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D3" w:rsidRDefault="002851D3" w:rsidP="002851D3">
      <w:pPr>
        <w:pStyle w:val="Zakon"/>
        <w:rPr>
          <w:rFonts w:ascii="Times New Roman" w:hAnsi="Times New Roman" w:cs="Times New Roman"/>
          <w:sz w:val="24"/>
          <w:szCs w:val="24"/>
          <w:lang w:val="en-GB"/>
        </w:rPr>
      </w:pPr>
      <w:bookmarkStart w:id="0" w:name="_GoBack"/>
      <w:bookmarkEnd w:id="0"/>
    </w:p>
    <w:p w:rsidR="00C303AD" w:rsidRDefault="00C303AD" w:rsidP="002851D3">
      <w:pPr>
        <w:pStyle w:val="Zakon"/>
        <w:rPr>
          <w:rFonts w:ascii="Times New Roman" w:hAnsi="Times New Roman" w:cs="Times New Roman"/>
          <w:sz w:val="24"/>
          <w:szCs w:val="24"/>
          <w:lang w:val="en-GB"/>
        </w:rPr>
      </w:pPr>
    </w:p>
    <w:p w:rsidR="00C303AD" w:rsidRDefault="00C303AD" w:rsidP="002851D3">
      <w:pPr>
        <w:pStyle w:val="Zakon"/>
        <w:rPr>
          <w:rFonts w:ascii="Times New Roman" w:hAnsi="Times New Roman" w:cs="Times New Roman"/>
          <w:sz w:val="24"/>
          <w:szCs w:val="24"/>
          <w:lang w:val="en-GB"/>
        </w:rPr>
      </w:pPr>
    </w:p>
    <w:p w:rsidR="00C303AD" w:rsidRPr="0097014A" w:rsidRDefault="00C303AD" w:rsidP="002851D3">
      <w:pPr>
        <w:pStyle w:val="Zakon"/>
        <w:rPr>
          <w:rFonts w:ascii="Times New Roman" w:hAnsi="Times New Roman" w:cs="Times New Roman"/>
          <w:sz w:val="24"/>
          <w:szCs w:val="24"/>
          <w:lang w:val="en-GB"/>
        </w:rPr>
      </w:pPr>
    </w:p>
    <w:p w:rsidR="002851D3" w:rsidRPr="00C303AD" w:rsidRDefault="002851D3" w:rsidP="002851D3">
      <w:pPr>
        <w:pStyle w:val="Zakon"/>
        <w:rPr>
          <w:rFonts w:ascii="Times New Roman" w:hAnsi="Times New Roman" w:cs="Times New Roman"/>
          <w:sz w:val="24"/>
          <w:szCs w:val="24"/>
          <w:lang w:val="en-GB"/>
        </w:rPr>
      </w:pPr>
      <w:r w:rsidRPr="00C303AD">
        <w:rPr>
          <w:rFonts w:ascii="Times New Roman" w:hAnsi="Times New Roman" w:cs="Times New Roman"/>
          <w:sz w:val="24"/>
          <w:szCs w:val="24"/>
          <w:lang w:val="en-GB"/>
        </w:rPr>
        <w:t>L A W</w:t>
      </w:r>
    </w:p>
    <w:p w:rsidR="002851D3" w:rsidRPr="00C303AD" w:rsidRDefault="002851D3" w:rsidP="002851D3">
      <w:pPr>
        <w:pStyle w:val="Zakon1"/>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on asylum and temporary protection </w:t>
      </w:r>
    </w:p>
    <w:p w:rsidR="006B5C61" w:rsidRPr="00C303AD" w:rsidRDefault="006B5C61" w:rsidP="002851D3">
      <w:pPr>
        <w:pStyle w:val="Naslov"/>
        <w:rPr>
          <w:rFonts w:ascii="Times New Roman" w:hAnsi="Times New Roman" w:cs="Times New Roman"/>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I. Fundamental provisions</w:t>
      </w:r>
    </w:p>
    <w:p w:rsidR="006B5C61" w:rsidRPr="00C303AD" w:rsidRDefault="006B5C61" w:rsidP="002851D3">
      <w:pPr>
        <w:pStyle w:val="Clan"/>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Subject matter of the Law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w:t>
      </w:r>
    </w:p>
    <w:p w:rsidR="002851D3" w:rsidRPr="00C303AD" w:rsidRDefault="002851D3" w:rsidP="002851D3">
      <w:pPr>
        <w:ind w:left="113"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462486"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This Law shall prescribe the status, rights and obligations of asylum seekers and persons who have been granted the right to asylum</w:t>
      </w:r>
      <w:r w:rsidR="00737361" w:rsidRPr="00C303AD">
        <w:rPr>
          <w:rFonts w:ascii="Times New Roman" w:hAnsi="Times New Roman" w:cs="Times New Roman"/>
          <w:sz w:val="24"/>
          <w:szCs w:val="24"/>
          <w:lang w:val="en-GB"/>
        </w:rPr>
        <w:t xml:space="preserve"> or temporary protection</w:t>
      </w:r>
      <w:r w:rsidRPr="00C303AD">
        <w:rPr>
          <w:rFonts w:ascii="Times New Roman" w:hAnsi="Times New Roman" w:cs="Times New Roman"/>
          <w:sz w:val="24"/>
          <w:szCs w:val="24"/>
          <w:lang w:val="en-GB"/>
        </w:rPr>
        <w:t xml:space="preserve">, the principles, conditions, and procedure for the approval and cessation of the right to asylum or temporary protection, as well as other issues relevant for asylum or temporary protection.  </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Definitions of terms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2</w:t>
      </w:r>
    </w:p>
    <w:p w:rsidR="002851D3" w:rsidRPr="00C303AD" w:rsidRDefault="00462486" w:rsidP="002264A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basic terms used in the text of this Law shall mean the following:</w:t>
      </w:r>
    </w:p>
    <w:p w:rsidR="002851D3" w:rsidRPr="00C303AD" w:rsidRDefault="00462486"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2851D3" w:rsidRPr="00C303AD">
        <w:rPr>
          <w:rFonts w:ascii="Times New Roman" w:hAnsi="Times New Roman" w:cs="Times New Roman"/>
          <w:bCs/>
          <w:sz w:val="24"/>
          <w:szCs w:val="24"/>
          <w:lang w:val="en-GB"/>
        </w:rPr>
        <w:t>1) Asylum</w:t>
      </w:r>
      <w:r w:rsidR="002851D3" w:rsidRPr="00C303AD">
        <w:rPr>
          <w:rFonts w:ascii="Times New Roman" w:hAnsi="Times New Roman" w:cs="Times New Roman"/>
          <w:sz w:val="24"/>
          <w:szCs w:val="24"/>
          <w:lang w:val="en-GB"/>
        </w:rPr>
        <w:t xml:space="preserve"> shall be understood to mean the right to residence and protection accorded to a foreigner who has been granted refuge or subsidiary protection</w:t>
      </w:r>
      <w:r w:rsidR="00B73697"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on the basis of a decision by the competent authority;</w:t>
      </w:r>
    </w:p>
    <w:p w:rsidR="002851D3" w:rsidRPr="00C303AD" w:rsidRDefault="00462486" w:rsidP="002264AA">
      <w:pPr>
        <w:pStyle w:val="Normal1"/>
        <w:spacing w:before="0" w:beforeAutospacing="0" w:after="120" w:afterAutospacing="0"/>
        <w:jc w:val="both"/>
        <w:rPr>
          <w:lang w:val="en-GB"/>
        </w:rPr>
      </w:pPr>
      <w:r w:rsidRPr="00C303AD">
        <w:rPr>
          <w:bCs/>
          <w:lang w:val="en-GB"/>
        </w:rPr>
        <w:t xml:space="preserve">             </w:t>
      </w:r>
      <w:r w:rsidR="002851D3" w:rsidRPr="00C303AD">
        <w:rPr>
          <w:bCs/>
          <w:lang w:val="en-GB"/>
        </w:rPr>
        <w:t xml:space="preserve">2) The asylum procedure </w:t>
      </w:r>
      <w:r w:rsidR="002851D3" w:rsidRPr="00C303AD">
        <w:rPr>
          <w:lang w:val="en-GB"/>
        </w:rPr>
        <w:t>shall be understood to mean a procedure, governed by this Law, for the acquisition and cessation of the right to asylum and other rights of asylum seekers and persons granted the right to asylum;</w:t>
      </w:r>
    </w:p>
    <w:p w:rsidR="002851D3" w:rsidRPr="00C303AD" w:rsidRDefault="00462486"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2851D3" w:rsidRPr="00C303AD">
        <w:rPr>
          <w:rFonts w:ascii="Times New Roman" w:hAnsi="Times New Roman" w:cs="Times New Roman"/>
          <w:bCs/>
          <w:sz w:val="24"/>
          <w:szCs w:val="24"/>
          <w:lang w:val="en-GB"/>
        </w:rPr>
        <w:t xml:space="preserve">3) A foreigner </w:t>
      </w:r>
      <w:r w:rsidR="002851D3" w:rsidRPr="00C303AD">
        <w:rPr>
          <w:rFonts w:ascii="Times New Roman" w:hAnsi="Times New Roman" w:cs="Times New Roman"/>
          <w:sz w:val="24"/>
          <w:szCs w:val="24"/>
          <w:lang w:val="en-GB"/>
        </w:rPr>
        <w:t>shall be understood to mean any person who is not a citizen of the Republic of Serbia, irrespective of whether he/she is a foreign national or a stateless person;</w:t>
      </w:r>
      <w:r w:rsidR="002851D3" w:rsidRPr="00C303AD">
        <w:rPr>
          <w:rFonts w:ascii="Times New Roman" w:hAnsi="Times New Roman" w:cs="Times New Roman"/>
          <w:sz w:val="24"/>
          <w:szCs w:val="24"/>
          <w:lang w:val="en-GB"/>
        </w:rPr>
        <w:tab/>
      </w:r>
    </w:p>
    <w:p w:rsidR="002851D3" w:rsidRPr="00C303AD" w:rsidRDefault="00462486"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2851D3" w:rsidRPr="00C303AD">
        <w:rPr>
          <w:rFonts w:ascii="Times New Roman" w:hAnsi="Times New Roman" w:cs="Times New Roman"/>
          <w:bCs/>
          <w:sz w:val="24"/>
          <w:szCs w:val="24"/>
          <w:lang w:val="en-GB"/>
        </w:rPr>
        <w:t xml:space="preserve">4) An asylum seeker </w:t>
      </w:r>
      <w:r w:rsidR="002851D3" w:rsidRPr="00C303AD">
        <w:rPr>
          <w:rFonts w:ascii="Times New Roman" w:hAnsi="Times New Roman" w:cs="Times New Roman"/>
          <w:sz w:val="24"/>
          <w:szCs w:val="24"/>
          <w:lang w:val="en-GB"/>
        </w:rPr>
        <w:t>(hereinafter: the Applicant)</w:t>
      </w:r>
      <w:r w:rsidR="002851D3"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sz w:val="24"/>
          <w:szCs w:val="24"/>
          <w:lang w:val="en-GB"/>
        </w:rPr>
        <w:t>shall be understood to mean a foreigner who has filed an application for asylum in the territory of the Republic of Serbia, and where no final decision has yet been taken;</w:t>
      </w:r>
    </w:p>
    <w:p w:rsidR="002851D3" w:rsidRPr="00C303AD" w:rsidRDefault="002851D3"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462486" w:rsidRPr="00C303AD">
        <w:rPr>
          <w:rFonts w:ascii="Times New Roman" w:hAnsi="Times New Roman" w:cs="Times New Roman"/>
          <w:bCs/>
          <w:sz w:val="24"/>
          <w:szCs w:val="24"/>
          <w:lang w:val="en-GB"/>
        </w:rPr>
        <w:t xml:space="preserve">            </w:t>
      </w:r>
      <w:r w:rsidRPr="00C303AD">
        <w:rPr>
          <w:rFonts w:ascii="Times New Roman" w:hAnsi="Times New Roman" w:cs="Times New Roman"/>
          <w:sz w:val="24"/>
          <w:szCs w:val="24"/>
          <w:lang w:val="en-GB"/>
        </w:rPr>
        <w:t>5) A subsequent asylum application</w:t>
      </w:r>
      <w:r w:rsidRPr="00C303AD">
        <w:rPr>
          <w:rFonts w:ascii="Times New Roman" w:hAnsi="Times New Roman" w:cs="Times New Roman"/>
          <w:b/>
          <w:sz w:val="24"/>
          <w:szCs w:val="24"/>
          <w:lang w:val="en-GB"/>
        </w:rPr>
        <w:t xml:space="preserve"> </w:t>
      </w:r>
      <w:r w:rsidRPr="00C303AD">
        <w:rPr>
          <w:rFonts w:ascii="Times New Roman" w:hAnsi="Times New Roman" w:cs="Times New Roman"/>
          <w:sz w:val="24"/>
          <w:szCs w:val="24"/>
          <w:lang w:val="en-GB"/>
        </w:rPr>
        <w:t xml:space="preserve">shall be understood to mean an asylum application filed after the final and </w:t>
      </w:r>
      <w:proofErr w:type="spellStart"/>
      <w:r w:rsidRPr="00C303AD">
        <w:rPr>
          <w:rFonts w:ascii="Times New Roman" w:hAnsi="Times New Roman" w:cs="Times New Roman"/>
          <w:sz w:val="24"/>
          <w:szCs w:val="24"/>
          <w:lang w:val="en-GB"/>
        </w:rPr>
        <w:t>un</w:t>
      </w:r>
      <w:r w:rsidR="0039279A" w:rsidRPr="00C303AD">
        <w:rPr>
          <w:rFonts w:ascii="Times New Roman" w:hAnsi="Times New Roman" w:cs="Times New Roman"/>
          <w:sz w:val="24"/>
          <w:szCs w:val="24"/>
          <w:lang w:val="en-GB"/>
        </w:rPr>
        <w:t>a</w:t>
      </w:r>
      <w:r w:rsidRPr="00C303AD">
        <w:rPr>
          <w:rFonts w:ascii="Times New Roman" w:hAnsi="Times New Roman" w:cs="Times New Roman"/>
          <w:sz w:val="24"/>
          <w:szCs w:val="24"/>
          <w:lang w:val="en-GB"/>
        </w:rPr>
        <w:t>ppealable</w:t>
      </w:r>
      <w:proofErr w:type="spellEnd"/>
      <w:r w:rsidRPr="00C303AD">
        <w:rPr>
          <w:rFonts w:ascii="Times New Roman" w:hAnsi="Times New Roman" w:cs="Times New Roman"/>
          <w:sz w:val="24"/>
          <w:szCs w:val="24"/>
          <w:lang w:val="en-GB"/>
        </w:rPr>
        <w:t xml:space="preserve"> decision</w:t>
      </w:r>
      <w:r w:rsidR="00396EE0" w:rsidRPr="00C303AD">
        <w:rPr>
          <w:rFonts w:ascii="Times New Roman" w:hAnsi="Times New Roman" w:cs="Times New Roman"/>
          <w:sz w:val="24"/>
          <w:szCs w:val="24"/>
          <w:lang w:val="en-GB"/>
        </w:rPr>
        <w:t xml:space="preserve"> on</w:t>
      </w:r>
      <w:r w:rsidRPr="00C303AD">
        <w:rPr>
          <w:rFonts w:ascii="Times New Roman" w:hAnsi="Times New Roman" w:cs="Times New Roman"/>
          <w:sz w:val="24"/>
          <w:szCs w:val="24"/>
          <w:lang w:val="en-GB"/>
        </w:rPr>
        <w:t xml:space="preserve"> </w:t>
      </w:r>
      <w:r w:rsidR="00CD5B65" w:rsidRPr="00C303AD">
        <w:rPr>
          <w:rFonts w:ascii="Times New Roman" w:hAnsi="Times New Roman" w:cs="Times New Roman"/>
          <w:sz w:val="24"/>
          <w:szCs w:val="24"/>
          <w:lang w:val="en-GB"/>
        </w:rPr>
        <w:t>refusing</w:t>
      </w:r>
      <w:r w:rsidRPr="00C303AD">
        <w:rPr>
          <w:rFonts w:ascii="Times New Roman" w:hAnsi="Times New Roman" w:cs="Times New Roman"/>
          <w:sz w:val="24"/>
          <w:szCs w:val="24"/>
          <w:lang w:val="en-GB"/>
        </w:rPr>
        <w:t xml:space="preserve"> the asylum application, approving the asylum application</w:t>
      </w:r>
      <w:r w:rsidR="00396EE0"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or granting subsidiary protection, or after a decision on </w:t>
      </w:r>
      <w:r w:rsidR="0039279A" w:rsidRPr="00C303AD">
        <w:rPr>
          <w:rFonts w:ascii="Times New Roman" w:hAnsi="Times New Roman" w:cs="Times New Roman"/>
          <w:sz w:val="24"/>
          <w:szCs w:val="24"/>
          <w:lang w:val="en-GB"/>
        </w:rPr>
        <w:t>discontinuation</w:t>
      </w:r>
      <w:r w:rsidRPr="00C303AD">
        <w:rPr>
          <w:rFonts w:ascii="Times New Roman" w:hAnsi="Times New Roman" w:cs="Times New Roman"/>
          <w:sz w:val="24"/>
          <w:szCs w:val="24"/>
          <w:lang w:val="en-GB"/>
        </w:rPr>
        <w:t xml:space="preserve"> of the procedure due to withdrawal of the application;</w:t>
      </w:r>
    </w:p>
    <w:p w:rsidR="002851D3" w:rsidRPr="00C303AD" w:rsidRDefault="00396EE0" w:rsidP="002264AA">
      <w:pPr>
        <w:pStyle w:val="Normal1"/>
        <w:spacing w:before="0" w:beforeAutospacing="0" w:after="120" w:afterAutospacing="0"/>
        <w:jc w:val="both"/>
        <w:rPr>
          <w:lang w:val="en-GB"/>
        </w:rPr>
      </w:pPr>
      <w:r w:rsidRPr="00C303AD">
        <w:rPr>
          <w:lang w:val="en-GB"/>
        </w:rPr>
        <w:tab/>
        <w:t xml:space="preserve">6) </w:t>
      </w:r>
      <w:r w:rsidR="002851D3" w:rsidRPr="00C303AD">
        <w:rPr>
          <w:lang w:val="en-GB"/>
        </w:rPr>
        <w:t>A refugee shall be understood to mean a foreigner who</w:t>
      </w:r>
      <w:r w:rsidRPr="00C303AD">
        <w:rPr>
          <w:lang w:val="en-GB"/>
        </w:rPr>
        <w:t xml:space="preserve">, owing to well-founded fear of being persecuted for reasons of race, sex, language, religion, nationality, or membership of a particular social group, or political opinion, is outside the country of his/her </w:t>
      </w:r>
      <w:r w:rsidR="00C81B34" w:rsidRPr="00C303AD">
        <w:rPr>
          <w:lang w:val="en-GB"/>
        </w:rPr>
        <w:t>origin</w:t>
      </w:r>
      <w:r w:rsidRPr="00C303AD">
        <w:rPr>
          <w:lang w:val="en-GB"/>
        </w:rPr>
        <w:t xml:space="preserve">, and is unable or, owing to such fear, is unwilling to avail </w:t>
      </w:r>
      <w:r w:rsidRPr="00C303AD">
        <w:rPr>
          <w:lang w:val="en-GB"/>
        </w:rPr>
        <w:lastRenderedPageBreak/>
        <w:t>himself/herself of the protection of that country</w:t>
      </w:r>
      <w:r w:rsidR="002851D3" w:rsidRPr="00C303AD">
        <w:rPr>
          <w:lang w:val="en-GB"/>
        </w:rPr>
        <w:t>, as well as a stateless person who is outside the country of his/her habitual residence, and who is unable or</w:t>
      </w:r>
      <w:r w:rsidRPr="00C303AD">
        <w:rPr>
          <w:lang w:val="en-GB"/>
        </w:rPr>
        <w:t>,</w:t>
      </w:r>
      <w:r w:rsidR="002851D3" w:rsidRPr="00C303AD">
        <w:rPr>
          <w:lang w:val="en-GB"/>
        </w:rPr>
        <w:t xml:space="preserve"> owing to such fear,</w:t>
      </w:r>
      <w:r w:rsidRPr="00C303AD">
        <w:rPr>
          <w:lang w:val="en-GB"/>
        </w:rPr>
        <w:t xml:space="preserve"> unwilling</w:t>
      </w:r>
      <w:r w:rsidR="002851D3" w:rsidRPr="00C303AD">
        <w:rPr>
          <w:lang w:val="en-GB"/>
        </w:rPr>
        <w:t xml:space="preserve"> to return to that country; </w:t>
      </w:r>
    </w:p>
    <w:p w:rsidR="002851D3" w:rsidRPr="00C303AD" w:rsidRDefault="00396EE0" w:rsidP="002264AA">
      <w:pPr>
        <w:pStyle w:val="Normal1"/>
        <w:spacing w:before="0" w:beforeAutospacing="0" w:after="120" w:afterAutospacing="0"/>
        <w:ind w:firstLine="720"/>
        <w:jc w:val="both"/>
        <w:rPr>
          <w:lang w:val="en-GB"/>
        </w:rPr>
      </w:pPr>
      <w:r w:rsidRPr="00C303AD">
        <w:rPr>
          <w:bCs/>
          <w:lang w:val="en-GB"/>
        </w:rPr>
        <w:t>7</w:t>
      </w:r>
      <w:r w:rsidR="00737361" w:rsidRPr="00C303AD">
        <w:rPr>
          <w:bCs/>
          <w:lang w:val="en-GB"/>
        </w:rPr>
        <w:t xml:space="preserve">) </w:t>
      </w:r>
      <w:r w:rsidRPr="00C303AD">
        <w:rPr>
          <w:bCs/>
          <w:lang w:val="en-GB"/>
        </w:rPr>
        <w:t>The right to r</w:t>
      </w:r>
      <w:r w:rsidR="002851D3" w:rsidRPr="00C303AD">
        <w:rPr>
          <w:bCs/>
          <w:lang w:val="en-GB"/>
        </w:rPr>
        <w:t xml:space="preserve">efuge </w:t>
      </w:r>
      <w:r w:rsidR="002851D3" w:rsidRPr="00C303AD">
        <w:rPr>
          <w:lang w:val="en-GB"/>
        </w:rPr>
        <w:t>shall be understood to mean the right to residence and protection granted to a refugee in the territory of the Republic of Serbia, with respect to whom the competent authority has determined that his/her fear of persecution</w:t>
      </w:r>
      <w:r w:rsidR="00C81B34" w:rsidRPr="00C303AD">
        <w:rPr>
          <w:lang w:val="en-GB"/>
        </w:rPr>
        <w:t xml:space="preserve"> in the country of his/her origin or the country of his/her habitual residence </w:t>
      </w:r>
      <w:r w:rsidR="002851D3" w:rsidRPr="00C303AD">
        <w:rPr>
          <w:lang w:val="en-GB"/>
        </w:rPr>
        <w:t>is well-founded;</w:t>
      </w:r>
    </w:p>
    <w:p w:rsidR="002851D3" w:rsidRPr="00C303AD" w:rsidRDefault="00C81B34" w:rsidP="002264AA">
      <w:pPr>
        <w:pStyle w:val="Normal1"/>
        <w:spacing w:before="0" w:beforeAutospacing="0" w:after="120" w:afterAutospacing="0"/>
        <w:ind w:firstLine="720"/>
        <w:jc w:val="both"/>
        <w:rPr>
          <w:lang w:val="en-GB"/>
        </w:rPr>
      </w:pPr>
      <w:r w:rsidRPr="00C303AD">
        <w:rPr>
          <w:bCs/>
          <w:lang w:val="en-GB"/>
        </w:rPr>
        <w:t xml:space="preserve">8) </w:t>
      </w:r>
      <w:r w:rsidR="002851D3" w:rsidRPr="00C303AD">
        <w:rPr>
          <w:bCs/>
          <w:lang w:val="en-GB"/>
        </w:rPr>
        <w:t xml:space="preserve">Subsidiary protection </w:t>
      </w:r>
      <w:r w:rsidR="002851D3" w:rsidRPr="00C303AD">
        <w:rPr>
          <w:lang w:val="en-GB"/>
        </w:rPr>
        <w:t xml:space="preserve">shall be understood to mean </w:t>
      </w:r>
      <w:r w:rsidRPr="00C303AD">
        <w:rPr>
          <w:lang w:val="en-GB"/>
        </w:rPr>
        <w:t>a form of</w:t>
      </w:r>
      <w:r w:rsidR="002851D3" w:rsidRPr="00C303AD">
        <w:rPr>
          <w:lang w:val="en-GB"/>
        </w:rPr>
        <w:t xml:space="preserve"> protection granted by the Republic of Serbia to a foreigner who would be, if returned to the country of </w:t>
      </w:r>
      <w:r w:rsidRPr="00C303AD">
        <w:rPr>
          <w:lang w:val="en-GB"/>
        </w:rPr>
        <w:t>his/her origin</w:t>
      </w:r>
      <w:r w:rsidR="002851D3" w:rsidRPr="00C303AD">
        <w:rPr>
          <w:lang w:val="en-GB"/>
        </w:rPr>
        <w:t xml:space="preserve"> or habitual residence, subjected to serious harm, and who is unable or unwilling to avail himself/herself of the protection of that country</w:t>
      </w:r>
      <w:r w:rsidRPr="00C303AD">
        <w:rPr>
          <w:lang w:val="en-GB"/>
        </w:rPr>
        <w:t>,</w:t>
      </w:r>
      <w:r w:rsidR="002851D3" w:rsidRPr="00C303AD">
        <w:rPr>
          <w:lang w:val="en-GB"/>
        </w:rPr>
        <w:t xml:space="preserve"> in accordance with Article 25 of th</w:t>
      </w:r>
      <w:r w:rsidR="002264AA" w:rsidRPr="00C303AD">
        <w:rPr>
          <w:lang w:val="en-GB"/>
        </w:rPr>
        <w:t>is</w:t>
      </w:r>
      <w:r w:rsidR="002851D3" w:rsidRPr="00C303AD">
        <w:rPr>
          <w:lang w:val="en-GB"/>
        </w:rPr>
        <w:t xml:space="preserve"> Law;</w:t>
      </w:r>
    </w:p>
    <w:p w:rsidR="002851D3" w:rsidRPr="00C303AD" w:rsidRDefault="00C81B34"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9) </w:t>
      </w:r>
      <w:r w:rsidR="002851D3" w:rsidRPr="00C303AD">
        <w:rPr>
          <w:rFonts w:ascii="Times New Roman" w:hAnsi="Times New Roman" w:cs="Times New Roman"/>
          <w:bCs/>
          <w:sz w:val="24"/>
          <w:szCs w:val="24"/>
          <w:lang w:val="en-GB"/>
        </w:rPr>
        <w:t xml:space="preserve">Temporary protection </w:t>
      </w:r>
      <w:r w:rsidR="002851D3" w:rsidRPr="00C303AD">
        <w:rPr>
          <w:rFonts w:ascii="Times New Roman" w:hAnsi="Times New Roman" w:cs="Times New Roman"/>
          <w:sz w:val="24"/>
          <w:szCs w:val="24"/>
          <w:lang w:val="en-GB"/>
        </w:rPr>
        <w:t xml:space="preserve">shall be understood to mean a form of protection granted by </w:t>
      </w:r>
      <w:r w:rsidRPr="00C303AD">
        <w:rPr>
          <w:rFonts w:ascii="Times New Roman" w:hAnsi="Times New Roman" w:cs="Times New Roman"/>
          <w:sz w:val="24"/>
          <w:szCs w:val="24"/>
          <w:lang w:val="en-GB"/>
        </w:rPr>
        <w:t xml:space="preserve">a decision of </w:t>
      </w:r>
      <w:r w:rsidR="002851D3" w:rsidRPr="00C303AD">
        <w:rPr>
          <w:rFonts w:ascii="Times New Roman" w:hAnsi="Times New Roman" w:cs="Times New Roman"/>
          <w:sz w:val="24"/>
          <w:szCs w:val="24"/>
          <w:lang w:val="en-GB"/>
        </w:rPr>
        <w:t xml:space="preserve">the Government of the Republic of Serbia in the case of a mass influx of displaced persons who cannot be returned to their country of </w:t>
      </w:r>
      <w:r w:rsidRPr="00C303AD">
        <w:rPr>
          <w:rFonts w:ascii="Times New Roman" w:hAnsi="Times New Roman" w:cs="Times New Roman"/>
          <w:sz w:val="24"/>
          <w:szCs w:val="24"/>
          <w:lang w:val="en-GB"/>
        </w:rPr>
        <w:t>origin</w:t>
      </w:r>
      <w:r w:rsidR="002851D3" w:rsidRPr="00C303AD">
        <w:rPr>
          <w:rFonts w:ascii="Times New Roman" w:hAnsi="Times New Roman" w:cs="Times New Roman"/>
          <w:sz w:val="24"/>
          <w:szCs w:val="24"/>
          <w:lang w:val="en-GB"/>
        </w:rPr>
        <w:t xml:space="preserve"> or habitual residence, in accordance with Article 74 of th</w:t>
      </w:r>
      <w:r w:rsidR="002264AA" w:rsidRPr="00C303AD">
        <w:rPr>
          <w:rFonts w:ascii="Times New Roman" w:hAnsi="Times New Roman" w:cs="Times New Roman"/>
          <w:sz w:val="24"/>
          <w:szCs w:val="24"/>
          <w:lang w:val="en-GB"/>
        </w:rPr>
        <w:t>is</w:t>
      </w:r>
      <w:r w:rsidR="002851D3" w:rsidRPr="00C303AD">
        <w:rPr>
          <w:rFonts w:ascii="Times New Roman" w:hAnsi="Times New Roman" w:cs="Times New Roman"/>
          <w:sz w:val="24"/>
          <w:szCs w:val="24"/>
          <w:lang w:val="en-GB"/>
        </w:rPr>
        <w:t xml:space="preserve"> Law;</w:t>
      </w:r>
    </w:p>
    <w:p w:rsidR="002851D3" w:rsidRPr="00C303AD" w:rsidRDefault="002851D3"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C81B34" w:rsidRPr="00C303AD">
        <w:rPr>
          <w:rFonts w:ascii="Times New Roman" w:hAnsi="Times New Roman" w:cs="Times New Roman"/>
          <w:bCs/>
          <w:sz w:val="24"/>
          <w:szCs w:val="24"/>
          <w:lang w:val="en-GB"/>
        </w:rPr>
        <w:t xml:space="preserve"> 10) </w:t>
      </w:r>
      <w:r w:rsidRPr="00C303AD">
        <w:rPr>
          <w:rFonts w:ascii="Times New Roman" w:hAnsi="Times New Roman" w:cs="Times New Roman"/>
          <w:bCs/>
          <w:sz w:val="24"/>
          <w:szCs w:val="24"/>
          <w:lang w:val="en-GB"/>
        </w:rPr>
        <w:t xml:space="preserve">A country of origin </w:t>
      </w:r>
      <w:r w:rsidRPr="00C303AD">
        <w:rPr>
          <w:rFonts w:ascii="Times New Roman" w:hAnsi="Times New Roman" w:cs="Times New Roman"/>
          <w:sz w:val="24"/>
          <w:szCs w:val="24"/>
          <w:lang w:val="en-GB"/>
        </w:rPr>
        <w:t xml:space="preserve">shall be understood to mean a </w:t>
      </w:r>
      <w:r w:rsidR="00C81B34" w:rsidRPr="00C303AD">
        <w:rPr>
          <w:rFonts w:ascii="Times New Roman" w:hAnsi="Times New Roman" w:cs="Times New Roman"/>
          <w:sz w:val="24"/>
          <w:szCs w:val="24"/>
          <w:lang w:val="en-GB"/>
        </w:rPr>
        <w:t xml:space="preserve">foreigner’s </w:t>
      </w:r>
      <w:r w:rsidRPr="00C303AD">
        <w:rPr>
          <w:rFonts w:ascii="Times New Roman" w:hAnsi="Times New Roman" w:cs="Times New Roman"/>
          <w:sz w:val="24"/>
          <w:szCs w:val="24"/>
          <w:lang w:val="en-GB"/>
        </w:rPr>
        <w:t xml:space="preserve">country </w:t>
      </w:r>
      <w:r w:rsidR="00C81B34" w:rsidRPr="00C303AD">
        <w:rPr>
          <w:rFonts w:ascii="Times New Roman" w:hAnsi="Times New Roman" w:cs="Times New Roman"/>
          <w:sz w:val="24"/>
          <w:szCs w:val="24"/>
          <w:lang w:val="en-GB"/>
        </w:rPr>
        <w:t>of</w:t>
      </w:r>
      <w:r w:rsidRPr="00C303AD">
        <w:rPr>
          <w:rFonts w:ascii="Times New Roman" w:hAnsi="Times New Roman" w:cs="Times New Roman"/>
          <w:sz w:val="24"/>
          <w:szCs w:val="24"/>
          <w:lang w:val="en-GB"/>
        </w:rPr>
        <w:t xml:space="preserve"> nationality or a </w:t>
      </w:r>
      <w:r w:rsidR="00C81B34" w:rsidRPr="00C303AD">
        <w:rPr>
          <w:rFonts w:ascii="Times New Roman" w:hAnsi="Times New Roman" w:cs="Times New Roman"/>
          <w:sz w:val="24"/>
          <w:szCs w:val="24"/>
          <w:lang w:val="en-GB"/>
        </w:rPr>
        <w:t xml:space="preserve">stateless person’s </w:t>
      </w:r>
      <w:r w:rsidRPr="00C303AD">
        <w:rPr>
          <w:rFonts w:ascii="Times New Roman" w:hAnsi="Times New Roman" w:cs="Times New Roman"/>
          <w:sz w:val="24"/>
          <w:szCs w:val="24"/>
          <w:lang w:val="en-GB"/>
        </w:rPr>
        <w:t xml:space="preserve">country </w:t>
      </w:r>
      <w:r w:rsidR="00C81B34" w:rsidRPr="00C303AD">
        <w:rPr>
          <w:rFonts w:ascii="Times New Roman" w:hAnsi="Times New Roman" w:cs="Times New Roman"/>
          <w:sz w:val="24"/>
          <w:szCs w:val="24"/>
          <w:lang w:val="en-GB"/>
        </w:rPr>
        <w:t xml:space="preserve">of </w:t>
      </w:r>
      <w:r w:rsidR="006D75B5" w:rsidRPr="00C303AD">
        <w:rPr>
          <w:rFonts w:ascii="Times New Roman" w:hAnsi="Times New Roman" w:cs="Times New Roman"/>
          <w:sz w:val="24"/>
          <w:szCs w:val="24"/>
          <w:lang w:val="en-GB"/>
        </w:rPr>
        <w:t>former</w:t>
      </w:r>
      <w:r w:rsidRPr="00C303AD">
        <w:rPr>
          <w:rFonts w:ascii="Times New Roman" w:hAnsi="Times New Roman" w:cs="Times New Roman"/>
          <w:sz w:val="24"/>
          <w:szCs w:val="24"/>
          <w:lang w:val="en-GB"/>
        </w:rPr>
        <w:t xml:space="preserve"> habitual residence. If a foreigner has multiple </w:t>
      </w:r>
      <w:proofErr w:type="gramStart"/>
      <w:r w:rsidR="00C81B34" w:rsidRPr="00C303AD">
        <w:rPr>
          <w:rFonts w:ascii="Times New Roman" w:hAnsi="Times New Roman" w:cs="Times New Roman"/>
          <w:sz w:val="24"/>
          <w:szCs w:val="24"/>
          <w:lang w:val="en-GB"/>
        </w:rPr>
        <w:t>nationality</w:t>
      </w:r>
      <w:proofErr w:type="gramEnd"/>
      <w:r w:rsidRPr="00C303AD">
        <w:rPr>
          <w:rFonts w:ascii="Times New Roman" w:hAnsi="Times New Roman" w:cs="Times New Roman"/>
          <w:sz w:val="24"/>
          <w:szCs w:val="24"/>
          <w:lang w:val="en-GB"/>
        </w:rPr>
        <w:t>, a country of origin shall be understood to mean any country</w:t>
      </w:r>
      <w:r w:rsidR="00C81B34" w:rsidRPr="00C303AD">
        <w:rPr>
          <w:rFonts w:ascii="Times New Roman" w:hAnsi="Times New Roman" w:cs="Times New Roman"/>
          <w:sz w:val="24"/>
          <w:szCs w:val="24"/>
          <w:lang w:val="en-GB"/>
        </w:rPr>
        <w:t xml:space="preserve"> of his/her nationality</w:t>
      </w:r>
      <w:r w:rsidRPr="00C303AD">
        <w:rPr>
          <w:rFonts w:ascii="Times New Roman" w:hAnsi="Times New Roman" w:cs="Times New Roman"/>
          <w:sz w:val="24"/>
          <w:szCs w:val="24"/>
          <w:lang w:val="en-GB"/>
        </w:rPr>
        <w:t>;</w:t>
      </w:r>
      <w:r w:rsidR="00C81B34" w:rsidRPr="00C303AD">
        <w:rPr>
          <w:rFonts w:ascii="Times New Roman" w:hAnsi="Times New Roman" w:cs="Times New Roman"/>
          <w:sz w:val="24"/>
          <w:szCs w:val="24"/>
          <w:lang w:val="en-GB"/>
        </w:rPr>
        <w:t xml:space="preserve"> </w:t>
      </w:r>
    </w:p>
    <w:p w:rsidR="002851D3" w:rsidRPr="00C303AD" w:rsidRDefault="002851D3"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C81B34" w:rsidRPr="00C303AD">
        <w:rPr>
          <w:rFonts w:ascii="Times New Roman" w:hAnsi="Times New Roman" w:cs="Times New Roman"/>
          <w:bCs/>
          <w:sz w:val="24"/>
          <w:szCs w:val="24"/>
          <w:lang w:val="en-GB"/>
        </w:rPr>
        <w:t xml:space="preserve"> 11) </w:t>
      </w:r>
      <w:r w:rsidRPr="00C303AD">
        <w:rPr>
          <w:rFonts w:ascii="Times New Roman" w:hAnsi="Times New Roman" w:cs="Times New Roman"/>
          <w:bCs/>
          <w:sz w:val="24"/>
          <w:szCs w:val="24"/>
          <w:lang w:val="en-GB"/>
        </w:rPr>
        <w:t xml:space="preserve">Habitual residence </w:t>
      </w:r>
      <w:r w:rsidRPr="00C303AD">
        <w:rPr>
          <w:rFonts w:ascii="Times New Roman" w:hAnsi="Times New Roman" w:cs="Times New Roman"/>
          <w:sz w:val="24"/>
          <w:szCs w:val="24"/>
          <w:lang w:val="en-GB"/>
        </w:rPr>
        <w:t xml:space="preserve">shall be understood to mean a place where a foreigner stayed </w:t>
      </w:r>
      <w:r w:rsidR="00AC6B4A" w:rsidRPr="00C303AD">
        <w:rPr>
          <w:rFonts w:ascii="Times New Roman" w:hAnsi="Times New Roman" w:cs="Times New Roman"/>
          <w:sz w:val="24"/>
          <w:szCs w:val="24"/>
          <w:lang w:val="en-GB"/>
        </w:rPr>
        <w:t xml:space="preserve">in </w:t>
      </w:r>
      <w:r w:rsidRPr="00C303AD">
        <w:rPr>
          <w:rFonts w:ascii="Times New Roman" w:hAnsi="Times New Roman" w:cs="Times New Roman"/>
          <w:sz w:val="24"/>
          <w:szCs w:val="24"/>
          <w:lang w:val="en-GB"/>
        </w:rPr>
        <w:t>such circumstances based on which it could be concluded that his/her stay in that place or area was not only temporary;</w:t>
      </w:r>
      <w:r w:rsidR="00C81B34" w:rsidRPr="00C303AD">
        <w:rPr>
          <w:lang w:val="en-GB"/>
        </w:rPr>
        <w:t xml:space="preserve"> </w:t>
      </w:r>
    </w:p>
    <w:p w:rsidR="002851D3" w:rsidRPr="00C303AD" w:rsidRDefault="002851D3"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C81B34" w:rsidRPr="00C303AD">
        <w:rPr>
          <w:rFonts w:ascii="Times New Roman" w:hAnsi="Times New Roman" w:cs="Times New Roman"/>
          <w:bCs/>
          <w:sz w:val="24"/>
          <w:szCs w:val="24"/>
          <w:lang w:val="en-GB"/>
        </w:rPr>
        <w:t xml:space="preserve">12) </w:t>
      </w:r>
      <w:r w:rsidR="00AC6B4A" w:rsidRPr="00C303AD">
        <w:rPr>
          <w:rFonts w:ascii="Times New Roman" w:hAnsi="Times New Roman" w:cs="Times New Roman"/>
          <w:bCs/>
          <w:sz w:val="24"/>
          <w:szCs w:val="24"/>
          <w:lang w:val="en-GB"/>
        </w:rPr>
        <w:t>A f</w:t>
      </w:r>
      <w:r w:rsidRPr="00C303AD">
        <w:rPr>
          <w:rFonts w:ascii="Times New Roman" w:hAnsi="Times New Roman" w:cs="Times New Roman"/>
          <w:bCs/>
          <w:sz w:val="24"/>
          <w:szCs w:val="24"/>
          <w:lang w:val="en-GB"/>
        </w:rPr>
        <w:t>amily member</w:t>
      </w:r>
      <w:r w:rsidRPr="00C303AD">
        <w:rPr>
          <w:rFonts w:ascii="Times New Roman" w:hAnsi="Times New Roman" w:cs="Times New Roman"/>
          <w:sz w:val="24"/>
          <w:szCs w:val="24"/>
          <w:lang w:val="en-GB"/>
        </w:rPr>
        <w:t xml:space="preserve"> shall be understood to mean </w:t>
      </w:r>
      <w:r w:rsidR="00AC6B4A"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 xml:space="preserve">spouse, provided that the marriage was contracted before the arrival to the Republic of Serbia, </w:t>
      </w:r>
      <w:r w:rsidR="00AC6B4A"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common</w:t>
      </w:r>
      <w:r w:rsidR="00AC6B4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law </w:t>
      </w:r>
      <w:r w:rsidR="00AC6B4A" w:rsidRPr="00C303AD">
        <w:rPr>
          <w:rFonts w:ascii="Times New Roman" w:hAnsi="Times New Roman" w:cs="Times New Roman"/>
          <w:sz w:val="24"/>
          <w:szCs w:val="24"/>
          <w:lang w:val="en-GB"/>
        </w:rPr>
        <w:t>partner</w:t>
      </w:r>
      <w:r w:rsidRPr="00C303AD">
        <w:rPr>
          <w:rFonts w:ascii="Times New Roman" w:hAnsi="Times New Roman" w:cs="Times New Roman"/>
          <w:sz w:val="24"/>
          <w:szCs w:val="24"/>
          <w:lang w:val="en-GB"/>
        </w:rPr>
        <w:t xml:space="preserve"> in accordance with the regulations of the Republic of Serbia, their minor children born</w:t>
      </w:r>
      <w:r w:rsidR="005B172A" w:rsidRPr="00C303AD">
        <w:rPr>
          <w:rFonts w:ascii="Times New Roman" w:hAnsi="Times New Roman" w:cs="Times New Roman"/>
          <w:sz w:val="24"/>
          <w:szCs w:val="24"/>
          <w:lang w:val="en-GB"/>
        </w:rPr>
        <w:t xml:space="preserve"> in legal or in common-law marriage</w:t>
      </w:r>
      <w:r w:rsidRPr="00C303AD">
        <w:rPr>
          <w:rFonts w:ascii="Times New Roman" w:hAnsi="Times New Roman" w:cs="Times New Roman"/>
          <w:sz w:val="24"/>
          <w:szCs w:val="24"/>
          <w:lang w:val="en-GB"/>
        </w:rPr>
        <w:t>, minor adopted children, or minor step-children</w:t>
      </w:r>
      <w:r w:rsidR="00AC6B4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w:t>
      </w:r>
    </w:p>
    <w:p w:rsidR="00AC6B4A" w:rsidRPr="00C303AD" w:rsidRDefault="00AC6B4A" w:rsidP="002264AA">
      <w:pPr>
        <w:ind w:firstLine="0"/>
        <w:rPr>
          <w:rFonts w:ascii="Times New Roman" w:hAnsi="Times New Roman" w:cs="Times New Roman"/>
          <w:bCs/>
          <w:sz w:val="24"/>
          <w:szCs w:val="24"/>
          <w:lang w:val="en-GB"/>
        </w:rPr>
      </w:pPr>
      <w:r w:rsidRPr="00C303AD">
        <w:rPr>
          <w:rFonts w:ascii="Times New Roman" w:hAnsi="Times New Roman" w:cs="Times New Roman"/>
          <w:sz w:val="24"/>
          <w:szCs w:val="24"/>
          <w:lang w:val="en-GB"/>
        </w:rPr>
        <w:t>Exceptionally, t</w:t>
      </w:r>
      <w:r w:rsidR="002851D3" w:rsidRPr="00C303AD">
        <w:rPr>
          <w:rFonts w:ascii="Times New Roman" w:hAnsi="Times New Roman" w:cs="Times New Roman"/>
          <w:sz w:val="24"/>
          <w:szCs w:val="24"/>
          <w:lang w:val="en-GB"/>
        </w:rPr>
        <w:t>he status of a family member may be granted also to other persons</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taking into account </w:t>
      </w:r>
      <w:r w:rsidRPr="00C303AD">
        <w:rPr>
          <w:rFonts w:ascii="Times New Roman" w:hAnsi="Times New Roman" w:cs="Times New Roman"/>
          <w:sz w:val="24"/>
          <w:szCs w:val="24"/>
          <w:lang w:val="en-GB"/>
        </w:rPr>
        <w:t xml:space="preserve">particularly </w:t>
      </w:r>
      <w:r w:rsidR="002851D3" w:rsidRPr="00C303AD">
        <w:rPr>
          <w:rFonts w:ascii="Times New Roman" w:hAnsi="Times New Roman" w:cs="Times New Roman"/>
          <w:sz w:val="24"/>
          <w:szCs w:val="24"/>
          <w:lang w:val="en-GB"/>
        </w:rPr>
        <w:t>the fact that they had been supported by the person who has been granted asylum or subsidiary protection</w:t>
      </w:r>
      <w:r w:rsidRPr="00C303AD">
        <w:rPr>
          <w:rFonts w:ascii="Times New Roman" w:hAnsi="Times New Roman" w:cs="Times New Roman"/>
          <w:sz w:val="24"/>
          <w:szCs w:val="24"/>
          <w:lang w:val="en-GB"/>
        </w:rPr>
        <w:t>, their</w:t>
      </w:r>
      <w:r w:rsidR="002851D3" w:rsidRPr="00C303AD">
        <w:rPr>
          <w:rFonts w:ascii="Times New Roman" w:hAnsi="Times New Roman" w:cs="Times New Roman"/>
          <w:sz w:val="24"/>
          <w:szCs w:val="24"/>
          <w:lang w:val="en-GB"/>
        </w:rPr>
        <w:t xml:space="preserve"> age and psychological dependenc</w:t>
      </w:r>
      <w:r w:rsidRPr="00C303AD">
        <w:rPr>
          <w:rFonts w:ascii="Times New Roman" w:hAnsi="Times New Roman" w:cs="Times New Roman"/>
          <w:sz w:val="24"/>
          <w:szCs w:val="24"/>
          <w:lang w:val="en-GB"/>
        </w:rPr>
        <w:t>e</w:t>
      </w:r>
      <w:r w:rsidR="002851D3" w:rsidRPr="00C303AD">
        <w:rPr>
          <w:rFonts w:ascii="Times New Roman" w:hAnsi="Times New Roman" w:cs="Times New Roman"/>
          <w:sz w:val="24"/>
          <w:szCs w:val="24"/>
          <w:lang w:val="en-GB"/>
        </w:rPr>
        <w:t>, including health, social, cultural</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other similar circumstances</w:t>
      </w:r>
      <w:r w:rsidRPr="00C303AD">
        <w:rPr>
          <w:rFonts w:ascii="Times New Roman" w:hAnsi="Times New Roman" w:cs="Times New Roman"/>
          <w:bCs/>
          <w:sz w:val="24"/>
          <w:szCs w:val="24"/>
          <w:lang w:val="en-GB"/>
        </w:rPr>
        <w:t xml:space="preserve">; </w:t>
      </w:r>
    </w:p>
    <w:p w:rsidR="002851D3" w:rsidRPr="00C303AD" w:rsidRDefault="00AC6B4A"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C81B34" w:rsidRPr="00C303AD">
        <w:rPr>
          <w:rFonts w:ascii="Times New Roman" w:hAnsi="Times New Roman" w:cs="Times New Roman"/>
          <w:bCs/>
          <w:sz w:val="24"/>
          <w:szCs w:val="24"/>
          <w:lang w:val="en-GB"/>
        </w:rPr>
        <w:t xml:space="preserve">13) </w:t>
      </w:r>
      <w:r w:rsidR="002851D3" w:rsidRPr="00C303AD">
        <w:rPr>
          <w:rFonts w:ascii="Times New Roman" w:hAnsi="Times New Roman" w:cs="Times New Roman"/>
          <w:bCs/>
          <w:sz w:val="24"/>
          <w:szCs w:val="24"/>
          <w:lang w:val="en-GB"/>
        </w:rPr>
        <w:t xml:space="preserve">A minor </w:t>
      </w:r>
      <w:r w:rsidR="002851D3" w:rsidRPr="00C303AD">
        <w:rPr>
          <w:rFonts w:ascii="Times New Roman" w:hAnsi="Times New Roman" w:cs="Times New Roman"/>
          <w:sz w:val="24"/>
          <w:szCs w:val="24"/>
          <w:lang w:val="en-GB"/>
        </w:rPr>
        <w:t xml:space="preserve">shall be understood to mean a foreigner </w:t>
      </w:r>
      <w:proofErr w:type="gramStart"/>
      <w:r w:rsidR="002851D3" w:rsidRPr="00C303AD">
        <w:rPr>
          <w:rFonts w:ascii="Times New Roman" w:hAnsi="Times New Roman" w:cs="Times New Roman"/>
          <w:sz w:val="24"/>
          <w:szCs w:val="24"/>
          <w:lang w:val="en-GB"/>
        </w:rPr>
        <w:t>under</w:t>
      </w:r>
      <w:proofErr w:type="gramEnd"/>
      <w:r w:rsidR="002851D3" w:rsidRPr="00C303AD">
        <w:rPr>
          <w:rFonts w:ascii="Times New Roman" w:hAnsi="Times New Roman" w:cs="Times New Roman"/>
          <w:sz w:val="24"/>
          <w:szCs w:val="24"/>
          <w:lang w:val="en-GB"/>
        </w:rPr>
        <w:t xml:space="preserve"> 18 years of age.</w:t>
      </w:r>
    </w:p>
    <w:p w:rsidR="002851D3" w:rsidRPr="00C303AD" w:rsidRDefault="002851D3" w:rsidP="002264AA">
      <w:pPr>
        <w:ind w:firstLine="0"/>
        <w:rPr>
          <w:rFonts w:ascii="Times New Roman" w:hAnsi="Times New Roman" w:cs="Times New Roman"/>
          <w:sz w:val="24"/>
          <w:szCs w:val="24"/>
          <w:lang w:val="en-GB"/>
        </w:rPr>
      </w:pPr>
      <w:r w:rsidRPr="00C303AD">
        <w:rPr>
          <w:rFonts w:ascii="Times New Roman" w:hAnsi="Times New Roman" w:cs="Times New Roman"/>
          <w:bCs/>
          <w:sz w:val="24"/>
          <w:szCs w:val="24"/>
          <w:lang w:val="en-GB"/>
        </w:rPr>
        <w:t xml:space="preserve">             </w:t>
      </w:r>
      <w:r w:rsidR="00C81B34" w:rsidRPr="00C303AD">
        <w:rPr>
          <w:rFonts w:ascii="Times New Roman" w:hAnsi="Times New Roman" w:cs="Times New Roman"/>
          <w:bCs/>
          <w:sz w:val="24"/>
          <w:szCs w:val="24"/>
          <w:lang w:val="en-GB"/>
        </w:rPr>
        <w:t xml:space="preserve">14) </w:t>
      </w:r>
      <w:r w:rsidRPr="00C303AD">
        <w:rPr>
          <w:rFonts w:ascii="Times New Roman" w:hAnsi="Times New Roman" w:cs="Times New Roman"/>
          <w:bCs/>
          <w:sz w:val="24"/>
          <w:szCs w:val="24"/>
          <w:lang w:val="en-GB"/>
        </w:rPr>
        <w:t xml:space="preserve">An unaccompanied minor </w:t>
      </w:r>
      <w:r w:rsidRPr="00C303AD">
        <w:rPr>
          <w:rFonts w:ascii="Times New Roman" w:hAnsi="Times New Roman" w:cs="Times New Roman"/>
          <w:sz w:val="24"/>
          <w:szCs w:val="24"/>
          <w:lang w:val="en-GB"/>
        </w:rPr>
        <w:t>shall be understood to mean a foreigner under 18 years of age who was not accompanied by his/her parents or guardians</w:t>
      </w:r>
      <w:r w:rsidR="002264A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nor an adult who is responsible for him/her</w:t>
      </w:r>
      <w:r w:rsidR="002264A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on his/her arrival to the Republic of Serbia, or who found himself/herself without the company of his/her parents or guardians</w:t>
      </w:r>
      <w:r w:rsidR="002264AA"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or an adult who is responsible for him/her</w:t>
      </w:r>
      <w:r w:rsidR="002264A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after having arrived to the Republic of Serbia</w:t>
      </w:r>
      <w:r w:rsidR="002264AA" w:rsidRPr="00C303AD">
        <w:rPr>
          <w:rFonts w:ascii="Times New Roman" w:hAnsi="Times New Roman" w:cs="Times New Roman"/>
          <w:sz w:val="24"/>
          <w:szCs w:val="24"/>
          <w:lang w:val="en-GB"/>
        </w:rPr>
        <w:t>;</w:t>
      </w:r>
    </w:p>
    <w:p w:rsidR="002851D3" w:rsidRPr="00C303AD" w:rsidRDefault="002851D3" w:rsidP="002264AA">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r w:rsidR="00C81B34" w:rsidRPr="00C303AD">
        <w:rPr>
          <w:rFonts w:ascii="Times New Roman" w:hAnsi="Times New Roman" w:cs="Times New Roman"/>
          <w:sz w:val="24"/>
          <w:szCs w:val="24"/>
          <w:lang w:val="en-GB"/>
        </w:rPr>
        <w:t xml:space="preserve">15) </w:t>
      </w:r>
      <w:r w:rsidRPr="00C303AD">
        <w:rPr>
          <w:rFonts w:ascii="Times New Roman" w:hAnsi="Times New Roman" w:cs="Times New Roman"/>
          <w:sz w:val="24"/>
          <w:szCs w:val="24"/>
          <w:lang w:val="en-GB"/>
        </w:rPr>
        <w:t xml:space="preserve">A </w:t>
      </w:r>
      <w:r w:rsidR="002264AA" w:rsidRPr="00C303AD">
        <w:rPr>
          <w:rFonts w:ascii="Times New Roman" w:hAnsi="Times New Roman" w:cs="Times New Roman"/>
          <w:sz w:val="24"/>
          <w:szCs w:val="24"/>
          <w:lang w:val="en-GB"/>
        </w:rPr>
        <w:t xml:space="preserve">separated </w:t>
      </w:r>
      <w:r w:rsidRPr="00C303AD">
        <w:rPr>
          <w:rFonts w:ascii="Times New Roman" w:hAnsi="Times New Roman" w:cs="Times New Roman"/>
          <w:sz w:val="24"/>
          <w:szCs w:val="24"/>
          <w:lang w:val="en-GB"/>
        </w:rPr>
        <w:t>minor shall be understood to mean a foreigner under 18 years of age who was not accompanied by his/her parents or guardians</w:t>
      </w:r>
      <w:r w:rsidR="002264A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nor an adult who is responsible for him/her</w:t>
      </w:r>
      <w:r w:rsidR="002264A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on his/her arrival to the Republic of Serbia, or who found himself/herself without the company of his/her parents or </w:t>
      </w:r>
      <w:proofErr w:type="spellStart"/>
      <w:r w:rsidRPr="00C303AD">
        <w:rPr>
          <w:rFonts w:ascii="Times New Roman" w:hAnsi="Times New Roman" w:cs="Times New Roman"/>
          <w:sz w:val="24"/>
          <w:szCs w:val="24"/>
          <w:lang w:val="en-GB"/>
        </w:rPr>
        <w:t>guardiansor</w:t>
      </w:r>
      <w:proofErr w:type="spellEnd"/>
      <w:r w:rsidR="002264AA" w:rsidRPr="00C303AD">
        <w:rPr>
          <w:rFonts w:ascii="Times New Roman" w:hAnsi="Times New Roman" w:cs="Times New Roman"/>
          <w:sz w:val="24"/>
          <w:szCs w:val="24"/>
          <w:lang w:val="en-GB"/>
        </w:rPr>
        <w:t>, or</w:t>
      </w:r>
      <w:r w:rsidRPr="00C303AD">
        <w:rPr>
          <w:rFonts w:ascii="Times New Roman" w:hAnsi="Times New Roman" w:cs="Times New Roman"/>
          <w:sz w:val="24"/>
          <w:szCs w:val="24"/>
          <w:lang w:val="en-GB"/>
        </w:rPr>
        <w:t xml:space="preserve"> an adult who is responsible for him/her</w:t>
      </w:r>
      <w:r w:rsidR="002264AA"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after having arrived to the Republic of Serbia but not necessarily </w:t>
      </w:r>
      <w:r w:rsidR="002264AA" w:rsidRPr="00C303AD">
        <w:rPr>
          <w:rFonts w:ascii="Times New Roman" w:hAnsi="Times New Roman" w:cs="Times New Roman"/>
          <w:sz w:val="24"/>
          <w:szCs w:val="24"/>
          <w:lang w:val="en-GB"/>
        </w:rPr>
        <w:t>without the company of his/her</w:t>
      </w:r>
      <w:r w:rsidRPr="00C303AD">
        <w:rPr>
          <w:rFonts w:ascii="Times New Roman" w:hAnsi="Times New Roman" w:cs="Times New Roman"/>
          <w:sz w:val="24"/>
          <w:szCs w:val="24"/>
          <w:lang w:val="en-GB"/>
        </w:rPr>
        <w:t xml:space="preserve"> other relatives</w:t>
      </w:r>
      <w:r w:rsidR="002264AA" w:rsidRPr="00C303AD">
        <w:rPr>
          <w:rFonts w:ascii="Times New Roman" w:hAnsi="Times New Roman" w:cs="Times New Roman"/>
          <w:sz w:val="24"/>
          <w:szCs w:val="24"/>
          <w:lang w:val="en-GB"/>
        </w:rPr>
        <w:t>, who are subject to the provisions of this Law where it refers to unaccompanied minors.</w:t>
      </w:r>
    </w:p>
    <w:p w:rsidR="002851D3" w:rsidRPr="00C303AD" w:rsidRDefault="002851D3" w:rsidP="002264A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The terms used in this Law shall be gender-neutral and shall apply equally to males and females.</w:t>
      </w:r>
    </w:p>
    <w:p w:rsidR="002264AA" w:rsidRPr="00C303AD" w:rsidRDefault="002264AA" w:rsidP="002264AA">
      <w:pPr>
        <w:ind w:firstLine="0"/>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Application of the Law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3</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regulations governing general administrative proce</w:t>
      </w:r>
      <w:r w:rsidR="002264AA" w:rsidRPr="00C303AD">
        <w:rPr>
          <w:rFonts w:ascii="Times New Roman" w:hAnsi="Times New Roman" w:cs="Times New Roman"/>
          <w:sz w:val="24"/>
          <w:szCs w:val="24"/>
          <w:lang w:val="en-GB"/>
        </w:rPr>
        <w:t>dure</w:t>
      </w:r>
      <w:r w:rsidR="002851D3" w:rsidRPr="00C303AD">
        <w:rPr>
          <w:rFonts w:ascii="Times New Roman" w:hAnsi="Times New Roman" w:cs="Times New Roman"/>
          <w:sz w:val="24"/>
          <w:szCs w:val="24"/>
          <w:lang w:val="en-GB"/>
        </w:rPr>
        <w:t xml:space="preserve"> shall apply to the issues related to the asylum procedure that are not regulated by this Law.</w:t>
      </w:r>
    </w:p>
    <w:p w:rsidR="002264AA"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regulations governing the legal status of foreigners and migration management shall apply to the issues relating to the scope, content and type of the rights and obligations of the Applicants and persons granted asylum or temporary protection that are not regulated by this Law.</w:t>
      </w:r>
      <w:r w:rsidR="002264AA" w:rsidRPr="00C303AD">
        <w:rPr>
          <w:lang w:val="en-GB"/>
        </w:rPr>
        <w:t xml:space="preserve"> </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264AA" w:rsidRPr="00C303AD">
        <w:rPr>
          <w:rFonts w:ascii="Times New Roman" w:hAnsi="Times New Roman" w:cs="Times New Roman"/>
          <w:sz w:val="24"/>
          <w:szCs w:val="24"/>
          <w:lang w:val="en-GB"/>
        </w:rPr>
        <w:t>The p</w:t>
      </w:r>
      <w:r w:rsidR="002851D3" w:rsidRPr="00C303AD">
        <w:rPr>
          <w:rFonts w:ascii="Times New Roman" w:hAnsi="Times New Roman" w:cs="Times New Roman"/>
          <w:sz w:val="24"/>
          <w:szCs w:val="24"/>
          <w:lang w:val="en-GB"/>
        </w:rPr>
        <w:t>rovisions of this Law shall be interpreted in accordance with the Convention and Protocol relating to the Status of Refugees and</w:t>
      </w:r>
      <w:r w:rsidR="000C7457" w:rsidRPr="00C303AD">
        <w:rPr>
          <w:rFonts w:ascii="Times New Roman" w:hAnsi="Times New Roman" w:cs="Times New Roman"/>
          <w:sz w:val="24"/>
          <w:szCs w:val="24"/>
          <w:lang w:val="en-GB"/>
        </w:rPr>
        <w:t xml:space="preserve"> the</w:t>
      </w:r>
      <w:r w:rsidR="002851D3" w:rsidRPr="00C303AD">
        <w:rPr>
          <w:rFonts w:ascii="Times New Roman" w:hAnsi="Times New Roman" w:cs="Times New Roman"/>
          <w:sz w:val="24"/>
          <w:szCs w:val="24"/>
          <w:lang w:val="en-GB"/>
        </w:rPr>
        <w:t xml:space="preserve"> </w:t>
      </w:r>
      <w:r w:rsidR="00B6210A" w:rsidRPr="00C303AD">
        <w:rPr>
          <w:rFonts w:ascii="Times New Roman" w:hAnsi="Times New Roman" w:cs="Times New Roman"/>
          <w:sz w:val="24"/>
          <w:szCs w:val="24"/>
          <w:lang w:val="en-GB"/>
        </w:rPr>
        <w:t>generally</w:t>
      </w:r>
      <w:r w:rsidR="002264AA" w:rsidRPr="00C303AD">
        <w:rPr>
          <w:rFonts w:ascii="Times New Roman" w:hAnsi="Times New Roman" w:cs="Times New Roman"/>
          <w:sz w:val="24"/>
          <w:szCs w:val="24"/>
          <w:lang w:val="en-GB"/>
        </w:rPr>
        <w:t xml:space="preserve"> </w:t>
      </w:r>
      <w:r w:rsidR="00B6210A" w:rsidRPr="00C303AD">
        <w:rPr>
          <w:rFonts w:ascii="Times New Roman" w:hAnsi="Times New Roman" w:cs="Times New Roman"/>
          <w:sz w:val="24"/>
          <w:szCs w:val="24"/>
          <w:lang w:val="en-GB"/>
        </w:rPr>
        <w:t>recognised</w:t>
      </w:r>
      <w:r w:rsidR="002851D3" w:rsidRPr="00C303AD">
        <w:rPr>
          <w:rFonts w:ascii="Times New Roman" w:hAnsi="Times New Roman" w:cs="Times New Roman"/>
          <w:sz w:val="24"/>
          <w:szCs w:val="24"/>
          <w:lang w:val="en-GB"/>
        </w:rPr>
        <w:t xml:space="preserve"> rules of </w:t>
      </w:r>
      <w:r w:rsidR="002264AA" w:rsidRPr="00C303AD">
        <w:rPr>
          <w:rFonts w:ascii="Times New Roman" w:hAnsi="Times New Roman" w:cs="Times New Roman"/>
          <w:sz w:val="24"/>
          <w:szCs w:val="24"/>
          <w:lang w:val="en-GB"/>
        </w:rPr>
        <w:t>i</w:t>
      </w:r>
      <w:r w:rsidR="002851D3" w:rsidRPr="00C303AD">
        <w:rPr>
          <w:rFonts w:ascii="Times New Roman" w:hAnsi="Times New Roman" w:cs="Times New Roman"/>
          <w:sz w:val="24"/>
          <w:szCs w:val="24"/>
          <w:lang w:val="en-GB"/>
        </w:rPr>
        <w:t xml:space="preserve">nternational </w:t>
      </w:r>
      <w:r w:rsidR="002264AA" w:rsidRPr="00C303AD">
        <w:rPr>
          <w:rFonts w:ascii="Times New Roman" w:hAnsi="Times New Roman" w:cs="Times New Roman"/>
          <w:sz w:val="24"/>
          <w:szCs w:val="24"/>
          <w:lang w:val="en-GB"/>
        </w:rPr>
        <w:t>h</w:t>
      </w:r>
      <w:r w:rsidR="002851D3" w:rsidRPr="00C303AD">
        <w:rPr>
          <w:rFonts w:ascii="Times New Roman" w:hAnsi="Times New Roman" w:cs="Times New Roman"/>
          <w:sz w:val="24"/>
          <w:szCs w:val="24"/>
          <w:lang w:val="en-GB"/>
        </w:rPr>
        <w:t xml:space="preserve">umanitarian </w:t>
      </w:r>
      <w:r w:rsidR="002264AA" w:rsidRPr="00C303AD">
        <w:rPr>
          <w:rFonts w:ascii="Times New Roman" w:hAnsi="Times New Roman" w:cs="Times New Roman"/>
          <w:sz w:val="24"/>
          <w:szCs w:val="24"/>
          <w:lang w:val="en-GB"/>
        </w:rPr>
        <w:t>l</w:t>
      </w:r>
      <w:r w:rsidR="002851D3" w:rsidRPr="00C303AD">
        <w:rPr>
          <w:rFonts w:ascii="Times New Roman" w:hAnsi="Times New Roman" w:cs="Times New Roman"/>
          <w:sz w:val="24"/>
          <w:szCs w:val="24"/>
          <w:lang w:val="en-GB"/>
        </w:rPr>
        <w:t>aw</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w:t>
      </w:r>
      <w:r w:rsidR="000C7457" w:rsidRPr="00C303AD">
        <w:rPr>
          <w:rFonts w:ascii="Times New Roman" w:hAnsi="Times New Roman" w:cs="Times New Roman"/>
          <w:sz w:val="24"/>
          <w:szCs w:val="24"/>
          <w:lang w:val="en-GB"/>
        </w:rPr>
        <w:t>e provisions of th</w:t>
      </w:r>
      <w:r w:rsidR="002851D3" w:rsidRPr="00C303AD">
        <w:rPr>
          <w:rFonts w:ascii="Times New Roman" w:hAnsi="Times New Roman" w:cs="Times New Roman"/>
          <w:sz w:val="24"/>
          <w:szCs w:val="24"/>
          <w:lang w:val="en-GB"/>
        </w:rPr>
        <w:t xml:space="preserve">is Law shall not apply to refugees who were granted </w:t>
      </w:r>
      <w:r w:rsidR="000C7457" w:rsidRPr="00C303AD">
        <w:rPr>
          <w:rFonts w:ascii="Times New Roman" w:hAnsi="Times New Roman" w:cs="Times New Roman"/>
          <w:sz w:val="24"/>
          <w:szCs w:val="24"/>
          <w:lang w:val="en-GB"/>
        </w:rPr>
        <w:t xml:space="preserve">refugee </w:t>
      </w:r>
      <w:r w:rsidR="002851D3" w:rsidRPr="00C303AD">
        <w:rPr>
          <w:rFonts w:ascii="Times New Roman" w:hAnsi="Times New Roman" w:cs="Times New Roman"/>
          <w:sz w:val="24"/>
          <w:szCs w:val="24"/>
          <w:lang w:val="en-GB"/>
        </w:rPr>
        <w:t>status under the Law on Refugees (</w:t>
      </w:r>
      <w:r w:rsidR="000C7457"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Official Gazette of the Republic of Serbia</w:t>
      </w:r>
      <w:r w:rsidR="000C7457"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No. 18/92</w:t>
      </w:r>
      <w:r w:rsidR="000C7457" w:rsidRPr="00C303AD">
        <w:rPr>
          <w:rFonts w:ascii="Times New Roman" w:hAnsi="Times New Roman" w:cs="Times New Roman"/>
          <w:sz w:val="24"/>
          <w:szCs w:val="24"/>
          <w:lang w:val="en-GB"/>
        </w:rPr>
        <w:t>; “Official Gazette of the Federal Republic of Yugoslavia”</w:t>
      </w:r>
      <w:r w:rsidR="002851D3" w:rsidRPr="00C303AD">
        <w:rPr>
          <w:rFonts w:ascii="Times New Roman" w:hAnsi="Times New Roman" w:cs="Times New Roman"/>
          <w:sz w:val="24"/>
          <w:szCs w:val="24"/>
          <w:lang w:val="en-GB"/>
        </w:rPr>
        <w:t>,</w:t>
      </w:r>
      <w:r w:rsidR="000C7457" w:rsidRPr="00C303AD">
        <w:rPr>
          <w:rFonts w:ascii="Times New Roman" w:hAnsi="Times New Roman" w:cs="Times New Roman"/>
          <w:sz w:val="24"/>
          <w:szCs w:val="24"/>
          <w:lang w:val="en-GB"/>
        </w:rPr>
        <w:t xml:space="preserve"> No. 42/02, and “Official Gazette of the Republic of Serbia”, No.</w:t>
      </w:r>
      <w:r w:rsidR="002851D3" w:rsidRPr="00C303AD">
        <w:rPr>
          <w:rFonts w:ascii="Times New Roman" w:hAnsi="Times New Roman" w:cs="Times New Roman"/>
          <w:sz w:val="24"/>
          <w:szCs w:val="24"/>
          <w:lang w:val="en-GB"/>
        </w:rPr>
        <w:t xml:space="preserve"> 30/10).</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Podnaslov"/>
        <w:tabs>
          <w:tab w:val="left" w:pos="2220"/>
          <w:tab w:val="center" w:pos="4154"/>
        </w:tabs>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Right to </w:t>
      </w:r>
      <w:r w:rsidR="005C44D5" w:rsidRPr="00C303AD">
        <w:rPr>
          <w:rFonts w:ascii="Times New Roman" w:hAnsi="Times New Roman" w:cs="Times New Roman"/>
          <w:sz w:val="24"/>
          <w:szCs w:val="24"/>
          <w:lang w:val="en-GB"/>
        </w:rPr>
        <w:t>submit</w:t>
      </w:r>
      <w:r w:rsidRPr="00C303AD">
        <w:rPr>
          <w:rFonts w:ascii="Times New Roman" w:hAnsi="Times New Roman" w:cs="Times New Roman"/>
          <w:sz w:val="24"/>
          <w:szCs w:val="24"/>
          <w:lang w:val="en-GB"/>
        </w:rPr>
        <w:t xml:space="preserve"> </w:t>
      </w:r>
      <w:r w:rsidR="005C44D5" w:rsidRPr="00C303AD">
        <w:rPr>
          <w:rFonts w:ascii="Times New Roman" w:hAnsi="Times New Roman" w:cs="Times New Roman"/>
          <w:sz w:val="24"/>
          <w:szCs w:val="24"/>
          <w:lang w:val="en-GB"/>
        </w:rPr>
        <w:t>asylum</w:t>
      </w:r>
      <w:r w:rsidRPr="00C303AD">
        <w:rPr>
          <w:rFonts w:ascii="Times New Roman" w:hAnsi="Times New Roman" w:cs="Times New Roman"/>
          <w:sz w:val="24"/>
          <w:szCs w:val="24"/>
          <w:lang w:val="en-GB"/>
        </w:rPr>
        <w:t xml:space="preserve"> application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4</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foreigner who is in the territory of the Republic of Serbia shall have the right to express his/her intention to </w:t>
      </w:r>
      <w:r w:rsidR="005C44D5" w:rsidRPr="00C303AD">
        <w:rPr>
          <w:rFonts w:ascii="Times New Roman" w:hAnsi="Times New Roman" w:cs="Times New Roman"/>
          <w:sz w:val="24"/>
          <w:szCs w:val="24"/>
          <w:lang w:val="en-GB"/>
        </w:rPr>
        <w:t>submit</w:t>
      </w:r>
      <w:r w:rsidR="002851D3" w:rsidRPr="00C303AD">
        <w:rPr>
          <w:rFonts w:ascii="Times New Roman" w:hAnsi="Times New Roman" w:cs="Times New Roman"/>
          <w:sz w:val="24"/>
          <w:szCs w:val="24"/>
          <w:lang w:val="en-GB"/>
        </w:rPr>
        <w:t xml:space="preserve"> </w:t>
      </w:r>
      <w:r w:rsidR="005C44D5" w:rsidRPr="00C303AD">
        <w:rPr>
          <w:rFonts w:ascii="Times New Roman" w:hAnsi="Times New Roman" w:cs="Times New Roman"/>
          <w:sz w:val="24"/>
          <w:szCs w:val="24"/>
          <w:lang w:val="en-GB"/>
        </w:rPr>
        <w:t>an</w:t>
      </w:r>
      <w:r w:rsidR="002851D3" w:rsidRPr="00C303AD">
        <w:rPr>
          <w:rFonts w:ascii="Times New Roman" w:hAnsi="Times New Roman" w:cs="Times New Roman"/>
          <w:sz w:val="24"/>
          <w:szCs w:val="24"/>
          <w:lang w:val="en-GB"/>
        </w:rPr>
        <w:t xml:space="preserve"> asylum application in the Republic of Serbia, in accordance with law.</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a foreigner referred to in paragraph 1 of this Article </w:t>
      </w:r>
      <w:r w:rsidR="000B5550" w:rsidRPr="00C303AD">
        <w:rPr>
          <w:rFonts w:ascii="Times New Roman" w:hAnsi="Times New Roman" w:cs="Times New Roman"/>
          <w:sz w:val="24"/>
          <w:szCs w:val="24"/>
          <w:lang w:val="en-GB"/>
        </w:rPr>
        <w:t>does not qualify</w:t>
      </w:r>
      <w:r w:rsidR="002851D3" w:rsidRPr="00C303AD">
        <w:rPr>
          <w:rFonts w:ascii="Times New Roman" w:hAnsi="Times New Roman" w:cs="Times New Roman"/>
          <w:sz w:val="24"/>
          <w:szCs w:val="24"/>
          <w:lang w:val="en-GB"/>
        </w:rPr>
        <w:t xml:space="preserve"> </w:t>
      </w:r>
      <w:r w:rsidR="000B5550" w:rsidRPr="00C303AD">
        <w:rPr>
          <w:rFonts w:ascii="Times New Roman" w:hAnsi="Times New Roman" w:cs="Times New Roman"/>
          <w:sz w:val="24"/>
          <w:szCs w:val="24"/>
          <w:lang w:val="en-GB"/>
        </w:rPr>
        <w:t>for</w:t>
      </w:r>
      <w:r w:rsidR="002851D3" w:rsidRPr="00C303AD">
        <w:rPr>
          <w:rFonts w:ascii="Times New Roman" w:hAnsi="Times New Roman" w:cs="Times New Roman"/>
          <w:sz w:val="24"/>
          <w:szCs w:val="24"/>
          <w:lang w:val="en-GB"/>
        </w:rPr>
        <w:t xml:space="preserve"> refuge, </w:t>
      </w:r>
      <w:r w:rsidR="005C44D5" w:rsidRPr="00C303AD">
        <w:rPr>
          <w:rFonts w:ascii="Times New Roman" w:hAnsi="Times New Roman" w:cs="Times New Roman"/>
          <w:sz w:val="24"/>
          <w:szCs w:val="24"/>
          <w:lang w:val="en-GB"/>
        </w:rPr>
        <w:t>it</w:t>
      </w:r>
      <w:r w:rsidR="002851D3" w:rsidRPr="00C303AD">
        <w:rPr>
          <w:rFonts w:ascii="Times New Roman" w:hAnsi="Times New Roman" w:cs="Times New Roman"/>
          <w:sz w:val="24"/>
          <w:szCs w:val="24"/>
          <w:lang w:val="en-GB"/>
        </w:rPr>
        <w:t xml:space="preserve"> shall </w:t>
      </w:r>
      <w:r w:rsidR="005C44D5" w:rsidRPr="00C303AD">
        <w:rPr>
          <w:rFonts w:ascii="Times New Roman" w:hAnsi="Times New Roman" w:cs="Times New Roman"/>
          <w:sz w:val="24"/>
          <w:szCs w:val="24"/>
          <w:lang w:val="en-GB"/>
        </w:rPr>
        <w:t xml:space="preserve">be </w:t>
      </w:r>
      <w:r w:rsidR="002851D3" w:rsidRPr="00C303AD">
        <w:rPr>
          <w:rFonts w:ascii="Times New Roman" w:hAnsi="Times New Roman" w:cs="Times New Roman"/>
          <w:sz w:val="24"/>
          <w:szCs w:val="24"/>
          <w:lang w:val="en-GB"/>
        </w:rPr>
        <w:t>consider</w:t>
      </w:r>
      <w:r w:rsidR="005C44D5" w:rsidRPr="00C303AD">
        <w:rPr>
          <w:rFonts w:ascii="Times New Roman" w:hAnsi="Times New Roman" w:cs="Times New Roman"/>
          <w:sz w:val="24"/>
          <w:szCs w:val="24"/>
          <w:lang w:val="en-GB"/>
        </w:rPr>
        <w:t>ed</w:t>
      </w:r>
      <w:r w:rsidR="002851D3" w:rsidRPr="00C303AD">
        <w:rPr>
          <w:rFonts w:ascii="Times New Roman" w:hAnsi="Times New Roman" w:cs="Times New Roman"/>
          <w:sz w:val="24"/>
          <w:szCs w:val="24"/>
          <w:lang w:val="en-GB"/>
        </w:rPr>
        <w:t xml:space="preserve"> </w:t>
      </w:r>
      <w:r w:rsidR="002851D3" w:rsidRPr="00C303AD">
        <w:rPr>
          <w:rFonts w:ascii="Times New Roman" w:hAnsi="Times New Roman" w:cs="Times New Roman"/>
          <w:i/>
          <w:iCs/>
          <w:sz w:val="24"/>
          <w:szCs w:val="24"/>
          <w:lang w:val="en-GB"/>
        </w:rPr>
        <w:t>ex officio</w:t>
      </w:r>
      <w:r w:rsidR="002851D3" w:rsidRPr="00C303AD">
        <w:rPr>
          <w:rFonts w:ascii="Times New Roman" w:hAnsi="Times New Roman" w:cs="Times New Roman"/>
          <w:sz w:val="24"/>
          <w:szCs w:val="24"/>
          <w:lang w:val="en-GB"/>
        </w:rPr>
        <w:t xml:space="preserve"> whether </w:t>
      </w:r>
      <w:r w:rsidR="005C44D5" w:rsidRPr="00C303AD">
        <w:rPr>
          <w:rFonts w:ascii="Times New Roman" w:hAnsi="Times New Roman" w:cs="Times New Roman"/>
          <w:sz w:val="24"/>
          <w:szCs w:val="24"/>
          <w:lang w:val="en-GB"/>
        </w:rPr>
        <w:t xml:space="preserve">he/she </w:t>
      </w:r>
      <w:r w:rsidR="000B5550" w:rsidRPr="00C303AD">
        <w:rPr>
          <w:rFonts w:ascii="Times New Roman" w:hAnsi="Times New Roman" w:cs="Times New Roman"/>
          <w:sz w:val="24"/>
          <w:szCs w:val="24"/>
          <w:lang w:val="en-GB"/>
        </w:rPr>
        <w:t>qualifies</w:t>
      </w:r>
      <w:r w:rsidR="005C44D5" w:rsidRPr="00C303AD">
        <w:rPr>
          <w:rFonts w:ascii="Times New Roman" w:hAnsi="Times New Roman" w:cs="Times New Roman"/>
          <w:sz w:val="24"/>
          <w:szCs w:val="24"/>
          <w:lang w:val="en-GB"/>
        </w:rPr>
        <w:t xml:space="preserve"> </w:t>
      </w:r>
      <w:r w:rsidR="000B5550" w:rsidRPr="00C303AD">
        <w:rPr>
          <w:rFonts w:ascii="Times New Roman" w:hAnsi="Times New Roman" w:cs="Times New Roman"/>
          <w:sz w:val="24"/>
          <w:szCs w:val="24"/>
          <w:lang w:val="en-GB"/>
        </w:rPr>
        <w:t>for</w:t>
      </w:r>
      <w:r w:rsidR="002851D3" w:rsidRPr="00C303AD">
        <w:rPr>
          <w:rFonts w:ascii="Times New Roman" w:hAnsi="Times New Roman" w:cs="Times New Roman"/>
          <w:sz w:val="24"/>
          <w:szCs w:val="24"/>
          <w:lang w:val="en-GB"/>
        </w:rPr>
        <w:t xml:space="preserve"> subsidiary protection.</w:t>
      </w:r>
    </w:p>
    <w:p w:rsidR="005C44D5" w:rsidRPr="00C303AD" w:rsidRDefault="00C3545E" w:rsidP="002851D3">
      <w:pPr>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Cooperation with United Nations High Commissariat for Refugees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5</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competent authorities shall cooperate with United Nations High Commissariat for Refugees (hereinafter: UNHCR) in the performance of the activities in conformity with its mandate.</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 xml:space="preserve">UNHCR shall have free access to all persons, in </w:t>
      </w:r>
      <w:r w:rsidR="00882AC8" w:rsidRPr="00C303AD">
        <w:rPr>
          <w:rFonts w:ascii="Times New Roman" w:hAnsi="Times New Roman" w:cs="Times New Roman"/>
          <w:sz w:val="24"/>
          <w:szCs w:val="24"/>
          <w:lang w:val="en-GB"/>
        </w:rPr>
        <w:t>conformity</w:t>
      </w:r>
      <w:r w:rsidRPr="00C303AD">
        <w:rPr>
          <w:rFonts w:ascii="Times New Roman" w:hAnsi="Times New Roman" w:cs="Times New Roman"/>
          <w:sz w:val="24"/>
          <w:szCs w:val="24"/>
          <w:lang w:val="en-GB"/>
        </w:rPr>
        <w:t xml:space="preserve"> with </w:t>
      </w:r>
      <w:r w:rsidR="00882AC8" w:rsidRPr="00C303AD">
        <w:rPr>
          <w:rFonts w:ascii="Times New Roman" w:hAnsi="Times New Roman" w:cs="Times New Roman"/>
          <w:sz w:val="24"/>
          <w:szCs w:val="24"/>
          <w:lang w:val="en-GB"/>
        </w:rPr>
        <w:t>its</w:t>
      </w:r>
      <w:r w:rsidRPr="00C303AD">
        <w:rPr>
          <w:rFonts w:ascii="Times New Roman" w:hAnsi="Times New Roman" w:cs="Times New Roman"/>
          <w:sz w:val="24"/>
          <w:szCs w:val="24"/>
          <w:lang w:val="en-GB"/>
        </w:rPr>
        <w:t xml:space="preserve"> mandate.</w:t>
      </w:r>
    </w:p>
    <w:p w:rsidR="002851D3" w:rsidRPr="00C303AD" w:rsidRDefault="002851D3" w:rsidP="002851D3">
      <w:pPr>
        <w:tabs>
          <w:tab w:val="clear" w:pos="1800"/>
          <w:tab w:val="left" w:pos="0"/>
        </w:tabs>
        <w:ind w:firstLine="0"/>
        <w:rPr>
          <w:rStyle w:val="shorttext"/>
          <w:rFonts w:ascii="Times New Roman" w:hAnsi="Times New Roman"/>
          <w:sz w:val="24"/>
          <w:szCs w:val="24"/>
          <w:lang w:val="en-GB"/>
        </w:rPr>
      </w:pPr>
      <w:r w:rsidRPr="00C303AD">
        <w:rPr>
          <w:rStyle w:val="shorttext"/>
          <w:rFonts w:ascii="Times New Roman" w:hAnsi="Times New Roman"/>
          <w:sz w:val="24"/>
          <w:szCs w:val="24"/>
          <w:lang w:val="en-GB"/>
        </w:rPr>
        <w:tab/>
        <w:t>At the request of UNHCR, the competent authorities shall provide:</w:t>
      </w:r>
    </w:p>
    <w:p w:rsidR="002851D3" w:rsidRPr="00C303AD" w:rsidRDefault="002851D3" w:rsidP="002851D3">
      <w:pPr>
        <w:tabs>
          <w:tab w:val="clear" w:pos="1800"/>
          <w:tab w:val="left" w:pos="0"/>
        </w:tabs>
        <w:ind w:firstLine="0"/>
        <w:rPr>
          <w:rStyle w:val="shorttext"/>
          <w:rFonts w:ascii="Times New Roman" w:hAnsi="Times New Roman"/>
          <w:sz w:val="24"/>
          <w:szCs w:val="24"/>
          <w:lang w:val="en-GB"/>
        </w:rPr>
      </w:pPr>
      <w:r w:rsidRPr="00C303AD">
        <w:rPr>
          <w:rStyle w:val="shorttext"/>
          <w:rFonts w:ascii="Times New Roman" w:hAnsi="Times New Roman"/>
          <w:sz w:val="24"/>
          <w:szCs w:val="24"/>
          <w:lang w:val="en-GB"/>
        </w:rPr>
        <w:tab/>
        <w:t xml:space="preserve">1) general information concerning </w:t>
      </w:r>
      <w:r w:rsidR="00882AC8" w:rsidRPr="00C303AD">
        <w:rPr>
          <w:rStyle w:val="shorttext"/>
          <w:rFonts w:ascii="Times New Roman" w:hAnsi="Times New Roman"/>
          <w:sz w:val="24"/>
          <w:szCs w:val="24"/>
          <w:lang w:val="en-GB"/>
        </w:rPr>
        <w:t>the Applicants</w:t>
      </w:r>
      <w:r w:rsidRPr="00C303AD">
        <w:rPr>
          <w:rStyle w:val="shorttext"/>
          <w:rFonts w:ascii="Times New Roman" w:hAnsi="Times New Roman"/>
          <w:sz w:val="24"/>
          <w:szCs w:val="24"/>
          <w:lang w:val="en-GB"/>
        </w:rPr>
        <w:t xml:space="preserve">, refugees </w:t>
      </w:r>
      <w:r w:rsidR="00882AC8" w:rsidRPr="00C303AD">
        <w:rPr>
          <w:rStyle w:val="shorttext"/>
          <w:rFonts w:ascii="Times New Roman" w:hAnsi="Times New Roman"/>
          <w:sz w:val="24"/>
          <w:szCs w:val="24"/>
          <w:lang w:val="en-GB"/>
        </w:rPr>
        <w:t>or</w:t>
      </w:r>
      <w:r w:rsidRPr="00C303AD">
        <w:rPr>
          <w:rStyle w:val="shorttext"/>
          <w:rFonts w:ascii="Times New Roman" w:hAnsi="Times New Roman"/>
          <w:sz w:val="24"/>
          <w:szCs w:val="24"/>
          <w:lang w:val="en-GB"/>
        </w:rPr>
        <w:t xml:space="preserve"> persons who have been granted subsidiary or temporary protection in the Republic of Serbia, including statistical data, and specific information on individual cases, provided that the person to whom the </w:t>
      </w:r>
      <w:r w:rsidR="00882AC8" w:rsidRPr="00C303AD">
        <w:rPr>
          <w:rStyle w:val="shorttext"/>
          <w:rFonts w:ascii="Times New Roman" w:hAnsi="Times New Roman"/>
          <w:sz w:val="24"/>
          <w:szCs w:val="24"/>
          <w:lang w:val="en-GB"/>
        </w:rPr>
        <w:t xml:space="preserve">asylum </w:t>
      </w:r>
      <w:r w:rsidRPr="00C303AD">
        <w:rPr>
          <w:rStyle w:val="shorttext"/>
          <w:rFonts w:ascii="Times New Roman" w:hAnsi="Times New Roman"/>
          <w:sz w:val="24"/>
          <w:szCs w:val="24"/>
          <w:lang w:val="en-GB"/>
        </w:rPr>
        <w:t>procedure refers has given his/her consent in the manner and under the conditions prescribed by the law governing the protection of personal data;</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Style w:val="shorttext"/>
          <w:rFonts w:ascii="Times New Roman" w:hAnsi="Times New Roman"/>
          <w:sz w:val="24"/>
          <w:szCs w:val="24"/>
          <w:lang w:val="en-GB"/>
        </w:rPr>
        <w:lastRenderedPageBreak/>
        <w:tab/>
        <w:t xml:space="preserve">2) </w:t>
      </w:r>
      <w:proofErr w:type="gramStart"/>
      <w:r w:rsidRPr="00C303AD">
        <w:rPr>
          <w:rStyle w:val="shorttext"/>
          <w:rFonts w:ascii="Times New Roman" w:hAnsi="Times New Roman"/>
          <w:sz w:val="24"/>
          <w:szCs w:val="24"/>
          <w:lang w:val="en-GB"/>
        </w:rPr>
        <w:t>information</w:t>
      </w:r>
      <w:proofErr w:type="gramEnd"/>
      <w:r w:rsidRPr="00C303AD">
        <w:rPr>
          <w:rStyle w:val="shorttext"/>
          <w:rFonts w:ascii="Times New Roman" w:hAnsi="Times New Roman"/>
          <w:sz w:val="24"/>
          <w:szCs w:val="24"/>
          <w:lang w:val="en-GB"/>
        </w:rPr>
        <w:t xml:space="preserve"> regarding the interpretation of the 1951 Convention and other international instruments relating to </w:t>
      </w:r>
      <w:r w:rsidR="00882AC8" w:rsidRPr="00C303AD">
        <w:rPr>
          <w:rStyle w:val="shorttext"/>
          <w:rFonts w:ascii="Times New Roman" w:hAnsi="Times New Roman"/>
          <w:sz w:val="24"/>
          <w:szCs w:val="24"/>
          <w:lang w:val="en-GB"/>
        </w:rPr>
        <w:t>refugee</w:t>
      </w:r>
      <w:r w:rsidRPr="00C303AD">
        <w:rPr>
          <w:rStyle w:val="shorttext"/>
          <w:rFonts w:ascii="Times New Roman" w:hAnsi="Times New Roman"/>
          <w:sz w:val="24"/>
          <w:szCs w:val="24"/>
          <w:lang w:val="en-GB"/>
        </w:rPr>
        <w:t xml:space="preserve"> protection and their application in the context of this Law</w:t>
      </w:r>
      <w:r w:rsidRPr="00C303AD">
        <w:rPr>
          <w:rFonts w:ascii="Times New Roman" w:hAnsi="Times New Roman" w:cs="Times New Roman"/>
          <w:sz w:val="24"/>
          <w:szCs w:val="24"/>
          <w:lang w:val="en-GB"/>
        </w:rPr>
        <w:t>.</w:t>
      </w:r>
    </w:p>
    <w:p w:rsidR="00C303AD" w:rsidRDefault="00C303AD" w:rsidP="002851D3">
      <w:pPr>
        <w:pStyle w:val="Podnaslov"/>
        <w:rPr>
          <w:rFonts w:ascii="Times New Roman" w:hAnsi="Times New Roman" w:cs="Times New Roman"/>
          <w:i/>
          <w:iCs/>
          <w:sz w:val="24"/>
          <w:szCs w:val="24"/>
          <w:lang w:val="en-GB"/>
        </w:rPr>
      </w:pPr>
    </w:p>
    <w:p w:rsidR="002851D3" w:rsidRPr="00C303AD" w:rsidRDefault="002851D3" w:rsidP="002851D3">
      <w:pPr>
        <w:pStyle w:val="Podnaslov"/>
        <w:rPr>
          <w:rFonts w:ascii="Times New Roman" w:hAnsi="Times New Roman" w:cs="Times New Roman"/>
          <w:i/>
          <w:iCs/>
          <w:sz w:val="24"/>
          <w:szCs w:val="24"/>
          <w:lang w:val="en-GB"/>
        </w:rPr>
      </w:pPr>
      <w:r w:rsidRPr="00C303AD">
        <w:rPr>
          <w:rFonts w:ascii="Times New Roman" w:hAnsi="Times New Roman" w:cs="Times New Roman"/>
          <w:i/>
          <w:iCs/>
          <w:sz w:val="24"/>
          <w:szCs w:val="24"/>
          <w:lang w:val="en-GB"/>
        </w:rPr>
        <w:t>Non-</w:t>
      </w:r>
      <w:proofErr w:type="spellStart"/>
      <w:r w:rsidRPr="00C303AD">
        <w:rPr>
          <w:rFonts w:ascii="Times New Roman" w:hAnsi="Times New Roman" w:cs="Times New Roman"/>
          <w:i/>
          <w:iCs/>
          <w:sz w:val="24"/>
          <w:szCs w:val="24"/>
          <w:lang w:val="en-GB"/>
        </w:rPr>
        <w:t>refoulement</w:t>
      </w:r>
      <w:proofErr w:type="spellEnd"/>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6</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No person shall be </w:t>
      </w:r>
      <w:proofErr w:type="spellStart"/>
      <w:r w:rsidR="00E42FBF" w:rsidRPr="00C303AD">
        <w:rPr>
          <w:rFonts w:ascii="Times New Roman" w:hAnsi="Times New Roman" w:cs="Times New Roman"/>
          <w:i/>
          <w:sz w:val="24"/>
          <w:szCs w:val="24"/>
          <w:lang w:val="en-GB"/>
        </w:rPr>
        <w:t>refouled</w:t>
      </w:r>
      <w:proofErr w:type="spellEnd"/>
      <w:r w:rsidR="002851D3" w:rsidRPr="00C303AD">
        <w:rPr>
          <w:rFonts w:ascii="Times New Roman" w:hAnsi="Times New Roman" w:cs="Times New Roman"/>
          <w:sz w:val="24"/>
          <w:szCs w:val="24"/>
          <w:lang w:val="en-GB"/>
        </w:rPr>
        <w:t xml:space="preserve"> to a territory where his/her life or freedom would be threatened </w:t>
      </w:r>
      <w:r w:rsidR="00882AC8" w:rsidRPr="00C303AD">
        <w:rPr>
          <w:rFonts w:ascii="Times New Roman" w:hAnsi="Times New Roman" w:cs="Times New Roman"/>
          <w:sz w:val="24"/>
          <w:szCs w:val="24"/>
          <w:lang w:val="en-GB"/>
        </w:rPr>
        <w:t xml:space="preserve">for reasons of </w:t>
      </w:r>
      <w:r w:rsidR="002851D3" w:rsidRPr="00C303AD">
        <w:rPr>
          <w:rFonts w:ascii="Times New Roman" w:hAnsi="Times New Roman" w:cs="Times New Roman"/>
          <w:sz w:val="24"/>
          <w:szCs w:val="24"/>
          <w:lang w:val="en-GB"/>
        </w:rPr>
        <w:t>race, sex, language, religion, nationality, membership of a particular social group, or political opinions.</w:t>
      </w:r>
    </w:p>
    <w:p w:rsidR="0019319A"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82AC8" w:rsidRPr="00C303AD">
        <w:rPr>
          <w:rFonts w:ascii="Times New Roman" w:hAnsi="Times New Roman" w:cs="Times New Roman"/>
          <w:sz w:val="24"/>
          <w:szCs w:val="24"/>
          <w:lang w:val="en-GB"/>
        </w:rPr>
        <w:t>P</w:t>
      </w:r>
      <w:r w:rsidR="002851D3" w:rsidRPr="00C303AD">
        <w:rPr>
          <w:rFonts w:ascii="Times New Roman" w:hAnsi="Times New Roman" w:cs="Times New Roman"/>
          <w:sz w:val="24"/>
          <w:szCs w:val="24"/>
          <w:lang w:val="en-GB"/>
        </w:rPr>
        <w:t xml:space="preserve">aragraph 1 of this Article shall not apply to a person </w:t>
      </w:r>
      <w:r w:rsidR="0019319A" w:rsidRPr="00C303AD">
        <w:rPr>
          <w:rFonts w:ascii="Times New Roman" w:hAnsi="Times New Roman" w:cs="Times New Roman"/>
          <w:sz w:val="24"/>
          <w:szCs w:val="24"/>
          <w:lang w:val="en-GB"/>
        </w:rPr>
        <w:t>for</w:t>
      </w:r>
      <w:r w:rsidR="002851D3" w:rsidRPr="00C303AD">
        <w:rPr>
          <w:rFonts w:ascii="Times New Roman" w:hAnsi="Times New Roman" w:cs="Times New Roman"/>
          <w:sz w:val="24"/>
          <w:szCs w:val="24"/>
          <w:lang w:val="en-GB"/>
        </w:rPr>
        <w:t xml:space="preserve"> whom there are reasonable grounds to believe that he/she constitutes a </w:t>
      </w:r>
      <w:r w:rsidR="0019319A" w:rsidRPr="00C303AD">
        <w:rPr>
          <w:rFonts w:ascii="Times New Roman" w:hAnsi="Times New Roman" w:cs="Times New Roman"/>
          <w:sz w:val="24"/>
          <w:szCs w:val="24"/>
          <w:lang w:val="en-GB"/>
        </w:rPr>
        <w:t xml:space="preserve">security </w:t>
      </w:r>
      <w:r w:rsidR="002851D3" w:rsidRPr="00C303AD">
        <w:rPr>
          <w:rFonts w:ascii="Times New Roman" w:hAnsi="Times New Roman" w:cs="Times New Roman"/>
          <w:sz w:val="24"/>
          <w:szCs w:val="24"/>
          <w:lang w:val="en-GB"/>
        </w:rPr>
        <w:t xml:space="preserve">threat to </w:t>
      </w:r>
      <w:r w:rsidR="0019319A" w:rsidRPr="00C303AD">
        <w:rPr>
          <w:rFonts w:ascii="Times New Roman" w:hAnsi="Times New Roman" w:cs="Times New Roman"/>
          <w:sz w:val="24"/>
          <w:szCs w:val="24"/>
          <w:lang w:val="en-GB"/>
        </w:rPr>
        <w:t>the Republic of Serbia</w:t>
      </w:r>
      <w:r w:rsidR="002851D3" w:rsidRPr="00C303AD">
        <w:rPr>
          <w:rFonts w:ascii="Times New Roman" w:hAnsi="Times New Roman" w:cs="Times New Roman"/>
          <w:sz w:val="24"/>
          <w:szCs w:val="24"/>
          <w:lang w:val="en-GB"/>
        </w:rPr>
        <w:t xml:space="preserve">, or who has been convicted by </w:t>
      </w:r>
      <w:r w:rsidR="00E42FBF"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final judgment</w:t>
      </w:r>
      <w:r w:rsidR="0019319A" w:rsidRPr="00C303AD">
        <w:rPr>
          <w:rFonts w:ascii="Times New Roman" w:hAnsi="Times New Roman" w:cs="Times New Roman"/>
          <w:sz w:val="24"/>
          <w:szCs w:val="24"/>
          <w:lang w:val="en-GB"/>
        </w:rPr>
        <w:t xml:space="preserve"> of a serious crime punishable in accordance with the legislation of the Republic of Serbia by imprisonment of five years</w:t>
      </w:r>
      <w:r w:rsidR="006C65BC" w:rsidRPr="00C303AD">
        <w:rPr>
          <w:rFonts w:ascii="Times New Roman" w:hAnsi="Times New Roman" w:cs="Times New Roman"/>
          <w:sz w:val="24"/>
          <w:szCs w:val="24"/>
          <w:lang w:val="en-GB"/>
        </w:rPr>
        <w:t xml:space="preserve"> or longer</w:t>
      </w:r>
      <w:r w:rsidR="0019319A" w:rsidRPr="00C303AD">
        <w:rPr>
          <w:rFonts w:ascii="Times New Roman" w:hAnsi="Times New Roman" w:cs="Times New Roman"/>
          <w:sz w:val="24"/>
          <w:szCs w:val="24"/>
          <w:lang w:val="en-GB"/>
        </w:rPr>
        <w:t xml:space="preserve"> in duration, which is why he/she poses a threat to public order.</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Notwithstanding </w:t>
      </w:r>
      <w:r w:rsidR="0019319A" w:rsidRPr="00C303AD">
        <w:rPr>
          <w:rFonts w:ascii="Times New Roman" w:hAnsi="Times New Roman" w:cs="Times New Roman"/>
          <w:sz w:val="24"/>
          <w:szCs w:val="24"/>
          <w:lang w:val="en-GB"/>
        </w:rPr>
        <w:t>P</w:t>
      </w:r>
      <w:r w:rsidR="002851D3" w:rsidRPr="00C303AD">
        <w:rPr>
          <w:rFonts w:ascii="Times New Roman" w:hAnsi="Times New Roman" w:cs="Times New Roman"/>
          <w:sz w:val="24"/>
          <w:szCs w:val="24"/>
          <w:lang w:val="en-GB"/>
        </w:rPr>
        <w:t xml:space="preserve">aragraph 2 of this Article, no person shall be </w:t>
      </w:r>
      <w:proofErr w:type="spellStart"/>
      <w:r w:rsidR="00E42FBF" w:rsidRPr="00C303AD">
        <w:rPr>
          <w:rFonts w:ascii="Times New Roman" w:hAnsi="Times New Roman" w:cs="Times New Roman"/>
          <w:i/>
          <w:sz w:val="24"/>
          <w:szCs w:val="24"/>
          <w:lang w:val="en-GB"/>
        </w:rPr>
        <w:t>refouled</w:t>
      </w:r>
      <w:proofErr w:type="spellEnd"/>
      <w:r w:rsidR="00E42FBF"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to a territory where there is a risk</w:t>
      </w:r>
      <w:r w:rsidR="001410F9" w:rsidRPr="00C303AD">
        <w:rPr>
          <w:rFonts w:ascii="Times New Roman" w:hAnsi="Times New Roman" w:cs="Times New Roman"/>
          <w:sz w:val="24"/>
          <w:szCs w:val="24"/>
          <w:lang w:val="en-GB"/>
        </w:rPr>
        <w:t xml:space="preserve"> that </w:t>
      </w:r>
      <w:r w:rsidR="002851D3" w:rsidRPr="00C303AD">
        <w:rPr>
          <w:rFonts w:ascii="Times New Roman" w:hAnsi="Times New Roman" w:cs="Times New Roman"/>
          <w:sz w:val="24"/>
          <w:szCs w:val="24"/>
          <w:lang w:val="en-GB"/>
        </w:rPr>
        <w:t>h</w:t>
      </w:r>
      <w:r w:rsidR="001410F9" w:rsidRPr="00C303AD">
        <w:rPr>
          <w:rFonts w:ascii="Times New Roman" w:hAnsi="Times New Roman" w:cs="Times New Roman"/>
          <w:sz w:val="24"/>
          <w:szCs w:val="24"/>
          <w:lang w:val="en-GB"/>
        </w:rPr>
        <w:t>e</w:t>
      </w:r>
      <w:r w:rsidR="002851D3" w:rsidRPr="00C303AD">
        <w:rPr>
          <w:rFonts w:ascii="Times New Roman" w:hAnsi="Times New Roman" w:cs="Times New Roman"/>
          <w:sz w:val="24"/>
          <w:szCs w:val="24"/>
          <w:lang w:val="en-GB"/>
        </w:rPr>
        <w:t>/</w:t>
      </w:r>
      <w:r w:rsidR="001410F9"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h</w:t>
      </w:r>
      <w:r w:rsidR="001410F9" w:rsidRPr="00C303AD">
        <w:rPr>
          <w:rFonts w:ascii="Times New Roman" w:hAnsi="Times New Roman" w:cs="Times New Roman"/>
          <w:sz w:val="24"/>
          <w:szCs w:val="24"/>
          <w:lang w:val="en-GB"/>
        </w:rPr>
        <w:t>e would be</w:t>
      </w:r>
      <w:r w:rsidR="002851D3" w:rsidRPr="00C303AD">
        <w:rPr>
          <w:rFonts w:ascii="Times New Roman" w:hAnsi="Times New Roman" w:cs="Times New Roman"/>
          <w:sz w:val="24"/>
          <w:szCs w:val="24"/>
          <w:lang w:val="en-GB"/>
        </w:rPr>
        <w:t xml:space="preserve"> subjected to torture, inhumane or degrading treatment, or punishment.</w:t>
      </w:r>
    </w:p>
    <w:p w:rsidR="00882AC8" w:rsidRPr="00C303AD" w:rsidRDefault="00882AC8" w:rsidP="002851D3">
      <w:pPr>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Principle of prohibition of discrimination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7</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In the course of the implementation of the provisions of this Law, any discrimination on any grounds shall be prohibited, in accordance with separate regulations governing the issues relating to the prohibition of discrimination, and in particular </w:t>
      </w:r>
      <w:r w:rsidR="001410F9" w:rsidRPr="00C303AD">
        <w:rPr>
          <w:rFonts w:ascii="Times New Roman" w:hAnsi="Times New Roman" w:cs="Times New Roman"/>
          <w:sz w:val="24"/>
          <w:szCs w:val="24"/>
          <w:lang w:val="en-GB"/>
        </w:rPr>
        <w:t>for reasons of</w:t>
      </w:r>
      <w:r w:rsidR="002851D3" w:rsidRPr="00C303AD">
        <w:rPr>
          <w:rFonts w:ascii="Times New Roman" w:hAnsi="Times New Roman" w:cs="Times New Roman"/>
          <w:sz w:val="24"/>
          <w:szCs w:val="24"/>
          <w:lang w:val="en-GB"/>
        </w:rPr>
        <w:t xml:space="preserve"> race, </w:t>
      </w:r>
      <w:r w:rsidR="001410F9" w:rsidRPr="00C303AD">
        <w:rPr>
          <w:rFonts w:ascii="Times New Roman" w:hAnsi="Times New Roman" w:cs="Times New Roman"/>
          <w:sz w:val="24"/>
          <w:szCs w:val="24"/>
          <w:lang w:val="en-GB"/>
        </w:rPr>
        <w:t xml:space="preserve">skin </w:t>
      </w:r>
      <w:r w:rsidR="002851D3" w:rsidRPr="00C303AD">
        <w:rPr>
          <w:rFonts w:ascii="Times New Roman" w:hAnsi="Times New Roman" w:cs="Times New Roman"/>
          <w:sz w:val="24"/>
          <w:szCs w:val="24"/>
          <w:lang w:val="en-GB"/>
        </w:rPr>
        <w:t xml:space="preserve">colour, sex, gender, gender identity, sexual orientation,  nationality, social </w:t>
      </w:r>
      <w:r w:rsidR="001410F9" w:rsidRPr="00C303AD">
        <w:rPr>
          <w:rFonts w:ascii="Times New Roman" w:hAnsi="Times New Roman" w:cs="Times New Roman"/>
          <w:sz w:val="24"/>
          <w:szCs w:val="24"/>
          <w:lang w:val="en-GB"/>
        </w:rPr>
        <w:t>background</w:t>
      </w:r>
      <w:r w:rsidR="002851D3" w:rsidRPr="00C303AD">
        <w:rPr>
          <w:rFonts w:ascii="Times New Roman" w:hAnsi="Times New Roman" w:cs="Times New Roman"/>
          <w:sz w:val="24"/>
          <w:szCs w:val="24"/>
          <w:lang w:val="en-GB"/>
        </w:rPr>
        <w:t xml:space="preserve"> or a similar status, birth, religion, political or other </w:t>
      </w:r>
      <w:r w:rsidR="001410F9" w:rsidRPr="00C303AD">
        <w:rPr>
          <w:rFonts w:ascii="Times New Roman" w:hAnsi="Times New Roman" w:cs="Times New Roman"/>
          <w:sz w:val="24"/>
          <w:szCs w:val="24"/>
          <w:lang w:val="en-GB"/>
        </w:rPr>
        <w:t>opinions</w:t>
      </w:r>
      <w:r w:rsidR="002851D3" w:rsidRPr="00C303AD">
        <w:rPr>
          <w:rFonts w:ascii="Times New Roman" w:hAnsi="Times New Roman" w:cs="Times New Roman"/>
          <w:sz w:val="24"/>
          <w:szCs w:val="24"/>
          <w:lang w:val="en-GB"/>
        </w:rPr>
        <w:t>, financial sta</w:t>
      </w:r>
      <w:r w:rsidR="001410F9" w:rsidRPr="00C303AD">
        <w:rPr>
          <w:rFonts w:ascii="Times New Roman" w:hAnsi="Times New Roman" w:cs="Times New Roman"/>
          <w:sz w:val="24"/>
          <w:szCs w:val="24"/>
          <w:lang w:val="en-GB"/>
        </w:rPr>
        <w:t>tus</w:t>
      </w:r>
      <w:r w:rsidR="002851D3" w:rsidRPr="00C303AD">
        <w:rPr>
          <w:rFonts w:ascii="Times New Roman" w:hAnsi="Times New Roman" w:cs="Times New Roman"/>
          <w:sz w:val="24"/>
          <w:szCs w:val="24"/>
          <w:lang w:val="en-GB"/>
        </w:rPr>
        <w:t>, culture, language, age</w:t>
      </w:r>
      <w:r w:rsidR="001410F9"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w:t>
      </w:r>
      <w:r w:rsidR="001410F9" w:rsidRPr="00C303AD">
        <w:rPr>
          <w:rFonts w:ascii="Times New Roman" w:hAnsi="Times New Roman" w:cs="Times New Roman"/>
          <w:sz w:val="24"/>
          <w:szCs w:val="24"/>
          <w:lang w:val="en-GB"/>
        </w:rPr>
        <w:t>intellectual</w:t>
      </w:r>
      <w:r w:rsidR="002851D3" w:rsidRPr="00C303AD">
        <w:rPr>
          <w:rFonts w:ascii="Times New Roman" w:hAnsi="Times New Roman" w:cs="Times New Roman"/>
          <w:sz w:val="24"/>
          <w:szCs w:val="24"/>
          <w:lang w:val="en-GB"/>
        </w:rPr>
        <w:t>, sensory</w:t>
      </w:r>
      <w:r w:rsidR="001410F9"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physical disability</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p>
    <w:p w:rsidR="001410F9" w:rsidRPr="00C303AD" w:rsidRDefault="001410F9"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Principle of non-punishment for unlawful entry or stay</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8</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foreigner shall not be punished for unlawful entry or stay in the Republic of Serbia, provided that he/she expresses </w:t>
      </w:r>
      <w:r w:rsidR="00416E23"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intention to </w:t>
      </w:r>
      <w:r w:rsidR="001410F9" w:rsidRPr="00C303AD">
        <w:rPr>
          <w:rFonts w:ascii="Times New Roman" w:hAnsi="Times New Roman" w:cs="Times New Roman"/>
          <w:sz w:val="24"/>
          <w:szCs w:val="24"/>
          <w:lang w:val="en-GB"/>
        </w:rPr>
        <w:t>submit</w:t>
      </w:r>
      <w:r w:rsidR="002851D3" w:rsidRPr="00C303AD">
        <w:rPr>
          <w:rFonts w:ascii="Times New Roman" w:hAnsi="Times New Roman" w:cs="Times New Roman"/>
          <w:sz w:val="24"/>
          <w:szCs w:val="24"/>
          <w:lang w:val="en-GB"/>
        </w:rPr>
        <w:t xml:space="preserve"> </w:t>
      </w:r>
      <w:r w:rsidR="001410F9" w:rsidRPr="00C303AD">
        <w:rPr>
          <w:rFonts w:ascii="Times New Roman" w:hAnsi="Times New Roman" w:cs="Times New Roman"/>
          <w:sz w:val="24"/>
          <w:szCs w:val="24"/>
          <w:lang w:val="en-GB"/>
        </w:rPr>
        <w:t>an asylum a</w:t>
      </w:r>
      <w:r w:rsidR="002851D3" w:rsidRPr="00C303AD">
        <w:rPr>
          <w:rFonts w:ascii="Times New Roman" w:hAnsi="Times New Roman" w:cs="Times New Roman"/>
          <w:sz w:val="24"/>
          <w:szCs w:val="24"/>
          <w:lang w:val="en-GB"/>
        </w:rPr>
        <w:t>pplication without any delay and offers a reasonable explanation for his/her unlawful entry or stay.</w:t>
      </w:r>
    </w:p>
    <w:p w:rsidR="00416E23" w:rsidRPr="00C303AD" w:rsidRDefault="00416E2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Principle of family unity</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9</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1410F9" w:rsidRPr="00C303AD">
        <w:rPr>
          <w:rFonts w:ascii="Times New Roman" w:hAnsi="Times New Roman" w:cs="Times New Roman"/>
          <w:sz w:val="24"/>
          <w:szCs w:val="24"/>
          <w:lang w:val="en-GB"/>
        </w:rPr>
        <w:t>T</w:t>
      </w:r>
      <w:r w:rsidR="002851D3" w:rsidRPr="00C303AD">
        <w:rPr>
          <w:rFonts w:ascii="Times New Roman" w:hAnsi="Times New Roman" w:cs="Times New Roman"/>
          <w:sz w:val="24"/>
          <w:szCs w:val="24"/>
          <w:lang w:val="en-GB"/>
        </w:rPr>
        <w:t>he competent authorities shall take all the measures</w:t>
      </w:r>
      <w:r w:rsidR="00416E23" w:rsidRPr="00C303AD">
        <w:rPr>
          <w:rFonts w:ascii="Times New Roman" w:hAnsi="Times New Roman" w:cs="Times New Roman"/>
          <w:sz w:val="24"/>
          <w:szCs w:val="24"/>
          <w:lang w:val="en-GB"/>
        </w:rPr>
        <w:t xml:space="preserve"> at their disposal to</w:t>
      </w:r>
      <w:r w:rsidR="002851D3" w:rsidRPr="00C303AD">
        <w:rPr>
          <w:rFonts w:ascii="Times New Roman" w:hAnsi="Times New Roman" w:cs="Times New Roman"/>
          <w:sz w:val="24"/>
          <w:szCs w:val="24"/>
          <w:lang w:val="en-GB"/>
        </w:rPr>
        <w:t xml:space="preserve"> maintain family unity during the procedure, as well as upon granting asylum or temporary protection. </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All persons who have been granted asylum or temporary protection shall be entitled to family reunification, in accordance with the provisions of this Law.</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Principle of the best interest of </w:t>
      </w:r>
      <w:r w:rsidR="00986AD5" w:rsidRPr="00C303AD">
        <w:rPr>
          <w:rFonts w:ascii="Times New Roman" w:hAnsi="Times New Roman" w:cs="Times New Roman"/>
          <w:sz w:val="24"/>
          <w:szCs w:val="24"/>
          <w:lang w:val="en-GB"/>
        </w:rPr>
        <w:t>the</w:t>
      </w:r>
      <w:r w:rsidR="00416E2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minor</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Article 10</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In the course of the implementation of the provisions of this Law, the principle of the best interest of </w:t>
      </w:r>
      <w:r w:rsidR="00986AD5" w:rsidRPr="00C303AD">
        <w:rPr>
          <w:rFonts w:ascii="Times New Roman" w:hAnsi="Times New Roman" w:cs="Times New Roman"/>
          <w:sz w:val="24"/>
          <w:szCs w:val="24"/>
          <w:lang w:val="en-GB"/>
        </w:rPr>
        <w:t>the</w:t>
      </w:r>
      <w:r w:rsidR="00416E23"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minor</w:t>
      </w:r>
      <w:r w:rsidR="00416E23" w:rsidRPr="00C303AD">
        <w:rPr>
          <w:rFonts w:ascii="Times New Roman" w:hAnsi="Times New Roman" w:cs="Times New Roman"/>
          <w:sz w:val="24"/>
          <w:szCs w:val="24"/>
          <w:lang w:val="en-GB"/>
        </w:rPr>
        <w:t xml:space="preserve"> shall be respected</w:t>
      </w:r>
      <w:r w:rsidR="002851D3" w:rsidRPr="00C303AD">
        <w:rPr>
          <w:rFonts w:ascii="Times New Roman" w:hAnsi="Times New Roman" w:cs="Times New Roman"/>
          <w:sz w:val="24"/>
          <w:szCs w:val="24"/>
          <w:lang w:val="en-GB"/>
        </w:rPr>
        <w:t xml:space="preserve">. </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304F97"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assessing the best interest of </w:t>
      </w:r>
      <w:r w:rsidR="00986AD5"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minor</w:t>
      </w:r>
      <w:r w:rsidR="0097014A" w:rsidRPr="00C303AD">
        <w:rPr>
          <w:rFonts w:ascii="Times New Roman" w:hAnsi="Times New Roman" w:cs="Times New Roman"/>
          <w:sz w:val="24"/>
          <w:szCs w:val="24"/>
          <w:lang w:val="en-GB"/>
        </w:rPr>
        <w:t xml:space="preserve">, due attention shall be given to </w:t>
      </w:r>
      <w:r w:rsidR="002851D3" w:rsidRPr="00C303AD">
        <w:rPr>
          <w:rFonts w:ascii="Times New Roman" w:hAnsi="Times New Roman" w:cs="Times New Roman"/>
          <w:sz w:val="24"/>
          <w:szCs w:val="24"/>
          <w:lang w:val="en-GB"/>
        </w:rPr>
        <w:t>the minor’s well-being, social development and background; the minor’s opinion, depending on his/her age and maturity; the principle of family unity</w:t>
      </w:r>
      <w:r w:rsidR="00416E23"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the protection and security of the mino</w:t>
      </w:r>
      <w:r w:rsidR="00416E23" w:rsidRPr="00C303AD">
        <w:rPr>
          <w:rFonts w:ascii="Times New Roman" w:hAnsi="Times New Roman" w:cs="Times New Roman"/>
          <w:sz w:val="24"/>
          <w:szCs w:val="24"/>
          <w:lang w:val="en-GB"/>
        </w:rPr>
        <w:t>r,</w:t>
      </w:r>
      <w:r w:rsidR="002851D3" w:rsidRPr="00C303AD">
        <w:rPr>
          <w:rFonts w:ascii="Times New Roman" w:hAnsi="Times New Roman" w:cs="Times New Roman"/>
          <w:sz w:val="24"/>
          <w:szCs w:val="24"/>
          <w:lang w:val="en-GB"/>
        </w:rPr>
        <w:t xml:space="preserve"> especially if it is suspected that the minor </w:t>
      </w:r>
      <w:r w:rsidR="00416E23" w:rsidRPr="00C303AD">
        <w:rPr>
          <w:rFonts w:ascii="Times New Roman" w:hAnsi="Times New Roman" w:cs="Times New Roman"/>
          <w:sz w:val="24"/>
          <w:szCs w:val="24"/>
          <w:lang w:val="en-GB"/>
        </w:rPr>
        <w:t>might be</w:t>
      </w:r>
      <w:r w:rsidR="002851D3" w:rsidRPr="00C303AD">
        <w:rPr>
          <w:rFonts w:ascii="Times New Roman" w:hAnsi="Times New Roman" w:cs="Times New Roman"/>
          <w:sz w:val="24"/>
          <w:szCs w:val="24"/>
          <w:lang w:val="en-GB"/>
        </w:rPr>
        <w:t xml:space="preserve"> a victim of trafficking or </w:t>
      </w:r>
      <w:r w:rsidR="00416E23"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 xml:space="preserve">victim of family </w:t>
      </w:r>
      <w:r w:rsidR="00986AD5" w:rsidRPr="00C303AD">
        <w:rPr>
          <w:rFonts w:ascii="Times New Roman" w:hAnsi="Times New Roman" w:cs="Times New Roman"/>
          <w:sz w:val="24"/>
          <w:szCs w:val="24"/>
          <w:lang w:val="en-GB"/>
        </w:rPr>
        <w:t xml:space="preserve">violence </w:t>
      </w:r>
      <w:r w:rsidR="002851D3" w:rsidRPr="00C303AD">
        <w:rPr>
          <w:rFonts w:ascii="Times New Roman" w:hAnsi="Times New Roman" w:cs="Times New Roman"/>
          <w:sz w:val="24"/>
          <w:szCs w:val="24"/>
          <w:lang w:val="en-GB"/>
        </w:rPr>
        <w:t>or other form</w:t>
      </w:r>
      <w:r w:rsidR="00986AD5"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of gender</w:t>
      </w:r>
      <w:r w:rsidR="00986AD5"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based violence.</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11</w:t>
      </w:r>
    </w:p>
    <w:p w:rsidR="002851D3" w:rsidRPr="00C303AD" w:rsidRDefault="00986AD5" w:rsidP="00986AD5">
      <w:pPr>
        <w:pStyle w:val="Clan"/>
        <w:tabs>
          <w:tab w:val="clear" w:pos="1800"/>
          <w:tab w:val="left" w:pos="0"/>
        </w:tabs>
        <w:ind w:left="0" w:right="93"/>
        <w:jc w:val="both"/>
        <w:rPr>
          <w:rFonts w:ascii="Times New Roman" w:hAnsi="Times New Roman" w:cs="Times New Roman"/>
          <w:b w:val="0"/>
          <w:sz w:val="24"/>
          <w:szCs w:val="24"/>
          <w:lang w:val="en-GB"/>
        </w:rPr>
      </w:pPr>
      <w:r w:rsidRPr="00C303AD">
        <w:rPr>
          <w:rFonts w:ascii="Times New Roman" w:hAnsi="Times New Roman" w:cs="Times New Roman"/>
          <w:b w:val="0"/>
          <w:sz w:val="24"/>
          <w:szCs w:val="24"/>
          <w:lang w:val="en-GB"/>
        </w:rPr>
        <w:tab/>
        <w:t>T</w:t>
      </w:r>
      <w:r w:rsidR="002851D3" w:rsidRPr="00C303AD">
        <w:rPr>
          <w:rFonts w:ascii="Times New Roman" w:hAnsi="Times New Roman" w:cs="Times New Roman"/>
          <w:b w:val="0"/>
          <w:sz w:val="24"/>
          <w:szCs w:val="24"/>
          <w:lang w:val="en-GB"/>
        </w:rPr>
        <w:t xml:space="preserve">he intention to seek asylum </w:t>
      </w:r>
      <w:r w:rsidRPr="00C303AD">
        <w:rPr>
          <w:rFonts w:ascii="Times New Roman" w:hAnsi="Times New Roman" w:cs="Times New Roman"/>
          <w:b w:val="0"/>
          <w:sz w:val="24"/>
          <w:szCs w:val="24"/>
          <w:lang w:val="en-GB"/>
        </w:rPr>
        <w:t xml:space="preserve">on behalf of a minor </w:t>
      </w:r>
      <w:r w:rsidR="002851D3" w:rsidRPr="00C303AD">
        <w:rPr>
          <w:rFonts w:ascii="Times New Roman" w:hAnsi="Times New Roman" w:cs="Times New Roman"/>
          <w:b w:val="0"/>
          <w:sz w:val="24"/>
          <w:szCs w:val="24"/>
          <w:lang w:val="en-GB"/>
        </w:rPr>
        <w:t>shall be expressed by his/her parent or guardian.</w:t>
      </w:r>
    </w:p>
    <w:p w:rsidR="002851D3" w:rsidRPr="00C303AD" w:rsidRDefault="002851D3" w:rsidP="00986AD5">
      <w:pPr>
        <w:pStyle w:val="Clan"/>
        <w:tabs>
          <w:tab w:val="clear" w:pos="1800"/>
          <w:tab w:val="left" w:pos="0"/>
        </w:tabs>
        <w:ind w:left="0" w:right="93"/>
        <w:jc w:val="both"/>
        <w:rPr>
          <w:rFonts w:ascii="Times New Roman" w:hAnsi="Times New Roman" w:cs="Times New Roman"/>
          <w:b w:val="0"/>
          <w:sz w:val="24"/>
          <w:szCs w:val="24"/>
          <w:lang w:val="en-GB"/>
        </w:rPr>
      </w:pPr>
      <w:r w:rsidRPr="00C303AD">
        <w:rPr>
          <w:rFonts w:ascii="Times New Roman" w:hAnsi="Times New Roman" w:cs="Times New Roman"/>
          <w:b w:val="0"/>
          <w:sz w:val="24"/>
          <w:szCs w:val="24"/>
          <w:lang w:val="en-GB"/>
        </w:rPr>
        <w:tab/>
        <w:t xml:space="preserve">The asylum application on behalf of a minor shall be </w:t>
      </w:r>
      <w:r w:rsidR="00986AD5" w:rsidRPr="00C303AD">
        <w:rPr>
          <w:rFonts w:ascii="Times New Roman" w:hAnsi="Times New Roman" w:cs="Times New Roman"/>
          <w:b w:val="0"/>
          <w:sz w:val="24"/>
          <w:szCs w:val="24"/>
          <w:lang w:val="en-GB"/>
        </w:rPr>
        <w:t>submitted</w:t>
      </w:r>
      <w:r w:rsidRPr="00C303AD">
        <w:rPr>
          <w:rFonts w:ascii="Times New Roman" w:hAnsi="Times New Roman" w:cs="Times New Roman"/>
          <w:b w:val="0"/>
          <w:sz w:val="24"/>
          <w:szCs w:val="24"/>
          <w:lang w:val="en-GB"/>
        </w:rPr>
        <w:t xml:space="preserve"> by his/her parent or guardian.</w:t>
      </w:r>
    </w:p>
    <w:p w:rsidR="002851D3" w:rsidRPr="00C303AD" w:rsidRDefault="002851D3" w:rsidP="00986AD5">
      <w:pPr>
        <w:pStyle w:val="Clan"/>
        <w:tabs>
          <w:tab w:val="clear" w:pos="1800"/>
          <w:tab w:val="left" w:pos="0"/>
        </w:tabs>
        <w:ind w:left="0" w:right="93"/>
        <w:jc w:val="both"/>
        <w:rPr>
          <w:rFonts w:ascii="Times New Roman" w:hAnsi="Times New Roman" w:cs="Times New Roman"/>
          <w:sz w:val="24"/>
          <w:szCs w:val="24"/>
          <w:lang w:val="en-GB"/>
        </w:rPr>
      </w:pPr>
      <w:r w:rsidRPr="00C303AD">
        <w:rPr>
          <w:rFonts w:ascii="Times New Roman" w:hAnsi="Times New Roman" w:cs="Times New Roman"/>
          <w:b w:val="0"/>
          <w:sz w:val="24"/>
          <w:szCs w:val="24"/>
          <w:lang w:val="en-GB"/>
        </w:rPr>
        <w:tab/>
        <w:t>Notwithstanding paragraphs 1 and 2 of this Article, a minor over 16 years of age who is married may participate in the asylum procedure independently.</w:t>
      </w:r>
    </w:p>
    <w:p w:rsidR="002851D3" w:rsidRPr="00C303AD" w:rsidRDefault="002851D3" w:rsidP="002851D3">
      <w:pPr>
        <w:pStyle w:val="Clan"/>
        <w:tabs>
          <w:tab w:val="clear" w:pos="1800"/>
          <w:tab w:val="left" w:pos="0"/>
        </w:tabs>
        <w:ind w:left="0" w:right="93"/>
        <w:jc w:val="both"/>
        <w:rPr>
          <w:rFonts w:ascii="Times New Roman" w:hAnsi="Times New Roman" w:cs="Times New Roman"/>
          <w:sz w:val="24"/>
          <w:szCs w:val="24"/>
          <w:lang w:val="en-GB"/>
        </w:rPr>
      </w:pPr>
      <w:r w:rsidRPr="00C303AD">
        <w:rPr>
          <w:rFonts w:ascii="Times New Roman" w:hAnsi="Times New Roman" w:cs="Times New Roman"/>
          <w:sz w:val="24"/>
          <w:szCs w:val="24"/>
          <w:lang w:val="en-GB"/>
        </w:rPr>
        <w:tab/>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12</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An unaccompanied minor shall have a temporary guardian appointed by the guardianship authority</w:t>
      </w:r>
      <w:r w:rsidR="00986AD5"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in accordance with law</w:t>
      </w:r>
      <w:r w:rsidR="00986AD5"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immediately after it has been established that he/she is an unaccompanied minor</w:t>
      </w:r>
      <w:r w:rsidR="00986AD5" w:rsidRPr="00C303AD">
        <w:rPr>
          <w:rFonts w:ascii="Times New Roman" w:hAnsi="Times New Roman" w:cs="Times New Roman"/>
          <w:sz w:val="24"/>
          <w:szCs w:val="24"/>
          <w:lang w:val="en-GB"/>
        </w:rPr>
        <w:t xml:space="preserve"> and, </w:t>
      </w:r>
      <w:r w:rsidR="00E67571" w:rsidRPr="00C303AD">
        <w:rPr>
          <w:rFonts w:ascii="Times New Roman" w:hAnsi="Times New Roman" w:cs="Times New Roman"/>
          <w:sz w:val="24"/>
          <w:szCs w:val="24"/>
          <w:lang w:val="en-GB"/>
        </w:rPr>
        <w:t>in any case</w:t>
      </w:r>
      <w:r w:rsidR="00986AD5" w:rsidRPr="00C303AD">
        <w:rPr>
          <w:rFonts w:ascii="Times New Roman" w:hAnsi="Times New Roman" w:cs="Times New Roman"/>
          <w:sz w:val="24"/>
          <w:szCs w:val="24"/>
          <w:lang w:val="en-GB"/>
        </w:rPr>
        <w:t>, before the submission of his/her asylum application</w:t>
      </w:r>
      <w:r w:rsidRPr="00C303AD">
        <w:rPr>
          <w:rFonts w:ascii="Times New Roman" w:hAnsi="Times New Roman" w:cs="Times New Roman"/>
          <w:sz w:val="24"/>
          <w:szCs w:val="24"/>
          <w:lang w:val="en-GB"/>
        </w:rPr>
        <w:t>.</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 xml:space="preserve">An unaccompanied minor referred to in paragraph 1 of this Article shall be informed promptly about the appointment of the temporary guardian. </w:t>
      </w:r>
    </w:p>
    <w:p w:rsidR="00986AD5"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The temporary guardian shall inform the unaccompanied minor promptly</w:t>
      </w:r>
      <w:r w:rsidR="00CC1E7D"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about the asylum </w:t>
      </w:r>
      <w:proofErr w:type="gramStart"/>
      <w:r w:rsidRPr="00C303AD">
        <w:rPr>
          <w:rFonts w:ascii="Times New Roman" w:hAnsi="Times New Roman" w:cs="Times New Roman"/>
          <w:sz w:val="24"/>
          <w:szCs w:val="24"/>
          <w:lang w:val="en-GB"/>
        </w:rPr>
        <w:t>procedure,</w:t>
      </w:r>
      <w:proofErr w:type="gramEnd"/>
      <w:r w:rsidRPr="00C303AD">
        <w:rPr>
          <w:rFonts w:ascii="Times New Roman" w:hAnsi="Times New Roman" w:cs="Times New Roman"/>
          <w:sz w:val="24"/>
          <w:szCs w:val="24"/>
          <w:lang w:val="en-GB"/>
        </w:rPr>
        <w:t xml:space="preserve"> and his/her rights and obligations</w:t>
      </w:r>
      <w:r w:rsidR="00986AD5" w:rsidRPr="00C303AD">
        <w:rPr>
          <w:rFonts w:ascii="Times New Roman" w:hAnsi="Times New Roman" w:cs="Times New Roman"/>
          <w:sz w:val="24"/>
          <w:szCs w:val="24"/>
          <w:lang w:val="en-GB"/>
        </w:rPr>
        <w:t xml:space="preserve">. </w:t>
      </w:r>
    </w:p>
    <w:p w:rsidR="002851D3" w:rsidRPr="00C303AD" w:rsidRDefault="00CC1E7D"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r w:rsidR="002851D3" w:rsidRPr="00C303AD">
        <w:rPr>
          <w:rFonts w:ascii="Times New Roman" w:hAnsi="Times New Roman" w:cs="Times New Roman"/>
          <w:sz w:val="24"/>
          <w:szCs w:val="24"/>
          <w:lang w:val="en-GB"/>
        </w:rPr>
        <w:t xml:space="preserve">Notwithstanding paragraph 1 of this Article, an unaccompanied minor over 16 years of age who is married shall not have a temporary guardian appointed.  </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An unaccompanied minor shall express the intention to seek asylum exclusively in the presence of his/her temporary guardian.</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b/>
          <w:sz w:val="24"/>
          <w:szCs w:val="24"/>
          <w:lang w:val="en-GB"/>
        </w:rPr>
        <w:tab/>
      </w:r>
      <w:r w:rsidRPr="00C303AD">
        <w:rPr>
          <w:rFonts w:ascii="Times New Roman" w:hAnsi="Times New Roman" w:cs="Times New Roman"/>
          <w:sz w:val="24"/>
          <w:szCs w:val="24"/>
          <w:lang w:val="en-GB"/>
        </w:rPr>
        <w:t xml:space="preserve">An unaccompanied minor shall </w:t>
      </w:r>
      <w:r w:rsidR="00CC1E7D" w:rsidRPr="00C303AD">
        <w:rPr>
          <w:rFonts w:ascii="Times New Roman" w:hAnsi="Times New Roman" w:cs="Times New Roman"/>
          <w:sz w:val="24"/>
          <w:szCs w:val="24"/>
          <w:lang w:val="en-GB"/>
        </w:rPr>
        <w:t>submit</w:t>
      </w:r>
      <w:r w:rsidRPr="00C303AD">
        <w:rPr>
          <w:rFonts w:ascii="Times New Roman" w:hAnsi="Times New Roman" w:cs="Times New Roman"/>
          <w:sz w:val="24"/>
          <w:szCs w:val="24"/>
          <w:lang w:val="en-GB"/>
        </w:rPr>
        <w:t xml:space="preserve"> </w:t>
      </w:r>
      <w:r w:rsidR="00CC1E7D" w:rsidRPr="00C303AD">
        <w:rPr>
          <w:rFonts w:ascii="Times New Roman" w:hAnsi="Times New Roman" w:cs="Times New Roman"/>
          <w:sz w:val="24"/>
          <w:szCs w:val="24"/>
          <w:lang w:val="en-GB"/>
        </w:rPr>
        <w:t>his/her</w:t>
      </w:r>
      <w:r w:rsidRPr="00C303AD">
        <w:rPr>
          <w:rFonts w:ascii="Times New Roman" w:hAnsi="Times New Roman" w:cs="Times New Roman"/>
          <w:sz w:val="24"/>
          <w:szCs w:val="24"/>
          <w:lang w:val="en-GB"/>
        </w:rPr>
        <w:t xml:space="preserve"> asylum application personally, and exclusively in the presence of his/her temporary guardian.</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 xml:space="preserve">The asylum application on behalf of an unaccompanied minor may </w:t>
      </w:r>
      <w:r w:rsidR="00CC1E7D" w:rsidRPr="00C303AD">
        <w:rPr>
          <w:rFonts w:ascii="Times New Roman" w:hAnsi="Times New Roman" w:cs="Times New Roman"/>
          <w:sz w:val="24"/>
          <w:szCs w:val="24"/>
          <w:lang w:val="en-GB"/>
        </w:rPr>
        <w:t xml:space="preserve">also </w:t>
      </w:r>
      <w:r w:rsidRPr="00C303AD">
        <w:rPr>
          <w:rFonts w:ascii="Times New Roman" w:hAnsi="Times New Roman" w:cs="Times New Roman"/>
          <w:sz w:val="24"/>
          <w:szCs w:val="24"/>
          <w:lang w:val="en-GB"/>
        </w:rPr>
        <w:t xml:space="preserve">be </w:t>
      </w:r>
      <w:r w:rsidR="00CC1E7D" w:rsidRPr="00C303AD">
        <w:rPr>
          <w:rFonts w:ascii="Times New Roman" w:hAnsi="Times New Roman" w:cs="Times New Roman"/>
          <w:sz w:val="24"/>
          <w:szCs w:val="24"/>
          <w:lang w:val="en-GB"/>
        </w:rPr>
        <w:t>submitted</w:t>
      </w:r>
      <w:r w:rsidRPr="00C303AD">
        <w:rPr>
          <w:rFonts w:ascii="Times New Roman" w:hAnsi="Times New Roman" w:cs="Times New Roman"/>
          <w:sz w:val="24"/>
          <w:szCs w:val="24"/>
          <w:lang w:val="en-GB"/>
        </w:rPr>
        <w:t xml:space="preserve"> by his/her temporary guardian, when that is in the best interest of the minor.</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An unaccompanied minor shall be interviewed in the presence of his/her temporary guardian.</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ab/>
        <w:t xml:space="preserve">The </w:t>
      </w:r>
      <w:proofErr w:type="spellStart"/>
      <w:r w:rsidRPr="00C303AD">
        <w:rPr>
          <w:rFonts w:ascii="Times New Roman" w:hAnsi="Times New Roman" w:cs="Times New Roman"/>
          <w:sz w:val="24"/>
          <w:szCs w:val="24"/>
          <w:lang w:val="en-GB"/>
        </w:rPr>
        <w:t>processing</w:t>
      </w:r>
      <w:r w:rsidR="00CC1E7D" w:rsidRPr="00C303AD">
        <w:rPr>
          <w:rFonts w:ascii="Times New Roman" w:hAnsi="Times New Roman" w:cs="Times New Roman"/>
          <w:sz w:val="24"/>
          <w:szCs w:val="24"/>
          <w:lang w:val="en-GB"/>
        </w:rPr>
        <w:t>s</w:t>
      </w:r>
      <w:proofErr w:type="spellEnd"/>
      <w:r w:rsidRPr="00C303AD">
        <w:rPr>
          <w:rFonts w:ascii="Times New Roman" w:hAnsi="Times New Roman" w:cs="Times New Roman"/>
          <w:sz w:val="24"/>
          <w:szCs w:val="24"/>
          <w:lang w:val="en-GB"/>
        </w:rPr>
        <w:t xml:space="preserve"> </w:t>
      </w:r>
      <w:r w:rsidR="00CC1E7D" w:rsidRPr="00C303AD">
        <w:rPr>
          <w:rFonts w:ascii="Times New Roman" w:hAnsi="Times New Roman" w:cs="Times New Roman"/>
          <w:sz w:val="24"/>
          <w:szCs w:val="24"/>
          <w:lang w:val="en-GB"/>
        </w:rPr>
        <w:t xml:space="preserve">relating to </w:t>
      </w:r>
      <w:r w:rsidRPr="00C303AD">
        <w:rPr>
          <w:rFonts w:ascii="Times New Roman" w:hAnsi="Times New Roman" w:cs="Times New Roman"/>
          <w:sz w:val="24"/>
          <w:szCs w:val="24"/>
          <w:lang w:val="en-GB"/>
        </w:rPr>
        <w:t>asylum application</w:t>
      </w:r>
      <w:r w:rsidR="00105B00" w:rsidRPr="00C303AD">
        <w:rPr>
          <w:rFonts w:ascii="Times New Roman" w:hAnsi="Times New Roman" w:cs="Times New Roman"/>
          <w:sz w:val="24"/>
          <w:szCs w:val="24"/>
          <w:lang w:val="en-GB"/>
        </w:rPr>
        <w:t>s</w:t>
      </w:r>
      <w:r w:rsidRPr="00C303AD">
        <w:rPr>
          <w:rFonts w:ascii="Times New Roman" w:hAnsi="Times New Roman" w:cs="Times New Roman"/>
          <w:sz w:val="24"/>
          <w:szCs w:val="24"/>
          <w:lang w:val="en-GB"/>
        </w:rPr>
        <w:t xml:space="preserve"> by unaccompanied minor</w:t>
      </w:r>
      <w:r w:rsidR="00105B00" w:rsidRPr="00C303AD">
        <w:rPr>
          <w:rFonts w:ascii="Times New Roman" w:hAnsi="Times New Roman" w:cs="Times New Roman"/>
          <w:sz w:val="24"/>
          <w:szCs w:val="24"/>
          <w:lang w:val="en-GB"/>
        </w:rPr>
        <w:t>s</w:t>
      </w:r>
      <w:r w:rsidRPr="00C303AD">
        <w:rPr>
          <w:rFonts w:ascii="Times New Roman" w:hAnsi="Times New Roman" w:cs="Times New Roman"/>
          <w:sz w:val="24"/>
          <w:szCs w:val="24"/>
          <w:lang w:val="en-GB"/>
        </w:rPr>
        <w:t>, as well as other proce</w:t>
      </w:r>
      <w:r w:rsidR="00CC1E7D" w:rsidRPr="00C303AD">
        <w:rPr>
          <w:rFonts w:ascii="Times New Roman" w:hAnsi="Times New Roman" w:cs="Times New Roman"/>
          <w:sz w:val="24"/>
          <w:szCs w:val="24"/>
          <w:lang w:val="en-GB"/>
        </w:rPr>
        <w:t>edings</w:t>
      </w:r>
      <w:r w:rsidRPr="00C303AD">
        <w:rPr>
          <w:rFonts w:ascii="Times New Roman" w:hAnsi="Times New Roman" w:cs="Times New Roman"/>
          <w:sz w:val="24"/>
          <w:szCs w:val="24"/>
          <w:lang w:val="en-GB"/>
        </w:rPr>
        <w:t xml:space="preserve"> relating to the rights of unaccompanied minors, shall </w:t>
      </w:r>
      <w:r w:rsidR="00105B00" w:rsidRPr="00C303AD">
        <w:rPr>
          <w:rFonts w:ascii="Times New Roman" w:hAnsi="Times New Roman" w:cs="Times New Roman"/>
          <w:sz w:val="24"/>
          <w:szCs w:val="24"/>
          <w:lang w:val="en-GB"/>
        </w:rPr>
        <w:t xml:space="preserve">have </w:t>
      </w:r>
      <w:r w:rsidRPr="00C303AD">
        <w:rPr>
          <w:rFonts w:ascii="Times New Roman" w:hAnsi="Times New Roman" w:cs="Times New Roman"/>
          <w:sz w:val="24"/>
          <w:szCs w:val="24"/>
          <w:lang w:val="en-GB"/>
        </w:rPr>
        <w:t xml:space="preserve">priority </w:t>
      </w:r>
      <w:r w:rsidR="00105B00" w:rsidRPr="00C303AD">
        <w:rPr>
          <w:rFonts w:ascii="Times New Roman" w:hAnsi="Times New Roman" w:cs="Times New Roman"/>
          <w:sz w:val="24"/>
          <w:szCs w:val="24"/>
          <w:lang w:val="en-GB"/>
        </w:rPr>
        <w:t>over</w:t>
      </w:r>
      <w:r w:rsidRPr="00C303AD">
        <w:rPr>
          <w:rFonts w:ascii="Times New Roman" w:hAnsi="Times New Roman" w:cs="Times New Roman"/>
          <w:sz w:val="24"/>
          <w:szCs w:val="24"/>
          <w:lang w:val="en-GB"/>
        </w:rPr>
        <w:t xml:space="preserve"> other procedures.</w:t>
      </w:r>
    </w:p>
    <w:p w:rsidR="002851D3" w:rsidRPr="00C303AD" w:rsidRDefault="002851D3" w:rsidP="00CC1E7D">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r w:rsidRPr="00C303AD">
        <w:rPr>
          <w:rFonts w:ascii="Times New Roman" w:hAnsi="Times New Roman" w:cs="Times New Roman"/>
          <w:sz w:val="24"/>
          <w:szCs w:val="24"/>
          <w:lang w:val="en-GB"/>
        </w:rPr>
        <w:tab/>
      </w:r>
      <w:r w:rsidRPr="00C303AD">
        <w:rPr>
          <w:rFonts w:ascii="Times New Roman" w:hAnsi="Times New Roman" w:cs="Times New Roman"/>
          <w:sz w:val="24"/>
          <w:szCs w:val="24"/>
          <w:lang w:val="en-GB"/>
        </w:rPr>
        <w:tab/>
        <w:t xml:space="preserve"> </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Principle of free interpretation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13</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Applicant who does not understand the official language of the </w:t>
      </w:r>
      <w:r w:rsidR="00105B00"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procedure shall be provided free </w:t>
      </w:r>
      <w:r w:rsidR="00105B00" w:rsidRPr="00C303AD">
        <w:rPr>
          <w:rFonts w:ascii="Times New Roman" w:hAnsi="Times New Roman" w:cs="Times New Roman"/>
          <w:sz w:val="24"/>
          <w:szCs w:val="24"/>
          <w:lang w:val="en-GB"/>
        </w:rPr>
        <w:t>i</w:t>
      </w:r>
      <w:r w:rsidR="002851D3" w:rsidRPr="00C303AD">
        <w:rPr>
          <w:rFonts w:ascii="Times New Roman" w:hAnsi="Times New Roman" w:cs="Times New Roman"/>
          <w:sz w:val="24"/>
          <w:szCs w:val="24"/>
          <w:lang w:val="en-GB"/>
        </w:rPr>
        <w:t>nterpretation</w:t>
      </w:r>
      <w:r w:rsidR="00105B00" w:rsidRPr="00C303AD">
        <w:rPr>
          <w:rFonts w:ascii="Times New Roman" w:hAnsi="Times New Roman" w:cs="Times New Roman"/>
          <w:sz w:val="24"/>
          <w:szCs w:val="24"/>
          <w:lang w:val="en-GB"/>
        </w:rPr>
        <w:t xml:space="preserve"> services</w:t>
      </w:r>
      <w:r w:rsidR="002851D3" w:rsidRPr="00C303AD">
        <w:rPr>
          <w:rFonts w:ascii="Times New Roman" w:hAnsi="Times New Roman" w:cs="Times New Roman"/>
          <w:sz w:val="24"/>
          <w:szCs w:val="24"/>
          <w:lang w:val="en-GB"/>
        </w:rPr>
        <w:t xml:space="preserve"> into </w:t>
      </w:r>
      <w:r w:rsidR="00105B00" w:rsidRPr="00C303AD">
        <w:rPr>
          <w:rFonts w:ascii="Times New Roman" w:hAnsi="Times New Roman" w:cs="Times New Roman"/>
          <w:sz w:val="24"/>
          <w:szCs w:val="24"/>
          <w:lang w:val="en-GB"/>
        </w:rPr>
        <w:t>his/her native</w:t>
      </w:r>
      <w:r w:rsidR="002851D3" w:rsidRPr="00C303AD">
        <w:rPr>
          <w:rFonts w:ascii="Times New Roman" w:hAnsi="Times New Roman" w:cs="Times New Roman"/>
          <w:sz w:val="24"/>
          <w:szCs w:val="24"/>
          <w:lang w:val="en-GB"/>
        </w:rPr>
        <w:t xml:space="preserve"> language</w:t>
      </w:r>
      <w:r w:rsidR="00105B00"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a language that he/she can understand. </w:t>
      </w:r>
    </w:p>
    <w:p w:rsidR="00462486" w:rsidRPr="00C303AD" w:rsidRDefault="00462486" w:rsidP="00105B0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obligation to provide free interpretation services referred to in paragraph 1 of this Article shall include the use of sign language and the availability of Braille materials.</w:t>
      </w:r>
    </w:p>
    <w:p w:rsidR="00105B00" w:rsidRPr="00C303AD" w:rsidRDefault="00105B00" w:rsidP="00105B00">
      <w:pPr>
        <w:ind w:firstLine="0"/>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Principle of free access to UNHCR</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14</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Applicant shall have the right to contact authorised UNHCR staff at any stage of the asylum procedure.</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Principle of personal delivery</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15</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Any written official communication in the </w:t>
      </w:r>
      <w:r w:rsidR="007511DA"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procedure shall be delivered personally to the Applicant or to his/her legal representative or attorney. A written official communication shall be considered delivered when any of the above persons has received it.</w:t>
      </w:r>
    </w:p>
    <w:p w:rsidR="007511DA" w:rsidRPr="00C303AD" w:rsidRDefault="007511DA" w:rsidP="002851D3">
      <w:pPr>
        <w:pStyle w:val="Clan"/>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Principle of gender equality and gender sensitization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16</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provision of this Law shall be interpreted in the gender</w:t>
      </w:r>
      <w:r w:rsidR="007511D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sensitive manner. </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It shall be ensured that the Applicant, based on </w:t>
      </w:r>
      <w:r w:rsidR="007511DA"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 xml:space="preserve">request, </w:t>
      </w:r>
      <w:r w:rsidR="007511DA" w:rsidRPr="00C303AD">
        <w:rPr>
          <w:rFonts w:ascii="Times New Roman" w:hAnsi="Times New Roman" w:cs="Times New Roman"/>
          <w:sz w:val="24"/>
          <w:szCs w:val="24"/>
          <w:lang w:val="en-GB"/>
        </w:rPr>
        <w:t xml:space="preserve">submits his/her asylum </w:t>
      </w:r>
      <w:r w:rsidR="002851D3" w:rsidRPr="00C303AD">
        <w:rPr>
          <w:rFonts w:ascii="Times New Roman" w:hAnsi="Times New Roman" w:cs="Times New Roman"/>
          <w:sz w:val="24"/>
          <w:szCs w:val="24"/>
          <w:lang w:val="en-GB"/>
        </w:rPr>
        <w:t>application</w:t>
      </w:r>
      <w:r w:rsidR="007511D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w:t>
      </w:r>
      <w:r w:rsidR="007511DA" w:rsidRPr="00C303AD">
        <w:rPr>
          <w:rFonts w:ascii="Times New Roman" w:hAnsi="Times New Roman" w:cs="Times New Roman"/>
          <w:sz w:val="24"/>
          <w:szCs w:val="24"/>
          <w:lang w:val="en-GB"/>
        </w:rPr>
        <w:t xml:space="preserve">that he/she </w:t>
      </w:r>
      <w:r w:rsidR="002851D3" w:rsidRPr="00C303AD">
        <w:rPr>
          <w:rFonts w:ascii="Times New Roman" w:hAnsi="Times New Roman" w:cs="Times New Roman"/>
          <w:sz w:val="24"/>
          <w:szCs w:val="24"/>
          <w:lang w:val="en-GB"/>
        </w:rPr>
        <w:t>is interviewed by a person of the same sex</w:t>
      </w:r>
      <w:r w:rsidR="007511D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w:t>
      </w:r>
      <w:r w:rsidR="007511DA" w:rsidRPr="00C303AD">
        <w:rPr>
          <w:rFonts w:ascii="Times New Roman" w:hAnsi="Times New Roman" w:cs="Times New Roman"/>
          <w:sz w:val="24"/>
          <w:szCs w:val="24"/>
          <w:lang w:val="en-GB"/>
        </w:rPr>
        <w:t>that he/she is interviewed through</w:t>
      </w:r>
      <w:r w:rsidR="002851D3" w:rsidRPr="00C303AD">
        <w:rPr>
          <w:rFonts w:ascii="Times New Roman" w:hAnsi="Times New Roman" w:cs="Times New Roman"/>
          <w:sz w:val="24"/>
          <w:szCs w:val="24"/>
          <w:lang w:val="en-GB"/>
        </w:rPr>
        <w:t xml:space="preserve"> a translator or an interpreter of the same sex, unless when that is not possible, or is associated with disproportionate difficulties for the authority conducting the asylum procedure.</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principle referred to in paragraph 1 of this Article shall always be applied when conducting searches, body checks, and other actions in the course of the procedure that presuppose physical contact with the Applicant.</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Female asylum seekers accompanied by m</w:t>
      </w:r>
      <w:r w:rsidR="007511DA" w:rsidRPr="00C303AD">
        <w:rPr>
          <w:rFonts w:ascii="Times New Roman" w:hAnsi="Times New Roman" w:cs="Times New Roman"/>
          <w:sz w:val="24"/>
          <w:szCs w:val="24"/>
          <w:lang w:val="en-GB"/>
        </w:rPr>
        <w:t>en</w:t>
      </w:r>
      <w:r w:rsidR="002851D3" w:rsidRPr="00C303AD">
        <w:rPr>
          <w:rFonts w:ascii="Times New Roman" w:hAnsi="Times New Roman" w:cs="Times New Roman"/>
          <w:sz w:val="24"/>
          <w:szCs w:val="24"/>
          <w:lang w:val="en-GB"/>
        </w:rPr>
        <w:t xml:space="preserve"> shall </w:t>
      </w:r>
      <w:r w:rsidR="007511DA" w:rsidRPr="00C303AD">
        <w:rPr>
          <w:rFonts w:ascii="Times New Roman" w:hAnsi="Times New Roman" w:cs="Times New Roman"/>
          <w:sz w:val="24"/>
          <w:szCs w:val="24"/>
          <w:lang w:val="en-GB"/>
        </w:rPr>
        <w:t>submit an asylum</w:t>
      </w:r>
      <w:r w:rsidR="002851D3" w:rsidRPr="00C303AD">
        <w:rPr>
          <w:rFonts w:ascii="Times New Roman" w:hAnsi="Times New Roman" w:cs="Times New Roman"/>
          <w:sz w:val="24"/>
          <w:szCs w:val="24"/>
          <w:lang w:val="en-GB"/>
        </w:rPr>
        <w:t xml:space="preserve"> application and be interviewed separately from their male companions. </w:t>
      </w:r>
    </w:p>
    <w:p w:rsidR="002851D3" w:rsidRPr="00C303AD" w:rsidRDefault="002851D3" w:rsidP="007511DA">
      <w:pPr>
        <w:pStyle w:val="Podnaslov"/>
        <w:ind w:left="0"/>
        <w:jc w:val="both"/>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Principle of providing special procedural and reception guarantees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17</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In the course of the asylum procedure, </w:t>
      </w:r>
      <w:r w:rsidR="007511DA" w:rsidRPr="00C303AD">
        <w:rPr>
          <w:rFonts w:ascii="Times New Roman" w:hAnsi="Times New Roman" w:cs="Times New Roman"/>
          <w:sz w:val="24"/>
          <w:szCs w:val="24"/>
          <w:lang w:val="en-GB"/>
        </w:rPr>
        <w:t xml:space="preserve">one should take into account </w:t>
      </w:r>
      <w:r w:rsidR="002851D3" w:rsidRPr="00C303AD">
        <w:rPr>
          <w:rFonts w:ascii="Times New Roman" w:hAnsi="Times New Roman" w:cs="Times New Roman"/>
          <w:sz w:val="24"/>
          <w:szCs w:val="24"/>
          <w:lang w:val="en-GB"/>
        </w:rPr>
        <w:t>the specific circumstances of</w:t>
      </w:r>
      <w:r w:rsidR="007511DA" w:rsidRPr="00C303AD">
        <w:rPr>
          <w:rFonts w:ascii="Times New Roman" w:hAnsi="Times New Roman" w:cs="Times New Roman"/>
          <w:sz w:val="24"/>
          <w:szCs w:val="24"/>
          <w:lang w:val="en-GB"/>
        </w:rPr>
        <w:t xml:space="preserve"> the </w:t>
      </w:r>
      <w:r w:rsidR="002851D3" w:rsidRPr="00C303AD">
        <w:rPr>
          <w:rFonts w:ascii="Times New Roman" w:hAnsi="Times New Roman" w:cs="Times New Roman"/>
          <w:sz w:val="24"/>
          <w:szCs w:val="24"/>
          <w:lang w:val="en-GB"/>
        </w:rPr>
        <w:t xml:space="preserve">persons requiring special procedural or reception guarantees, such as minors, unaccompanied minors, persons with disabilities, elderly persons, pregnant women, single parents with minor children, </w:t>
      </w:r>
      <w:r w:rsidR="00821F6C" w:rsidRPr="00C303AD">
        <w:rPr>
          <w:rFonts w:ascii="Times New Roman" w:hAnsi="Times New Roman" w:cs="Times New Roman"/>
          <w:sz w:val="24"/>
          <w:szCs w:val="24"/>
          <w:lang w:val="en-GB"/>
        </w:rPr>
        <w:t xml:space="preserve">victims of trafficking, severely ill persons, persons with </w:t>
      </w:r>
      <w:r w:rsidR="00EC1EBF" w:rsidRPr="00C303AD">
        <w:rPr>
          <w:rFonts w:ascii="Times New Roman" w:hAnsi="Times New Roman" w:cs="Times New Roman"/>
          <w:sz w:val="24"/>
          <w:szCs w:val="24"/>
          <w:lang w:val="en-GB"/>
        </w:rPr>
        <w:t>mental disorders</w:t>
      </w:r>
      <w:r w:rsidR="00821F6C"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and persons who were subjected to torture, rape, or other serious forms of psychological, physical or sexual violence</w:t>
      </w:r>
      <w:r w:rsidR="00821F6C" w:rsidRPr="00C303AD">
        <w:rPr>
          <w:rFonts w:ascii="Times New Roman" w:hAnsi="Times New Roman" w:cs="Times New Roman"/>
          <w:sz w:val="24"/>
          <w:szCs w:val="24"/>
          <w:lang w:val="en-GB"/>
        </w:rPr>
        <w:t>, such as women who were victims of female genital mutilation</w:t>
      </w:r>
      <w:r w:rsidR="002851D3" w:rsidRPr="00C303AD">
        <w:rPr>
          <w:rFonts w:ascii="Times New Roman" w:hAnsi="Times New Roman" w:cs="Times New Roman"/>
          <w:sz w:val="24"/>
          <w:szCs w:val="24"/>
          <w:lang w:val="en-GB"/>
        </w:rPr>
        <w:t>.</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21F6C"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pecial procedural and reception guarantees shall serve to provide the appropriate assistance to </w:t>
      </w:r>
      <w:r w:rsidR="00821F6C" w:rsidRPr="00C303AD">
        <w:rPr>
          <w:rFonts w:ascii="Times New Roman" w:hAnsi="Times New Roman" w:cs="Times New Roman"/>
          <w:sz w:val="24"/>
          <w:szCs w:val="24"/>
          <w:lang w:val="en-GB"/>
        </w:rPr>
        <w:t>the Applicant</w:t>
      </w:r>
      <w:r w:rsidR="002851D3" w:rsidRPr="00C303AD">
        <w:rPr>
          <w:rFonts w:ascii="Times New Roman" w:hAnsi="Times New Roman" w:cs="Times New Roman"/>
          <w:sz w:val="24"/>
          <w:szCs w:val="24"/>
          <w:lang w:val="en-GB"/>
        </w:rPr>
        <w:t xml:space="preserve"> who, due to his/her personal circumstances, is not able to benefit from the rights and obligations under this Law without appropriate assistance. </w:t>
      </w:r>
    </w:p>
    <w:p w:rsidR="00821F6C" w:rsidRPr="00C303AD" w:rsidRDefault="00821F6C"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procedure for identifying the personal circumstances of a person referred to in paragraph 1 of this Article shall be carried out by the competent authorities on a continuous basis and at the earliest reasonable time after the initiation of the asylum procedure, </w:t>
      </w:r>
      <w:r w:rsidR="00804C70" w:rsidRPr="00C303AD">
        <w:rPr>
          <w:rFonts w:ascii="Times New Roman" w:hAnsi="Times New Roman" w:cs="Times New Roman"/>
          <w:sz w:val="24"/>
          <w:szCs w:val="24"/>
          <w:lang w:val="en-GB"/>
        </w:rPr>
        <w:t xml:space="preserve">or the </w:t>
      </w:r>
      <w:r w:rsidRPr="00C303AD">
        <w:rPr>
          <w:rFonts w:ascii="Times New Roman" w:hAnsi="Times New Roman" w:cs="Times New Roman"/>
          <w:sz w:val="24"/>
          <w:szCs w:val="24"/>
          <w:lang w:val="en-GB"/>
        </w:rPr>
        <w:t>expressi</w:t>
      </w:r>
      <w:r w:rsidR="00804C70" w:rsidRPr="00C303AD">
        <w:rPr>
          <w:rFonts w:ascii="Times New Roman" w:hAnsi="Times New Roman" w:cs="Times New Roman"/>
          <w:sz w:val="24"/>
          <w:szCs w:val="24"/>
          <w:lang w:val="en-GB"/>
        </w:rPr>
        <w:t>on of</w:t>
      </w:r>
      <w:r w:rsidRPr="00C303AD">
        <w:rPr>
          <w:rFonts w:ascii="Times New Roman" w:hAnsi="Times New Roman" w:cs="Times New Roman"/>
          <w:sz w:val="24"/>
          <w:szCs w:val="24"/>
          <w:lang w:val="en-GB"/>
        </w:rPr>
        <w:t xml:space="preserve"> the intention to </w:t>
      </w:r>
      <w:r w:rsidR="00804C70" w:rsidRPr="00C303AD">
        <w:rPr>
          <w:rFonts w:ascii="Times New Roman" w:hAnsi="Times New Roman" w:cs="Times New Roman"/>
          <w:sz w:val="24"/>
          <w:szCs w:val="24"/>
          <w:lang w:val="en-GB"/>
        </w:rPr>
        <w:t xml:space="preserve">submit an </w:t>
      </w:r>
      <w:r w:rsidRPr="00C303AD">
        <w:rPr>
          <w:rFonts w:ascii="Times New Roman" w:hAnsi="Times New Roman" w:cs="Times New Roman"/>
          <w:sz w:val="24"/>
          <w:szCs w:val="24"/>
          <w:lang w:val="en-GB"/>
        </w:rPr>
        <w:t>asylum</w:t>
      </w:r>
      <w:r w:rsidR="00804C70" w:rsidRPr="00C303AD">
        <w:rPr>
          <w:rFonts w:ascii="Times New Roman" w:hAnsi="Times New Roman" w:cs="Times New Roman"/>
          <w:sz w:val="24"/>
          <w:szCs w:val="24"/>
          <w:lang w:val="en-GB"/>
        </w:rPr>
        <w:t xml:space="preserve"> application</w:t>
      </w:r>
      <w:r w:rsidRPr="00C303AD">
        <w:rPr>
          <w:rFonts w:ascii="Times New Roman" w:hAnsi="Times New Roman" w:cs="Times New Roman"/>
          <w:sz w:val="24"/>
          <w:szCs w:val="24"/>
          <w:lang w:val="en-GB"/>
        </w:rPr>
        <w:t xml:space="preserve"> at the border or in the transit </w:t>
      </w:r>
      <w:r w:rsidR="00DD1A59" w:rsidRPr="00C303AD">
        <w:rPr>
          <w:rFonts w:ascii="Times New Roman" w:hAnsi="Times New Roman" w:cs="Times New Roman"/>
          <w:sz w:val="24"/>
          <w:szCs w:val="24"/>
          <w:lang w:val="en-GB"/>
        </w:rPr>
        <w:t>zone</w:t>
      </w:r>
      <w:r w:rsidR="00804C70" w:rsidRPr="00C303AD">
        <w:rPr>
          <w:rFonts w:ascii="Times New Roman" w:hAnsi="Times New Roman" w:cs="Times New Roman"/>
          <w:sz w:val="24"/>
          <w:szCs w:val="24"/>
          <w:lang w:val="en-GB"/>
        </w:rPr>
        <w:t>.</w:t>
      </w:r>
    </w:p>
    <w:p w:rsidR="00804C70" w:rsidRPr="00C303AD" w:rsidRDefault="00804C70"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Principle of directness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18</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04C70" w:rsidRPr="00C303AD">
        <w:rPr>
          <w:rFonts w:ascii="Times New Roman" w:hAnsi="Times New Roman" w:cs="Times New Roman"/>
          <w:sz w:val="24"/>
          <w:szCs w:val="24"/>
          <w:lang w:val="en-GB"/>
        </w:rPr>
        <w:t>In the course of the asylum procedure, t</w:t>
      </w:r>
      <w:r w:rsidR="002851D3" w:rsidRPr="00C303AD">
        <w:rPr>
          <w:rFonts w:ascii="Times New Roman" w:hAnsi="Times New Roman" w:cs="Times New Roman"/>
          <w:sz w:val="24"/>
          <w:szCs w:val="24"/>
          <w:lang w:val="en-GB"/>
        </w:rPr>
        <w:t xml:space="preserve">he Applicant </w:t>
      </w:r>
      <w:r w:rsidR="00804C70" w:rsidRPr="00C303AD">
        <w:rPr>
          <w:rFonts w:ascii="Times New Roman" w:hAnsi="Times New Roman" w:cs="Times New Roman"/>
          <w:sz w:val="24"/>
          <w:szCs w:val="24"/>
          <w:lang w:val="en-GB"/>
        </w:rPr>
        <w:t>shall have</w:t>
      </w:r>
      <w:r w:rsidR="002851D3" w:rsidRPr="00C303AD">
        <w:rPr>
          <w:rFonts w:ascii="Times New Roman" w:hAnsi="Times New Roman" w:cs="Times New Roman"/>
          <w:sz w:val="24"/>
          <w:szCs w:val="24"/>
          <w:lang w:val="en-GB"/>
        </w:rPr>
        <w:t xml:space="preserve"> the right to </w:t>
      </w:r>
      <w:r w:rsidR="00804C70" w:rsidRPr="00C303AD">
        <w:rPr>
          <w:rFonts w:ascii="Times New Roman" w:hAnsi="Times New Roman" w:cs="Times New Roman"/>
          <w:sz w:val="24"/>
          <w:szCs w:val="24"/>
          <w:lang w:val="en-GB"/>
        </w:rPr>
        <w:t xml:space="preserve">present directly, in front of the official conducting the procedure, </w:t>
      </w:r>
      <w:r w:rsidR="002851D3" w:rsidRPr="00C303AD">
        <w:rPr>
          <w:rFonts w:ascii="Times New Roman" w:hAnsi="Times New Roman" w:cs="Times New Roman"/>
          <w:sz w:val="24"/>
          <w:szCs w:val="24"/>
          <w:lang w:val="en-GB"/>
        </w:rPr>
        <w:t>all the facts relevant to the granting and termination of the right to asylum</w:t>
      </w:r>
      <w:r w:rsidR="00804C70"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p>
    <w:p w:rsidR="00804C70" w:rsidRPr="00C303AD" w:rsidRDefault="00804C70"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Principle of confidentiality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19</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information about the Applicant</w:t>
      </w:r>
      <w:r w:rsidR="00804C70" w:rsidRPr="00C303AD">
        <w:rPr>
          <w:rFonts w:ascii="Times New Roman" w:hAnsi="Times New Roman" w:cs="Times New Roman"/>
          <w:sz w:val="24"/>
          <w:szCs w:val="24"/>
          <w:lang w:val="en-GB"/>
        </w:rPr>
        <w:t>, as well as a foreigner who has expressed his/her intention to seek asylum,</w:t>
      </w:r>
      <w:r w:rsidR="002851D3" w:rsidRPr="00C303AD">
        <w:rPr>
          <w:rFonts w:ascii="Times New Roman" w:hAnsi="Times New Roman" w:cs="Times New Roman"/>
          <w:sz w:val="24"/>
          <w:szCs w:val="24"/>
          <w:lang w:val="en-GB"/>
        </w:rPr>
        <w:t xml:space="preserve"> obtained in the course of the asylum procedure may be accessed only by the persons authorised by law.</w:t>
      </w:r>
    </w:p>
    <w:p w:rsidR="002851D3" w:rsidRPr="00C303AD" w:rsidRDefault="00462486" w:rsidP="0046248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information referred to in paragraph 1 of this Article shall not be disclosed to the country of origin of the Applicant, unless he/she has to be forcibly returned to the country of origin upon the completion of the procedure. In that event, the following information may be disclosed:</w:t>
      </w:r>
    </w:p>
    <w:p w:rsidR="002851D3" w:rsidRPr="00C303AD" w:rsidRDefault="002851D3" w:rsidP="00812F46">
      <w:pPr>
        <w:pStyle w:val="ListParagraph"/>
        <w:numPr>
          <w:ilvl w:val="0"/>
          <w:numId w:val="15"/>
        </w:numPr>
        <w:ind w:left="1040"/>
        <w:rPr>
          <w:rFonts w:ascii="Times New Roman" w:hAnsi="Times New Roman" w:cs="Times New Roman"/>
          <w:sz w:val="24"/>
          <w:szCs w:val="24"/>
          <w:lang w:val="en-GB"/>
        </w:rPr>
      </w:pPr>
      <w:r w:rsidRPr="00C303AD">
        <w:rPr>
          <w:rFonts w:ascii="Times New Roman" w:hAnsi="Times New Roman" w:cs="Times New Roman"/>
          <w:sz w:val="24"/>
          <w:szCs w:val="24"/>
          <w:lang w:val="en-GB"/>
        </w:rPr>
        <w:t>identification d</w:t>
      </w:r>
      <w:r w:rsidR="0002353E" w:rsidRPr="00C303AD">
        <w:rPr>
          <w:rFonts w:ascii="Times New Roman" w:hAnsi="Times New Roman" w:cs="Times New Roman"/>
          <w:sz w:val="24"/>
          <w:szCs w:val="24"/>
          <w:lang w:val="en-GB"/>
        </w:rPr>
        <w:t>etails</w:t>
      </w:r>
      <w:r w:rsidRPr="00C303AD">
        <w:rPr>
          <w:rFonts w:ascii="Times New Roman" w:hAnsi="Times New Roman" w:cs="Times New Roman"/>
          <w:sz w:val="24"/>
          <w:szCs w:val="24"/>
          <w:lang w:val="en-GB"/>
        </w:rPr>
        <w:t>;</w:t>
      </w:r>
    </w:p>
    <w:p w:rsidR="002851D3" w:rsidRPr="00C303AD" w:rsidRDefault="002851D3" w:rsidP="00812F46">
      <w:pPr>
        <w:pStyle w:val="ListParagraph"/>
        <w:numPr>
          <w:ilvl w:val="0"/>
          <w:numId w:val="15"/>
        </w:numPr>
        <w:ind w:left="1040"/>
        <w:rPr>
          <w:rFonts w:ascii="Times New Roman" w:hAnsi="Times New Roman" w:cs="Times New Roman"/>
          <w:sz w:val="24"/>
          <w:szCs w:val="24"/>
          <w:lang w:val="en-GB"/>
        </w:rPr>
      </w:pPr>
      <w:r w:rsidRPr="00C303AD">
        <w:rPr>
          <w:rFonts w:ascii="Times New Roman" w:hAnsi="Times New Roman" w:cs="Times New Roman"/>
          <w:sz w:val="24"/>
          <w:szCs w:val="24"/>
          <w:lang w:val="en-GB"/>
        </w:rPr>
        <w:t>information about family members;</w:t>
      </w:r>
    </w:p>
    <w:p w:rsidR="002851D3" w:rsidRPr="00C303AD" w:rsidRDefault="002851D3" w:rsidP="00812F46">
      <w:pPr>
        <w:pStyle w:val="ListParagraph"/>
        <w:numPr>
          <w:ilvl w:val="0"/>
          <w:numId w:val="15"/>
        </w:numPr>
        <w:ind w:left="1040"/>
        <w:rPr>
          <w:rFonts w:ascii="Times New Roman" w:hAnsi="Times New Roman" w:cs="Times New Roman"/>
          <w:sz w:val="24"/>
          <w:szCs w:val="24"/>
          <w:lang w:val="en-GB"/>
        </w:rPr>
      </w:pPr>
      <w:r w:rsidRPr="00C303AD">
        <w:rPr>
          <w:rFonts w:ascii="Times New Roman" w:hAnsi="Times New Roman" w:cs="Times New Roman"/>
          <w:sz w:val="24"/>
          <w:szCs w:val="24"/>
          <w:lang w:val="en-GB"/>
        </w:rPr>
        <w:t>information about personal documents issued by the country of origin;</w:t>
      </w:r>
    </w:p>
    <w:p w:rsidR="00812F46" w:rsidRPr="00C303AD" w:rsidRDefault="002851D3" w:rsidP="00812F46">
      <w:pPr>
        <w:pStyle w:val="ListParagraph"/>
        <w:numPr>
          <w:ilvl w:val="0"/>
          <w:numId w:val="15"/>
        </w:numPr>
        <w:ind w:left="1040"/>
        <w:rPr>
          <w:rFonts w:ascii="Times New Roman" w:hAnsi="Times New Roman" w:cs="Times New Roman"/>
          <w:sz w:val="24"/>
          <w:szCs w:val="24"/>
          <w:lang w:val="en-GB"/>
        </w:rPr>
      </w:pPr>
      <w:r w:rsidRPr="00C303AD">
        <w:rPr>
          <w:rFonts w:ascii="Times New Roman" w:hAnsi="Times New Roman" w:cs="Times New Roman"/>
          <w:sz w:val="24"/>
          <w:szCs w:val="24"/>
          <w:lang w:val="en-GB"/>
        </w:rPr>
        <w:t>address of permanent residence;</w:t>
      </w:r>
    </w:p>
    <w:p w:rsidR="00812F46" w:rsidRPr="00C303AD" w:rsidRDefault="00812F46" w:rsidP="00812F46">
      <w:pPr>
        <w:pStyle w:val="ListParagraph"/>
        <w:numPr>
          <w:ilvl w:val="0"/>
          <w:numId w:val="15"/>
        </w:numPr>
        <w:ind w:left="1040"/>
        <w:rPr>
          <w:rFonts w:ascii="Times New Roman" w:hAnsi="Times New Roman" w:cs="Times New Roman"/>
          <w:sz w:val="24"/>
          <w:szCs w:val="24"/>
          <w:lang w:val="en-GB"/>
        </w:rPr>
      </w:pPr>
      <w:r w:rsidRPr="00C303AD">
        <w:rPr>
          <w:rFonts w:ascii="Times New Roman" w:hAnsi="Times New Roman" w:cs="Times New Roman"/>
          <w:sz w:val="24"/>
          <w:szCs w:val="24"/>
          <w:lang w:val="en-GB"/>
        </w:rPr>
        <w:t>fi</w:t>
      </w:r>
      <w:r w:rsidR="002851D3" w:rsidRPr="00C303AD">
        <w:rPr>
          <w:rFonts w:ascii="Times New Roman" w:hAnsi="Times New Roman" w:cs="Times New Roman"/>
          <w:sz w:val="24"/>
          <w:szCs w:val="24"/>
          <w:lang w:val="en-GB"/>
        </w:rPr>
        <w:t xml:space="preserve">ngerprints, and </w:t>
      </w:r>
    </w:p>
    <w:p w:rsidR="002851D3" w:rsidRPr="00C303AD" w:rsidRDefault="00812F46" w:rsidP="00812F46">
      <w:pPr>
        <w:pStyle w:val="ListParagraph"/>
        <w:numPr>
          <w:ilvl w:val="0"/>
          <w:numId w:val="15"/>
        </w:numPr>
        <w:ind w:left="1040"/>
        <w:rPr>
          <w:rFonts w:ascii="Times New Roman" w:hAnsi="Times New Roman" w:cs="Times New Roman"/>
          <w:sz w:val="24"/>
          <w:szCs w:val="24"/>
          <w:lang w:val="en-GB"/>
        </w:rPr>
      </w:pPr>
      <w:proofErr w:type="gramStart"/>
      <w:r w:rsidRPr="00C303AD">
        <w:rPr>
          <w:rFonts w:ascii="Times New Roman" w:hAnsi="Times New Roman" w:cs="Times New Roman"/>
          <w:sz w:val="24"/>
          <w:szCs w:val="24"/>
          <w:lang w:val="en-GB"/>
        </w:rPr>
        <w:t>p</w:t>
      </w:r>
      <w:r w:rsidR="002851D3" w:rsidRPr="00C303AD">
        <w:rPr>
          <w:rFonts w:ascii="Times New Roman" w:hAnsi="Times New Roman" w:cs="Times New Roman"/>
          <w:sz w:val="24"/>
          <w:szCs w:val="24"/>
          <w:lang w:val="en-GB"/>
        </w:rPr>
        <w:t>hotographs</w:t>
      </w:r>
      <w:proofErr w:type="gramEnd"/>
      <w:r w:rsidR="002851D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The collection, processing and keeping of the information referred to in paragraph 1 of this Article shall be conducted in accordance with the regulations on the protection of personal information.</w:t>
      </w:r>
    </w:p>
    <w:p w:rsidR="005E7D59" w:rsidRPr="00C303AD" w:rsidRDefault="005E7D59" w:rsidP="002851D3">
      <w:pPr>
        <w:pStyle w:val="Naslov"/>
        <w:rPr>
          <w:rFonts w:ascii="Times New Roman" w:hAnsi="Times New Roman" w:cs="Times New Roman"/>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II. COMPETENT AUTHORITIES</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Ministry of the Interior</w:t>
      </w:r>
      <w:r w:rsidR="005E7D59" w:rsidRPr="00C303AD">
        <w:rPr>
          <w:rFonts w:ascii="Times New Roman" w:hAnsi="Times New Roman" w:cs="Times New Roman"/>
          <w:sz w:val="24"/>
          <w:szCs w:val="24"/>
          <w:lang w:val="en-GB"/>
        </w:rPr>
        <w:t xml:space="preserve"> - </w:t>
      </w:r>
      <w:r w:rsidRPr="00C303AD">
        <w:rPr>
          <w:rFonts w:ascii="Times New Roman" w:hAnsi="Times New Roman" w:cs="Times New Roman"/>
          <w:sz w:val="24"/>
          <w:szCs w:val="24"/>
          <w:lang w:val="en-GB"/>
        </w:rPr>
        <w:t xml:space="preserve">Asylum Office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20</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5E7D59" w:rsidRPr="00C303AD">
        <w:rPr>
          <w:rFonts w:ascii="Times New Roman" w:hAnsi="Times New Roman" w:cs="Times New Roman"/>
          <w:sz w:val="24"/>
          <w:szCs w:val="24"/>
          <w:lang w:val="en-GB"/>
        </w:rPr>
        <w:t xml:space="preserve">In the course of the procedures for granting and </w:t>
      </w:r>
      <w:r w:rsidR="002851D3" w:rsidRPr="00C303AD">
        <w:rPr>
          <w:rFonts w:ascii="Times New Roman" w:hAnsi="Times New Roman" w:cs="Times New Roman"/>
          <w:sz w:val="24"/>
          <w:szCs w:val="24"/>
          <w:lang w:val="en-GB"/>
        </w:rPr>
        <w:t xml:space="preserve">cessation of the right to asylum, the procedure shall be conducted, and all decisions shall be taken by the </w:t>
      </w:r>
      <w:r w:rsidR="005E7D59" w:rsidRPr="00C303AD">
        <w:rPr>
          <w:rFonts w:ascii="Times New Roman" w:hAnsi="Times New Roman" w:cs="Times New Roman"/>
          <w:sz w:val="24"/>
          <w:szCs w:val="24"/>
          <w:lang w:val="en-GB"/>
        </w:rPr>
        <w:t>Asylum Office, which is the</w:t>
      </w:r>
      <w:r w:rsidR="002851D3" w:rsidRPr="00C303AD">
        <w:rPr>
          <w:rFonts w:ascii="Times New Roman" w:hAnsi="Times New Roman" w:cs="Times New Roman"/>
          <w:sz w:val="24"/>
          <w:szCs w:val="24"/>
          <w:lang w:val="en-GB"/>
        </w:rPr>
        <w:t xml:space="preserve"> organisational unit of the Ministry of the Interior (hereinafter: the </w:t>
      </w:r>
      <w:r w:rsidR="005E7D59" w:rsidRPr="00C303AD">
        <w:rPr>
          <w:rFonts w:ascii="Times New Roman" w:hAnsi="Times New Roman" w:cs="Times New Roman"/>
          <w:sz w:val="24"/>
          <w:szCs w:val="24"/>
          <w:lang w:val="en-GB"/>
        </w:rPr>
        <w:t>Ministry</w:t>
      </w:r>
      <w:r w:rsidR="002851D3" w:rsidRPr="00C303AD">
        <w:rPr>
          <w:rFonts w:ascii="Times New Roman" w:hAnsi="Times New Roman" w:cs="Times New Roman"/>
          <w:sz w:val="24"/>
          <w:szCs w:val="24"/>
          <w:lang w:val="en-GB"/>
        </w:rPr>
        <w:t>)</w:t>
      </w:r>
      <w:r w:rsidR="005E7D59" w:rsidRPr="00C303AD">
        <w:rPr>
          <w:rFonts w:ascii="Times New Roman" w:hAnsi="Times New Roman" w:cs="Times New Roman"/>
          <w:sz w:val="24"/>
          <w:szCs w:val="24"/>
          <w:lang w:val="en-GB"/>
        </w:rPr>
        <w:t xml:space="preserve"> competent for the asylum issues</w:t>
      </w:r>
      <w:r w:rsidR="002851D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Office </w:t>
      </w:r>
      <w:proofErr w:type="gramStart"/>
      <w:r w:rsidR="002851D3" w:rsidRPr="00C303AD">
        <w:rPr>
          <w:rFonts w:ascii="Times New Roman" w:hAnsi="Times New Roman" w:cs="Times New Roman"/>
          <w:sz w:val="24"/>
          <w:szCs w:val="24"/>
          <w:lang w:val="en-GB"/>
        </w:rPr>
        <w:t>staff</w:t>
      </w:r>
      <w:proofErr w:type="gramEnd"/>
      <w:r w:rsidR="002851D3" w:rsidRPr="00C303AD">
        <w:rPr>
          <w:rFonts w:ascii="Times New Roman" w:hAnsi="Times New Roman" w:cs="Times New Roman"/>
          <w:sz w:val="24"/>
          <w:szCs w:val="24"/>
          <w:lang w:val="en-GB"/>
        </w:rPr>
        <w:t xml:space="preserve"> does not belong to the uniformed </w:t>
      </w:r>
      <w:r w:rsidR="005E7D59" w:rsidRPr="00C303AD">
        <w:rPr>
          <w:rFonts w:ascii="Times New Roman" w:hAnsi="Times New Roman" w:cs="Times New Roman"/>
          <w:sz w:val="24"/>
          <w:szCs w:val="24"/>
          <w:lang w:val="en-GB"/>
        </w:rPr>
        <w:t>personnel</w:t>
      </w:r>
      <w:r w:rsidR="002851D3" w:rsidRPr="00C303AD">
        <w:rPr>
          <w:rFonts w:ascii="Times New Roman" w:hAnsi="Times New Roman" w:cs="Times New Roman"/>
          <w:sz w:val="24"/>
          <w:szCs w:val="24"/>
          <w:lang w:val="en-GB"/>
        </w:rPr>
        <w:t xml:space="preserve"> of the Ministry.</w:t>
      </w:r>
    </w:p>
    <w:p w:rsidR="005E7D59" w:rsidRPr="00C303AD" w:rsidRDefault="005E7D59" w:rsidP="002851D3">
      <w:pPr>
        <w:rPr>
          <w:rFonts w:ascii="Times New Roman" w:hAnsi="Times New Roman" w:cs="Times New Roman"/>
          <w:sz w:val="24"/>
          <w:szCs w:val="24"/>
          <w:lang w:val="en-GB" w:eastAsia="sv-SE"/>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Asylum Commission</w:t>
      </w:r>
    </w:p>
    <w:p w:rsidR="002851D3" w:rsidRPr="00C303AD" w:rsidRDefault="002851D3" w:rsidP="002851D3">
      <w:pPr>
        <w:pStyle w:val="Clan"/>
        <w:rPr>
          <w:rFonts w:ascii="Times New Roman" w:hAnsi="Times New Roman" w:cs="Times New Roman"/>
          <w:sz w:val="24"/>
          <w:szCs w:val="24"/>
          <w:lang w:val="en-GB"/>
        </w:rPr>
      </w:pPr>
      <w:bookmarkStart w:id="1" w:name="комисија"/>
      <w:bookmarkEnd w:id="1"/>
      <w:r w:rsidRPr="00C303AD">
        <w:rPr>
          <w:rFonts w:ascii="Times New Roman" w:hAnsi="Times New Roman" w:cs="Times New Roman"/>
          <w:sz w:val="24"/>
          <w:szCs w:val="24"/>
          <w:lang w:val="en-GB"/>
        </w:rPr>
        <w:t>Article 21</w:t>
      </w:r>
    </w:p>
    <w:p w:rsidR="005E7D59"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Asylum Commission shall decide on appeals</w:t>
      </w:r>
      <w:r w:rsidR="005E7D59" w:rsidRPr="00C303AD">
        <w:rPr>
          <w:rFonts w:ascii="Times New Roman" w:hAnsi="Times New Roman" w:cs="Times New Roman"/>
          <w:sz w:val="24"/>
          <w:szCs w:val="24"/>
          <w:lang w:val="en-GB"/>
        </w:rPr>
        <w:t xml:space="preserve"> against decisions of the Asylum Office. </w:t>
      </w:r>
    </w:p>
    <w:p w:rsidR="002851D3" w:rsidRPr="00C303AD" w:rsidRDefault="005E7D59"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Commission </w:t>
      </w:r>
      <w:r w:rsidR="002851D3" w:rsidRPr="00C303AD">
        <w:rPr>
          <w:rFonts w:ascii="Times New Roman" w:hAnsi="Times New Roman" w:cs="Times New Roman"/>
          <w:sz w:val="24"/>
          <w:szCs w:val="24"/>
          <w:lang w:val="en-GB"/>
        </w:rPr>
        <w:t>shall comprise the Chairperson and eight members</w:t>
      </w:r>
      <w:r w:rsidR="00201BEC"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appointed by the Government for a four-year term.</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To be appointed Chair</w:t>
      </w:r>
      <w:r w:rsidR="00201BEC" w:rsidRPr="00C303AD">
        <w:rPr>
          <w:rFonts w:ascii="Times New Roman" w:hAnsi="Times New Roman" w:cs="Times New Roman"/>
          <w:sz w:val="24"/>
          <w:szCs w:val="24"/>
          <w:lang w:val="en-GB"/>
        </w:rPr>
        <w:t>person</w:t>
      </w:r>
      <w:r w:rsidR="002851D3" w:rsidRPr="00C303AD">
        <w:rPr>
          <w:rFonts w:ascii="Times New Roman" w:hAnsi="Times New Roman" w:cs="Times New Roman"/>
          <w:sz w:val="24"/>
          <w:szCs w:val="24"/>
          <w:lang w:val="en-GB"/>
        </w:rPr>
        <w:t xml:space="preserve"> or member of the Asylum Commission a person must be a citizen of the Republic of Serbia and must have a university degree in law and minimum five years of working experience and</w:t>
      </w:r>
      <w:r w:rsidR="00201BEC" w:rsidRPr="00C303AD">
        <w:rPr>
          <w:rFonts w:ascii="Times New Roman" w:hAnsi="Times New Roman" w:cs="Times New Roman"/>
          <w:sz w:val="24"/>
          <w:szCs w:val="24"/>
          <w:lang w:val="en-GB"/>
        </w:rPr>
        <w:t xml:space="preserve"> must</w:t>
      </w:r>
      <w:r w:rsidR="002851D3" w:rsidRPr="00C303AD">
        <w:rPr>
          <w:rFonts w:ascii="Times New Roman" w:hAnsi="Times New Roman" w:cs="Times New Roman"/>
          <w:sz w:val="24"/>
          <w:szCs w:val="24"/>
          <w:lang w:val="en-GB"/>
        </w:rPr>
        <w:t xml:space="preserve"> </w:t>
      </w:r>
      <w:r w:rsidR="00201BEC" w:rsidRPr="00C303AD">
        <w:rPr>
          <w:rFonts w:ascii="Times New Roman" w:hAnsi="Times New Roman" w:cs="Times New Roman"/>
          <w:sz w:val="24"/>
          <w:szCs w:val="24"/>
          <w:lang w:val="en-GB"/>
        </w:rPr>
        <w:t>have an understanding of</w:t>
      </w:r>
      <w:r w:rsidR="002851D3" w:rsidRPr="00C303AD">
        <w:rPr>
          <w:rFonts w:ascii="Times New Roman" w:hAnsi="Times New Roman" w:cs="Times New Roman"/>
          <w:sz w:val="24"/>
          <w:szCs w:val="24"/>
          <w:lang w:val="en-GB"/>
        </w:rPr>
        <w:t xml:space="preserve"> the human rights </w:t>
      </w:r>
      <w:r w:rsidR="00201BEC" w:rsidRPr="00C303AD">
        <w:rPr>
          <w:rFonts w:ascii="Times New Roman" w:hAnsi="Times New Roman" w:cs="Times New Roman"/>
          <w:sz w:val="24"/>
          <w:szCs w:val="24"/>
          <w:lang w:val="en-GB"/>
        </w:rPr>
        <w:t>legislation</w:t>
      </w:r>
      <w:r w:rsidR="002851D3" w:rsidRPr="00C303AD">
        <w:rPr>
          <w:rFonts w:ascii="Times New Roman" w:hAnsi="Times New Roman" w:cs="Times New Roman"/>
          <w:sz w:val="24"/>
          <w:szCs w:val="24"/>
          <w:lang w:val="en-GB"/>
        </w:rPr>
        <w:t xml:space="preserve">. </w:t>
      </w:r>
    </w:p>
    <w:p w:rsidR="005E7D59" w:rsidRPr="00C303AD" w:rsidRDefault="00201BEC" w:rsidP="00201BE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Chairperson or members of the Asylum Commission shall have </w:t>
      </w:r>
      <w:r w:rsidR="00E13CDD" w:rsidRPr="00C303AD">
        <w:rPr>
          <w:rFonts w:ascii="Times New Roman" w:hAnsi="Times New Roman" w:cs="Times New Roman"/>
          <w:sz w:val="24"/>
          <w:szCs w:val="24"/>
          <w:lang w:val="en-GB"/>
        </w:rPr>
        <w:t xml:space="preserve">a </w:t>
      </w:r>
      <w:r w:rsidRPr="00C303AD">
        <w:rPr>
          <w:rFonts w:ascii="Times New Roman" w:hAnsi="Times New Roman" w:cs="Times New Roman"/>
          <w:sz w:val="24"/>
          <w:szCs w:val="24"/>
          <w:lang w:val="en-GB"/>
        </w:rPr>
        <w:t>right to receive remuneration for their work in the Asylum Commission</w:t>
      </w:r>
      <w:r w:rsidR="005E7D59" w:rsidRPr="00C303AD">
        <w:rPr>
          <w:rFonts w:ascii="Times New Roman" w:hAnsi="Times New Roman" w:cs="Times New Roman"/>
          <w:sz w:val="24"/>
          <w:szCs w:val="24"/>
          <w:lang w:val="en-GB"/>
        </w:rPr>
        <w:t xml:space="preserve">. </w:t>
      </w:r>
    </w:p>
    <w:p w:rsidR="002851D3" w:rsidRPr="00C303AD" w:rsidRDefault="00201BEC" w:rsidP="005E7D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amount of remuneration </w:t>
      </w:r>
      <w:r w:rsidR="00E13CDD" w:rsidRPr="00C303AD">
        <w:rPr>
          <w:rFonts w:ascii="Times New Roman" w:hAnsi="Times New Roman" w:cs="Times New Roman"/>
          <w:sz w:val="24"/>
          <w:szCs w:val="24"/>
          <w:lang w:val="en-GB"/>
        </w:rPr>
        <w:t xml:space="preserve">referred to in paragraph 1 of this Article </w:t>
      </w:r>
      <w:r w:rsidR="002851D3" w:rsidRPr="00C303AD">
        <w:rPr>
          <w:rFonts w:ascii="Times New Roman" w:hAnsi="Times New Roman" w:cs="Times New Roman"/>
          <w:sz w:val="24"/>
          <w:szCs w:val="24"/>
          <w:lang w:val="en-GB"/>
        </w:rPr>
        <w:t xml:space="preserve">shall be specified by the Government. </w:t>
      </w:r>
    </w:p>
    <w:p w:rsidR="00E13CDD"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E13CDD" w:rsidRPr="00C303AD">
        <w:rPr>
          <w:rFonts w:ascii="Times New Roman" w:hAnsi="Times New Roman" w:cs="Times New Roman"/>
          <w:sz w:val="24"/>
          <w:szCs w:val="24"/>
          <w:lang w:val="en-GB"/>
        </w:rPr>
        <w:t xml:space="preserve">The funding for the operations of the Asylum Commission shall be provided in the budget of the Republic of Serbia. </w:t>
      </w:r>
    </w:p>
    <w:p w:rsidR="002851D3" w:rsidRPr="00C303AD" w:rsidRDefault="00E13CDD"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Commission shall </w:t>
      </w:r>
      <w:r w:rsidRPr="00C303AD">
        <w:rPr>
          <w:rFonts w:ascii="Times New Roman" w:hAnsi="Times New Roman" w:cs="Times New Roman"/>
          <w:sz w:val="24"/>
          <w:szCs w:val="24"/>
          <w:lang w:val="en-GB"/>
        </w:rPr>
        <w:t>operate</w:t>
      </w:r>
      <w:r w:rsidR="002851D3" w:rsidRPr="00C303AD">
        <w:rPr>
          <w:rFonts w:ascii="Times New Roman" w:hAnsi="Times New Roman" w:cs="Times New Roman"/>
          <w:sz w:val="24"/>
          <w:szCs w:val="24"/>
          <w:lang w:val="en-GB"/>
        </w:rPr>
        <w:t xml:space="preserve"> independent</w:t>
      </w:r>
      <w:r w:rsidRPr="00C303AD">
        <w:rPr>
          <w:rFonts w:ascii="Times New Roman" w:hAnsi="Times New Roman" w:cs="Times New Roman"/>
          <w:sz w:val="24"/>
          <w:szCs w:val="24"/>
          <w:lang w:val="en-GB"/>
        </w:rPr>
        <w:t>ly and</w:t>
      </w:r>
      <w:r w:rsidR="002851D3" w:rsidRPr="00C303AD">
        <w:rPr>
          <w:rFonts w:ascii="Times New Roman" w:hAnsi="Times New Roman" w:cs="Times New Roman"/>
          <w:sz w:val="24"/>
          <w:szCs w:val="24"/>
          <w:lang w:val="en-GB"/>
        </w:rPr>
        <w:t xml:space="preserve"> shall pass decisions </w:t>
      </w:r>
      <w:r w:rsidRPr="00C303AD">
        <w:rPr>
          <w:rFonts w:ascii="Times New Roman" w:hAnsi="Times New Roman" w:cs="Times New Roman"/>
          <w:sz w:val="24"/>
          <w:szCs w:val="24"/>
          <w:lang w:val="en-GB"/>
        </w:rPr>
        <w:t>with</w:t>
      </w:r>
      <w:r w:rsidRPr="00C303AD">
        <w:rPr>
          <w:rFonts w:ascii="Times New Roman" w:hAnsi="Times New Roman" w:cs="Times New Roman"/>
          <w:sz w:val="24"/>
          <w:szCs w:val="24"/>
          <w:shd w:val="clear" w:color="auto" w:fill="FFFFFF"/>
          <w:lang w:val="en-GB"/>
        </w:rPr>
        <w:t> a </w:t>
      </w:r>
      <w:r w:rsidRPr="00C303AD">
        <w:rPr>
          <w:rStyle w:val="Emphasis"/>
          <w:rFonts w:ascii="Times New Roman" w:hAnsi="Times New Roman" w:cs="Times New Roman"/>
          <w:bCs/>
          <w:i w:val="0"/>
          <w:iCs w:val="0"/>
          <w:sz w:val="24"/>
          <w:szCs w:val="24"/>
          <w:shd w:val="clear" w:color="auto" w:fill="FFFFFF"/>
          <w:lang w:val="en-GB"/>
        </w:rPr>
        <w:t>majority</w:t>
      </w:r>
      <w:r w:rsidRPr="00C303AD">
        <w:rPr>
          <w:rFonts w:ascii="Times New Roman" w:hAnsi="Times New Roman" w:cs="Times New Roman"/>
          <w:sz w:val="24"/>
          <w:szCs w:val="24"/>
          <w:shd w:val="clear" w:color="auto" w:fill="FFFFFF"/>
          <w:lang w:val="en-GB"/>
        </w:rPr>
        <w:t> of the </w:t>
      </w:r>
      <w:r w:rsidRPr="00C303AD">
        <w:rPr>
          <w:rStyle w:val="Emphasis"/>
          <w:rFonts w:ascii="Times New Roman" w:hAnsi="Times New Roman" w:cs="Times New Roman"/>
          <w:bCs/>
          <w:i w:val="0"/>
          <w:iCs w:val="0"/>
          <w:sz w:val="24"/>
          <w:szCs w:val="24"/>
          <w:shd w:val="clear" w:color="auto" w:fill="FFFFFF"/>
          <w:lang w:val="en-GB"/>
        </w:rPr>
        <w:t>entire membership votes</w:t>
      </w:r>
      <w:r w:rsidR="002851D3" w:rsidRPr="00C303AD">
        <w:rPr>
          <w:rFonts w:ascii="Times New Roman" w:hAnsi="Times New Roman" w:cs="Times New Roman"/>
          <w:sz w:val="24"/>
          <w:szCs w:val="24"/>
          <w:lang w:val="en-GB"/>
        </w:rPr>
        <w:t xml:space="preserve">.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Within 30 days </w:t>
      </w:r>
      <w:r w:rsidR="00E13CDD" w:rsidRPr="00C303AD">
        <w:rPr>
          <w:rFonts w:ascii="Times New Roman" w:hAnsi="Times New Roman" w:cs="Times New Roman"/>
          <w:sz w:val="24"/>
          <w:szCs w:val="24"/>
          <w:lang w:val="en-GB"/>
        </w:rPr>
        <w:t xml:space="preserve">after </w:t>
      </w:r>
      <w:r w:rsidR="002851D3" w:rsidRPr="00C303AD">
        <w:rPr>
          <w:rFonts w:ascii="Times New Roman" w:hAnsi="Times New Roman" w:cs="Times New Roman"/>
          <w:sz w:val="24"/>
          <w:szCs w:val="24"/>
          <w:lang w:val="en-GB"/>
        </w:rPr>
        <w:t xml:space="preserve">the appointment of its members, the Asylum Commission shall pass its Rules of Procedure. The Rules of Procedure shall regulate more specifically the procedures for decision-making, calling meetings, and other issues </w:t>
      </w:r>
      <w:r w:rsidR="00E13CDD" w:rsidRPr="00C303AD">
        <w:rPr>
          <w:rFonts w:ascii="Times New Roman" w:hAnsi="Times New Roman" w:cs="Times New Roman"/>
          <w:sz w:val="24"/>
          <w:szCs w:val="24"/>
          <w:lang w:val="en-GB"/>
        </w:rPr>
        <w:t>relevant</w:t>
      </w:r>
      <w:r w:rsidR="002851D3" w:rsidRPr="00C303AD">
        <w:rPr>
          <w:rFonts w:ascii="Times New Roman" w:hAnsi="Times New Roman" w:cs="Times New Roman"/>
          <w:sz w:val="24"/>
          <w:szCs w:val="24"/>
          <w:lang w:val="en-GB"/>
        </w:rPr>
        <w:t xml:space="preserve"> to the activities of the Asylum Commission.</w:t>
      </w:r>
    </w:p>
    <w:p w:rsidR="00812F46" w:rsidRPr="00C303AD" w:rsidRDefault="00812F46" w:rsidP="002851D3">
      <w:pPr>
        <w:pStyle w:val="Podnaslov"/>
        <w:tabs>
          <w:tab w:val="left" w:pos="0"/>
          <w:tab w:val="left" w:pos="2552"/>
          <w:tab w:val="left" w:pos="2835"/>
        </w:tabs>
        <w:rPr>
          <w:rFonts w:ascii="Times New Roman" w:hAnsi="Times New Roman" w:cs="Times New Roman"/>
          <w:sz w:val="24"/>
          <w:szCs w:val="24"/>
          <w:lang w:val="en-GB"/>
        </w:rPr>
      </w:pPr>
    </w:p>
    <w:p w:rsidR="002851D3" w:rsidRPr="00C303AD" w:rsidRDefault="002851D3" w:rsidP="002851D3">
      <w:pPr>
        <w:pStyle w:val="Podnaslov"/>
        <w:tabs>
          <w:tab w:val="left" w:pos="0"/>
          <w:tab w:val="left" w:pos="2552"/>
          <w:tab w:val="left" w:pos="2835"/>
        </w:tabs>
        <w:rPr>
          <w:rFonts w:ascii="Times New Roman" w:hAnsi="Times New Roman" w:cs="Times New Roman"/>
          <w:sz w:val="24"/>
          <w:szCs w:val="24"/>
          <w:lang w:val="en-GB"/>
        </w:rPr>
      </w:pPr>
      <w:r w:rsidRPr="00C303AD">
        <w:rPr>
          <w:rFonts w:ascii="Times New Roman" w:hAnsi="Times New Roman" w:cs="Times New Roman"/>
          <w:sz w:val="24"/>
          <w:szCs w:val="24"/>
          <w:lang w:val="en-GB"/>
        </w:rPr>
        <w:t>Administrative Court</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22</w:t>
      </w:r>
    </w:p>
    <w:p w:rsidR="002851D3" w:rsidRPr="00C303AD" w:rsidRDefault="00812F46"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final decisions of the Asylum Commission may be </w:t>
      </w:r>
      <w:r w:rsidR="00E13CDD" w:rsidRPr="00C303AD">
        <w:rPr>
          <w:rFonts w:ascii="Times New Roman" w:hAnsi="Times New Roman" w:cs="Times New Roman"/>
          <w:sz w:val="24"/>
          <w:szCs w:val="24"/>
          <w:lang w:val="en-GB"/>
        </w:rPr>
        <w:t>challenged</w:t>
      </w:r>
      <w:r w:rsidR="002851D3" w:rsidRPr="00C303AD">
        <w:rPr>
          <w:rFonts w:ascii="Times New Roman" w:hAnsi="Times New Roman" w:cs="Times New Roman"/>
          <w:sz w:val="24"/>
          <w:szCs w:val="24"/>
          <w:lang w:val="en-GB"/>
        </w:rPr>
        <w:t xml:space="preserve"> in an administrative dispute.</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Commissariat for Refugees and Migrations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23</w:t>
      </w:r>
    </w:p>
    <w:p w:rsidR="002851D3" w:rsidRPr="00C303AD" w:rsidRDefault="00812F46"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Commissariat for Refugees and Migration</w:t>
      </w:r>
      <w:r w:rsidR="00FF22B4" w:rsidRPr="00C303AD">
        <w:rPr>
          <w:rFonts w:ascii="Times New Roman" w:hAnsi="Times New Roman" w:cs="Times New Roman"/>
          <w:sz w:val="24"/>
          <w:szCs w:val="24"/>
          <w:lang w:val="en-GB"/>
        </w:rPr>
        <w:t xml:space="preserve"> (hereinafter: the Commissariat)</w:t>
      </w:r>
      <w:r w:rsidR="002851D3" w:rsidRPr="00C303AD">
        <w:rPr>
          <w:rFonts w:ascii="Times New Roman" w:hAnsi="Times New Roman" w:cs="Times New Roman"/>
          <w:sz w:val="24"/>
          <w:szCs w:val="24"/>
          <w:lang w:val="en-GB"/>
        </w:rPr>
        <w:t xml:space="preserve"> </w:t>
      </w:r>
      <w:r w:rsidR="00FF22B4" w:rsidRPr="00C303AD">
        <w:rPr>
          <w:rFonts w:ascii="Times New Roman" w:hAnsi="Times New Roman" w:cs="Times New Roman"/>
          <w:sz w:val="24"/>
          <w:szCs w:val="24"/>
          <w:lang w:val="en-GB"/>
        </w:rPr>
        <w:t xml:space="preserve">shall </w:t>
      </w:r>
      <w:r w:rsidR="002851D3" w:rsidRPr="00C303AD">
        <w:rPr>
          <w:rFonts w:ascii="Times New Roman" w:hAnsi="Times New Roman" w:cs="Times New Roman"/>
          <w:sz w:val="24"/>
          <w:szCs w:val="24"/>
          <w:lang w:val="en-GB"/>
        </w:rPr>
        <w:t xml:space="preserve">provide material reception conditions to the </w:t>
      </w:r>
      <w:r w:rsidR="00FF22B4" w:rsidRPr="00C303AD">
        <w:rPr>
          <w:rFonts w:ascii="Times New Roman" w:hAnsi="Times New Roman" w:cs="Times New Roman"/>
          <w:sz w:val="24"/>
          <w:szCs w:val="24"/>
          <w:lang w:val="en-GB"/>
        </w:rPr>
        <w:t>Applicants</w:t>
      </w:r>
      <w:r w:rsidR="002851D3" w:rsidRPr="00C303AD">
        <w:rPr>
          <w:rFonts w:ascii="Times New Roman" w:hAnsi="Times New Roman" w:cs="Times New Roman"/>
          <w:sz w:val="24"/>
          <w:szCs w:val="24"/>
          <w:lang w:val="en-GB"/>
        </w:rPr>
        <w:t xml:space="preserve"> in accordance with this Law.</w:t>
      </w:r>
    </w:p>
    <w:p w:rsidR="002851D3" w:rsidRPr="00C303AD" w:rsidRDefault="00812F46"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FF22B4"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Commissariat </w:t>
      </w:r>
      <w:r w:rsidR="00FF22B4" w:rsidRPr="00C303AD">
        <w:rPr>
          <w:rFonts w:ascii="Times New Roman" w:hAnsi="Times New Roman" w:cs="Times New Roman"/>
          <w:sz w:val="24"/>
          <w:szCs w:val="24"/>
          <w:lang w:val="en-GB"/>
        </w:rPr>
        <w:t>shall</w:t>
      </w:r>
      <w:r w:rsidR="002851D3" w:rsidRPr="00C303AD">
        <w:rPr>
          <w:rFonts w:ascii="Times New Roman" w:hAnsi="Times New Roman" w:cs="Times New Roman"/>
          <w:sz w:val="24"/>
          <w:szCs w:val="24"/>
          <w:lang w:val="en-GB"/>
        </w:rPr>
        <w:t xml:space="preserve"> </w:t>
      </w:r>
      <w:r w:rsidR="00FF22B4" w:rsidRPr="00C303AD">
        <w:rPr>
          <w:rFonts w:ascii="Times New Roman" w:hAnsi="Times New Roman" w:cs="Times New Roman"/>
          <w:sz w:val="24"/>
          <w:szCs w:val="24"/>
          <w:lang w:val="en-GB"/>
        </w:rPr>
        <w:t xml:space="preserve">provide </w:t>
      </w:r>
      <w:r w:rsidR="002851D3" w:rsidRPr="00C303AD">
        <w:rPr>
          <w:rFonts w:ascii="Times New Roman" w:hAnsi="Times New Roman" w:cs="Times New Roman"/>
          <w:sz w:val="24"/>
          <w:szCs w:val="24"/>
          <w:lang w:val="en-GB"/>
        </w:rPr>
        <w:t>temporary accommodation to persons who have been granted asylum in accordance with the regulation governing migration management.</w:t>
      </w:r>
    </w:p>
    <w:p w:rsidR="00FF22B4" w:rsidRPr="00C303AD" w:rsidRDefault="00812F46" w:rsidP="00FF22B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FF22B4"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Commissariat </w:t>
      </w:r>
      <w:r w:rsidR="00FF22B4" w:rsidRPr="00C303AD">
        <w:rPr>
          <w:rFonts w:ascii="Times New Roman" w:hAnsi="Times New Roman" w:cs="Times New Roman"/>
          <w:sz w:val="24"/>
          <w:szCs w:val="24"/>
          <w:lang w:val="en-GB"/>
        </w:rPr>
        <w:t xml:space="preserve">shall </w:t>
      </w:r>
      <w:r w:rsidR="002851D3" w:rsidRPr="00C303AD">
        <w:rPr>
          <w:rFonts w:ascii="Times New Roman" w:hAnsi="Times New Roman" w:cs="Times New Roman"/>
          <w:sz w:val="24"/>
          <w:szCs w:val="24"/>
          <w:lang w:val="en-GB"/>
        </w:rPr>
        <w:t xml:space="preserve">implement </w:t>
      </w:r>
      <w:r w:rsidR="00E74669" w:rsidRPr="00C303AD">
        <w:rPr>
          <w:rFonts w:ascii="Times New Roman" w:hAnsi="Times New Roman" w:cs="Times New Roman"/>
          <w:sz w:val="24"/>
          <w:szCs w:val="24"/>
          <w:lang w:val="en-GB"/>
        </w:rPr>
        <w:t>programmes</w:t>
      </w:r>
      <w:r w:rsidR="002851D3" w:rsidRPr="00C303AD">
        <w:rPr>
          <w:rFonts w:ascii="Times New Roman" w:hAnsi="Times New Roman" w:cs="Times New Roman"/>
          <w:sz w:val="24"/>
          <w:szCs w:val="24"/>
          <w:lang w:val="en-GB"/>
        </w:rPr>
        <w:t xml:space="preserve"> of voluntary return of a foreigner whose application was </w:t>
      </w:r>
      <w:r w:rsidR="00FF22B4" w:rsidRPr="00C303AD">
        <w:rPr>
          <w:rFonts w:ascii="Times New Roman" w:hAnsi="Times New Roman" w:cs="Times New Roman"/>
          <w:sz w:val="24"/>
          <w:szCs w:val="24"/>
          <w:lang w:val="en-GB"/>
        </w:rPr>
        <w:t>refused or rejected</w:t>
      </w:r>
      <w:r w:rsidR="002851D3" w:rsidRPr="00C303AD">
        <w:rPr>
          <w:rFonts w:ascii="Times New Roman" w:hAnsi="Times New Roman" w:cs="Times New Roman"/>
          <w:sz w:val="24"/>
          <w:szCs w:val="24"/>
          <w:lang w:val="en-GB"/>
        </w:rPr>
        <w:t xml:space="preserve"> by </w:t>
      </w:r>
      <w:r w:rsidR="00FF22B4"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decision of the competent authority, or</w:t>
      </w:r>
      <w:r w:rsidR="00FF22B4" w:rsidRPr="00C303AD">
        <w:rPr>
          <w:rFonts w:ascii="Times New Roman" w:hAnsi="Times New Roman" w:cs="Times New Roman"/>
          <w:sz w:val="24"/>
          <w:szCs w:val="24"/>
          <w:lang w:val="en-GB"/>
        </w:rPr>
        <w:t xml:space="preserve"> if</w:t>
      </w:r>
      <w:r w:rsidR="002851D3" w:rsidRPr="00C303AD">
        <w:rPr>
          <w:rFonts w:ascii="Times New Roman" w:hAnsi="Times New Roman" w:cs="Times New Roman"/>
          <w:sz w:val="24"/>
          <w:szCs w:val="24"/>
          <w:lang w:val="en-GB"/>
        </w:rPr>
        <w:t xml:space="preserve"> the </w:t>
      </w:r>
      <w:r w:rsidR="00FF22B4"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procedure </w:t>
      </w:r>
      <w:r w:rsidR="00D57831" w:rsidRPr="00C303AD">
        <w:rPr>
          <w:rFonts w:ascii="Times New Roman" w:hAnsi="Times New Roman" w:cs="Times New Roman"/>
          <w:sz w:val="24"/>
          <w:szCs w:val="24"/>
          <w:lang w:val="en-GB"/>
        </w:rPr>
        <w:t>has been discontinued</w:t>
      </w:r>
      <w:r w:rsidR="002851D3" w:rsidRPr="00C303AD">
        <w:rPr>
          <w:rFonts w:ascii="Times New Roman" w:hAnsi="Times New Roman" w:cs="Times New Roman"/>
          <w:sz w:val="24"/>
          <w:szCs w:val="24"/>
          <w:lang w:val="en-GB"/>
        </w:rPr>
        <w:t xml:space="preserve">; </w:t>
      </w:r>
      <w:r w:rsidR="00FF22B4"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foreigner who ha</w:t>
      </w:r>
      <w:r w:rsidR="00FF22B4" w:rsidRPr="00C303AD">
        <w:rPr>
          <w:rFonts w:ascii="Times New Roman" w:hAnsi="Times New Roman" w:cs="Times New Roman"/>
          <w:sz w:val="24"/>
          <w:szCs w:val="24"/>
          <w:lang w:val="en-GB"/>
        </w:rPr>
        <w:t xml:space="preserve">s </w:t>
      </w:r>
      <w:r w:rsidR="002851D3" w:rsidRPr="00C303AD">
        <w:rPr>
          <w:rFonts w:ascii="Times New Roman" w:hAnsi="Times New Roman" w:cs="Times New Roman"/>
          <w:sz w:val="24"/>
          <w:szCs w:val="24"/>
          <w:lang w:val="en-GB"/>
        </w:rPr>
        <w:t>been granted temporary protection</w:t>
      </w:r>
      <w:r w:rsidR="00FF22B4"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 foreigner </w:t>
      </w:r>
      <w:r w:rsidR="00FF22B4" w:rsidRPr="00C303AD">
        <w:rPr>
          <w:rFonts w:ascii="Times New Roman" w:hAnsi="Times New Roman" w:cs="Times New Roman"/>
          <w:sz w:val="24"/>
          <w:szCs w:val="24"/>
          <w:lang w:val="en-GB"/>
        </w:rPr>
        <w:t>who has been issued a</w:t>
      </w:r>
      <w:r w:rsidR="002851D3" w:rsidRPr="00C303AD">
        <w:rPr>
          <w:rFonts w:ascii="Times New Roman" w:hAnsi="Times New Roman" w:cs="Times New Roman"/>
          <w:sz w:val="24"/>
          <w:szCs w:val="24"/>
          <w:lang w:val="en-GB"/>
        </w:rPr>
        <w:t xml:space="preserve"> decision </w:t>
      </w:r>
      <w:r w:rsidR="00FF22B4" w:rsidRPr="00C303AD">
        <w:rPr>
          <w:rFonts w:ascii="Times New Roman" w:hAnsi="Times New Roman" w:cs="Times New Roman"/>
          <w:sz w:val="24"/>
          <w:szCs w:val="24"/>
          <w:lang w:val="en-GB"/>
        </w:rPr>
        <w:t>pursuant to</w:t>
      </w:r>
      <w:r w:rsidR="002851D3" w:rsidRPr="00C303AD">
        <w:rPr>
          <w:rFonts w:ascii="Times New Roman" w:hAnsi="Times New Roman" w:cs="Times New Roman"/>
          <w:sz w:val="24"/>
          <w:szCs w:val="24"/>
          <w:lang w:val="en-GB"/>
        </w:rPr>
        <w:t xml:space="preserve"> Article 75</w:t>
      </w:r>
      <w:r w:rsidR="00FF22B4"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paragraph</w:t>
      </w:r>
      <w:r w:rsidR="00FF22B4"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3 and 4, or a decision pursuant to Article</w:t>
      </w:r>
      <w:r w:rsidR="00FF22B4"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83 and 84 of this</w:t>
      </w:r>
      <w:r w:rsidR="00FF22B4" w:rsidRPr="00C303AD">
        <w:rPr>
          <w:rFonts w:ascii="Times New Roman" w:hAnsi="Times New Roman" w:cs="Times New Roman"/>
          <w:sz w:val="24"/>
          <w:szCs w:val="24"/>
          <w:lang w:val="en-GB"/>
        </w:rPr>
        <w:t xml:space="preserve"> Law;</w:t>
      </w:r>
      <w:r w:rsidR="002851D3" w:rsidRPr="00C303AD">
        <w:rPr>
          <w:rFonts w:ascii="Times New Roman" w:hAnsi="Times New Roman" w:cs="Times New Roman"/>
          <w:sz w:val="24"/>
          <w:szCs w:val="24"/>
          <w:lang w:val="en-GB"/>
        </w:rPr>
        <w:t xml:space="preserve"> and </w:t>
      </w:r>
      <w:r w:rsidR="00FF22B4"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foreigner whose asylum status </w:t>
      </w:r>
      <w:r w:rsidR="00FF22B4" w:rsidRPr="00C303AD">
        <w:rPr>
          <w:rFonts w:ascii="Times New Roman" w:hAnsi="Times New Roman" w:cs="Times New Roman"/>
          <w:sz w:val="24"/>
          <w:szCs w:val="24"/>
          <w:lang w:val="en-GB"/>
        </w:rPr>
        <w:t xml:space="preserve">has </w:t>
      </w:r>
      <w:r w:rsidR="002851D3" w:rsidRPr="00C303AD">
        <w:rPr>
          <w:rFonts w:ascii="Times New Roman" w:hAnsi="Times New Roman" w:cs="Times New Roman"/>
          <w:sz w:val="24"/>
          <w:szCs w:val="24"/>
          <w:lang w:val="en-GB"/>
        </w:rPr>
        <w:t xml:space="preserve">ceased, as well as </w:t>
      </w:r>
      <w:r w:rsidR="00E74669" w:rsidRPr="00C303AD">
        <w:rPr>
          <w:rFonts w:ascii="Times New Roman" w:hAnsi="Times New Roman" w:cs="Times New Roman"/>
          <w:sz w:val="24"/>
          <w:szCs w:val="24"/>
          <w:lang w:val="en-GB"/>
        </w:rPr>
        <w:t>programmes</w:t>
      </w:r>
      <w:r w:rsidR="002851D3" w:rsidRPr="00C303AD">
        <w:rPr>
          <w:rFonts w:ascii="Times New Roman" w:hAnsi="Times New Roman" w:cs="Times New Roman"/>
          <w:sz w:val="24"/>
          <w:szCs w:val="24"/>
          <w:lang w:val="en-GB"/>
        </w:rPr>
        <w:t xml:space="preserve"> of integration of persons who have been granted asylum in accordance with the regulation governing migration management.</w:t>
      </w:r>
    </w:p>
    <w:p w:rsidR="00FF22B4" w:rsidRPr="00C303AD" w:rsidRDefault="00FF22B4" w:rsidP="00FF22B4">
      <w:pPr>
        <w:ind w:firstLine="0"/>
        <w:rPr>
          <w:rFonts w:ascii="Times New Roman" w:hAnsi="Times New Roman" w:cs="Times New Roman"/>
          <w:b/>
          <w:bCs/>
          <w:sz w:val="24"/>
          <w:szCs w:val="24"/>
          <w:lang w:val="en-GB"/>
        </w:rPr>
      </w:pPr>
    </w:p>
    <w:p w:rsidR="002851D3" w:rsidRPr="00C303AD" w:rsidRDefault="002851D3" w:rsidP="00FF22B4">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III. CONDITIONS FOR GRANTING ASYLUM</w:t>
      </w:r>
    </w:p>
    <w:p w:rsidR="002851D3" w:rsidRPr="00C303AD" w:rsidRDefault="002851D3" w:rsidP="002851D3">
      <w:pPr>
        <w:ind w:firstLine="0"/>
        <w:jc w:val="center"/>
        <w:rPr>
          <w:rFonts w:ascii="Times New Roman" w:hAnsi="Times New Roman" w:cs="Times New Roman"/>
          <w:b/>
          <w:bCs/>
          <w:sz w:val="24"/>
          <w:szCs w:val="24"/>
          <w:lang w:val="en-GB"/>
        </w:rPr>
      </w:pP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Right to refuge </w:t>
      </w:r>
    </w:p>
    <w:p w:rsidR="002851D3" w:rsidRPr="00C303AD" w:rsidRDefault="002851D3" w:rsidP="002851D3">
      <w:pPr>
        <w:ind w:firstLine="0"/>
        <w:jc w:val="center"/>
        <w:rPr>
          <w:rFonts w:ascii="Times New Roman" w:hAnsi="Times New Roman" w:cs="Times New Roman"/>
          <w:sz w:val="24"/>
          <w:szCs w:val="24"/>
          <w:lang w:val="en-GB"/>
        </w:rPr>
      </w:pPr>
      <w:r w:rsidRPr="00C303AD">
        <w:rPr>
          <w:rFonts w:ascii="Times New Roman" w:hAnsi="Times New Roman" w:cs="Times New Roman"/>
          <w:b/>
          <w:bCs/>
          <w:sz w:val="24"/>
          <w:szCs w:val="24"/>
          <w:lang w:val="en-GB"/>
        </w:rPr>
        <w:t>Article 24</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right to refuge, or refugee status, shall be granted to </w:t>
      </w:r>
      <w:r w:rsidR="001D0D5F"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w:t>
      </w:r>
      <w:r w:rsidR="001D0D5F"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pplicant who is outside his/her country of origin or habitual residence, and who has a well-founded fear of </w:t>
      </w:r>
      <w:r w:rsidR="001D0D5F" w:rsidRPr="00C303AD">
        <w:rPr>
          <w:rFonts w:ascii="Times New Roman" w:hAnsi="Times New Roman" w:cs="Times New Roman"/>
          <w:sz w:val="24"/>
          <w:szCs w:val="24"/>
          <w:lang w:val="en-GB"/>
        </w:rPr>
        <w:t xml:space="preserve">being </w:t>
      </w:r>
      <w:r w:rsidR="002851D3" w:rsidRPr="00C303AD">
        <w:rPr>
          <w:rFonts w:ascii="Times New Roman" w:hAnsi="Times New Roman" w:cs="Times New Roman"/>
          <w:sz w:val="24"/>
          <w:szCs w:val="24"/>
          <w:lang w:val="en-GB"/>
        </w:rPr>
        <w:t>persecu</w:t>
      </w:r>
      <w:r w:rsidR="001D0D5F" w:rsidRPr="00C303AD">
        <w:rPr>
          <w:rFonts w:ascii="Times New Roman" w:hAnsi="Times New Roman" w:cs="Times New Roman"/>
          <w:sz w:val="24"/>
          <w:szCs w:val="24"/>
          <w:lang w:val="en-GB"/>
        </w:rPr>
        <w:t>ted</w:t>
      </w:r>
      <w:r w:rsidR="002851D3" w:rsidRPr="00C303AD">
        <w:rPr>
          <w:rFonts w:ascii="Times New Roman" w:hAnsi="Times New Roman" w:cs="Times New Roman"/>
          <w:sz w:val="24"/>
          <w:szCs w:val="24"/>
          <w:lang w:val="en-GB"/>
        </w:rPr>
        <w:t xml:space="preserve"> </w:t>
      </w:r>
      <w:r w:rsidR="001D0D5F" w:rsidRPr="00C303AD">
        <w:rPr>
          <w:rFonts w:ascii="Times New Roman" w:hAnsi="Times New Roman" w:cs="Times New Roman"/>
          <w:sz w:val="24"/>
          <w:szCs w:val="24"/>
          <w:lang w:val="en-GB"/>
        </w:rPr>
        <w:t>for reasons of</w:t>
      </w:r>
      <w:r w:rsidR="002851D3" w:rsidRPr="00C303AD">
        <w:rPr>
          <w:rFonts w:ascii="Times New Roman" w:hAnsi="Times New Roman" w:cs="Times New Roman"/>
          <w:sz w:val="24"/>
          <w:szCs w:val="24"/>
          <w:lang w:val="en-GB"/>
        </w:rPr>
        <w:t xml:space="preserve"> race, sex, language, religion, nationality, membership to a specific social group or political opinion, </w:t>
      </w:r>
      <w:r w:rsidR="001D0D5F" w:rsidRPr="00C303AD">
        <w:rPr>
          <w:rFonts w:ascii="Times New Roman" w:hAnsi="Times New Roman" w:cs="Times New Roman"/>
          <w:sz w:val="24"/>
          <w:szCs w:val="24"/>
          <w:lang w:val="en-GB"/>
        </w:rPr>
        <w:t xml:space="preserve">and who is unable or, owing to such fear, </w:t>
      </w:r>
      <w:r w:rsidR="002851D3" w:rsidRPr="00C303AD">
        <w:rPr>
          <w:rFonts w:ascii="Times New Roman" w:hAnsi="Times New Roman" w:cs="Times New Roman"/>
          <w:sz w:val="24"/>
          <w:szCs w:val="24"/>
          <w:lang w:val="en-GB"/>
        </w:rPr>
        <w:t xml:space="preserve">or unwilling to avail himself/herself of the protection of that country. </w:t>
      </w:r>
    </w:p>
    <w:p w:rsidR="00FF22B4" w:rsidRPr="00C303AD" w:rsidRDefault="00FF22B4" w:rsidP="00FF22B4">
      <w:pPr>
        <w:spacing w:after="0"/>
        <w:jc w:val="center"/>
        <w:rPr>
          <w:rFonts w:ascii="Times New Roman" w:hAnsi="Times New Roman" w:cs="Times New Roman"/>
          <w:b/>
          <w:bCs/>
          <w:sz w:val="24"/>
          <w:szCs w:val="24"/>
          <w:lang w:val="en-GB"/>
        </w:rPr>
      </w:pPr>
    </w:p>
    <w:p w:rsidR="001D0D5F" w:rsidRPr="00C303AD" w:rsidRDefault="002851D3" w:rsidP="001D0D5F">
      <w:pPr>
        <w:spacing w:after="0"/>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Subsidiary protection</w:t>
      </w:r>
      <w:r w:rsidRPr="00C303AD">
        <w:rPr>
          <w:rFonts w:ascii="Times New Roman" w:hAnsi="Times New Roman" w:cs="Times New Roman"/>
          <w:b/>
          <w:bCs/>
          <w:sz w:val="24"/>
          <w:szCs w:val="24"/>
          <w:lang w:val="en-GB"/>
        </w:rPr>
        <w:br/>
      </w:r>
    </w:p>
    <w:p w:rsidR="00FF22B4" w:rsidRPr="00C303AD" w:rsidRDefault="00FF22B4" w:rsidP="001D0D5F">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Article 25</w:t>
      </w:r>
    </w:p>
    <w:p w:rsidR="002851D3" w:rsidRPr="00C303AD" w:rsidRDefault="00812F46" w:rsidP="00FF22B4">
      <w:pPr>
        <w:spacing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Subsidiary protection shall be granted to the Applicant who fails to meet the conditions for granting </w:t>
      </w:r>
      <w:r w:rsidR="001D0D5F" w:rsidRPr="00C303AD">
        <w:rPr>
          <w:rFonts w:ascii="Times New Roman" w:hAnsi="Times New Roman" w:cs="Times New Roman"/>
          <w:sz w:val="24"/>
          <w:szCs w:val="24"/>
          <w:lang w:val="en-GB"/>
        </w:rPr>
        <w:t>the right to refugee</w:t>
      </w:r>
      <w:r w:rsidR="002851D3" w:rsidRPr="00C303AD">
        <w:rPr>
          <w:rFonts w:ascii="Times New Roman" w:hAnsi="Times New Roman" w:cs="Times New Roman"/>
          <w:sz w:val="24"/>
          <w:szCs w:val="24"/>
          <w:lang w:val="en-GB"/>
        </w:rPr>
        <w:t xml:space="preserve"> referred to in Article 24 of this Law if there are justified reasons indicat</w:t>
      </w:r>
      <w:r w:rsidR="001D0D5F" w:rsidRPr="00C303AD">
        <w:rPr>
          <w:rFonts w:ascii="Times New Roman" w:hAnsi="Times New Roman" w:cs="Times New Roman"/>
          <w:sz w:val="24"/>
          <w:szCs w:val="24"/>
          <w:lang w:val="en-GB"/>
        </w:rPr>
        <w:t>ing</w:t>
      </w:r>
      <w:r w:rsidR="002851D3" w:rsidRPr="00C303AD">
        <w:rPr>
          <w:rFonts w:ascii="Times New Roman" w:hAnsi="Times New Roman" w:cs="Times New Roman"/>
          <w:sz w:val="24"/>
          <w:szCs w:val="24"/>
          <w:lang w:val="en-GB"/>
        </w:rPr>
        <w:t xml:space="preserve"> that if he/she </w:t>
      </w:r>
      <w:r w:rsidR="001D0D5F" w:rsidRPr="00C303AD">
        <w:rPr>
          <w:rFonts w:ascii="Times New Roman" w:hAnsi="Times New Roman" w:cs="Times New Roman"/>
          <w:sz w:val="24"/>
          <w:szCs w:val="24"/>
          <w:lang w:val="en-GB"/>
        </w:rPr>
        <w:t>is</w:t>
      </w:r>
      <w:r w:rsidR="002851D3" w:rsidRPr="00C303AD">
        <w:rPr>
          <w:rFonts w:ascii="Times New Roman" w:hAnsi="Times New Roman" w:cs="Times New Roman"/>
          <w:sz w:val="24"/>
          <w:szCs w:val="24"/>
          <w:lang w:val="en-GB"/>
        </w:rPr>
        <w:t xml:space="preserve"> returned to his/her country of origin or habitual residence he/she would face a real risk of suffering serious harm, and who is unable, or, owing to such risk, unwilling to avail himself/herself of the protection of that country.</w:t>
      </w:r>
    </w:p>
    <w:p w:rsidR="002851D3" w:rsidRPr="00C303AD" w:rsidRDefault="002851D3" w:rsidP="001D0D5F">
      <w:pPr>
        <w:tabs>
          <w:tab w:val="clear" w:pos="1800"/>
          <w:tab w:val="left" w:pos="1418"/>
        </w:tabs>
        <w:ind w:firstLine="720"/>
        <w:rPr>
          <w:rFonts w:ascii="Times New Roman" w:hAnsi="Times New Roman" w:cs="Times New Roman"/>
          <w:sz w:val="24"/>
          <w:szCs w:val="24"/>
          <w:lang w:val="en-GB"/>
        </w:rPr>
      </w:pPr>
      <w:r w:rsidRPr="00C303AD">
        <w:rPr>
          <w:rFonts w:ascii="Times New Roman" w:hAnsi="Times New Roman" w:cs="Times New Roman"/>
          <w:sz w:val="24"/>
          <w:szCs w:val="24"/>
          <w:lang w:val="en-GB"/>
        </w:rPr>
        <w:t>Serious harm shall c</w:t>
      </w:r>
      <w:r w:rsidR="001D0D5F" w:rsidRPr="00C303AD">
        <w:rPr>
          <w:rFonts w:ascii="Times New Roman" w:hAnsi="Times New Roman" w:cs="Times New Roman"/>
          <w:sz w:val="24"/>
          <w:szCs w:val="24"/>
          <w:lang w:val="en-GB"/>
        </w:rPr>
        <w:t>onsist of</w:t>
      </w:r>
      <w:r w:rsidRPr="00C303AD">
        <w:rPr>
          <w:rFonts w:ascii="Times New Roman" w:hAnsi="Times New Roman" w:cs="Times New Roman"/>
          <w:sz w:val="24"/>
          <w:szCs w:val="24"/>
          <w:lang w:val="en-GB"/>
        </w:rPr>
        <w:t xml:space="preserve"> the threat of death by penalty or execution, torture, inhuman or degrading treatment or punishment, as well as </w:t>
      </w:r>
      <w:r w:rsidR="001D0D5F" w:rsidRPr="00C303AD">
        <w:rPr>
          <w:rFonts w:ascii="Times New Roman" w:hAnsi="Times New Roman" w:cs="Times New Roman"/>
          <w:sz w:val="24"/>
          <w:szCs w:val="24"/>
          <w:shd w:val="clear" w:color="auto" w:fill="FFFFFF"/>
          <w:lang w:val="en-GB"/>
        </w:rPr>
        <w:t>serious and individual </w:t>
      </w:r>
      <w:r w:rsidR="001D0D5F" w:rsidRPr="00C303AD">
        <w:rPr>
          <w:rStyle w:val="Emphasis"/>
          <w:rFonts w:ascii="Times New Roman" w:hAnsi="Times New Roman" w:cs="Times New Roman"/>
          <w:bCs/>
          <w:i w:val="0"/>
          <w:iCs w:val="0"/>
          <w:sz w:val="24"/>
          <w:szCs w:val="24"/>
          <w:shd w:val="clear" w:color="auto" w:fill="FFFFFF"/>
          <w:lang w:val="en-GB"/>
        </w:rPr>
        <w:t>threat</w:t>
      </w:r>
      <w:r w:rsidR="001D0D5F" w:rsidRPr="00C303AD">
        <w:rPr>
          <w:rFonts w:ascii="Times New Roman" w:hAnsi="Times New Roman" w:cs="Times New Roman"/>
          <w:sz w:val="24"/>
          <w:szCs w:val="24"/>
          <w:shd w:val="clear" w:color="auto" w:fill="FFFFFF"/>
          <w:lang w:val="en-GB"/>
        </w:rPr>
        <w:t> to life by reason of indiscriminate violence in situations of international or internal armed conflict</w:t>
      </w:r>
      <w:r w:rsidRPr="00C303AD">
        <w:rPr>
          <w:rFonts w:ascii="Times New Roman" w:hAnsi="Times New Roman" w:cs="Times New Roman"/>
          <w:sz w:val="24"/>
          <w:szCs w:val="24"/>
          <w:lang w:val="en-GB"/>
        </w:rPr>
        <w:t>.</w:t>
      </w:r>
    </w:p>
    <w:p w:rsidR="002851D3" w:rsidRPr="00C303AD" w:rsidRDefault="002851D3" w:rsidP="002851D3">
      <w:pPr>
        <w:jc w:val="center"/>
        <w:rPr>
          <w:rFonts w:ascii="Times New Roman" w:hAnsi="Times New Roman" w:cs="Times New Roman"/>
          <w:b/>
          <w:bCs/>
          <w:sz w:val="24"/>
          <w:szCs w:val="24"/>
          <w:lang w:val="en-GB"/>
        </w:rPr>
      </w:pPr>
      <w:r w:rsidRPr="00C303AD">
        <w:rPr>
          <w:rFonts w:ascii="Times New Roman" w:hAnsi="Times New Roman" w:cs="Times New Roman"/>
          <w:sz w:val="24"/>
          <w:szCs w:val="24"/>
          <w:lang w:val="en-GB"/>
        </w:rPr>
        <w:br/>
      </w:r>
      <w:r w:rsidRPr="00C303AD">
        <w:rPr>
          <w:rFonts w:ascii="Times New Roman" w:hAnsi="Times New Roman" w:cs="Times New Roman"/>
          <w:b/>
          <w:bCs/>
          <w:sz w:val="24"/>
          <w:szCs w:val="24"/>
          <w:lang w:val="en-GB"/>
        </w:rPr>
        <w:t xml:space="preserve">Grounds of persecution </w:t>
      </w:r>
    </w:p>
    <w:p w:rsidR="002851D3" w:rsidRPr="00C303AD" w:rsidRDefault="00D41949" w:rsidP="00D41949">
      <w:pP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Article 26</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The grounds </w:t>
      </w:r>
      <w:r w:rsidR="001D0D5F" w:rsidRPr="00C303AD">
        <w:rPr>
          <w:rFonts w:ascii="Times New Roman" w:hAnsi="Times New Roman" w:cs="Times New Roman"/>
          <w:sz w:val="24"/>
          <w:szCs w:val="24"/>
          <w:lang w:val="en-GB"/>
        </w:rPr>
        <w:t>of</w:t>
      </w:r>
      <w:r w:rsidR="002851D3" w:rsidRPr="00C303AD">
        <w:rPr>
          <w:rFonts w:ascii="Times New Roman" w:hAnsi="Times New Roman" w:cs="Times New Roman"/>
          <w:sz w:val="24"/>
          <w:szCs w:val="24"/>
          <w:lang w:val="en-GB"/>
        </w:rPr>
        <w:t xml:space="preserve"> persecution referred to in Article 24 of this Law shall be assessed </w:t>
      </w:r>
      <w:r w:rsidR="0066115B" w:rsidRPr="00C303AD">
        <w:rPr>
          <w:rFonts w:ascii="Times New Roman" w:hAnsi="Times New Roman" w:cs="Times New Roman"/>
          <w:sz w:val="24"/>
          <w:szCs w:val="24"/>
          <w:lang w:val="en-GB"/>
        </w:rPr>
        <w:t xml:space="preserve">taking into account </w:t>
      </w:r>
      <w:r w:rsidR="002851D3" w:rsidRPr="00C303AD">
        <w:rPr>
          <w:rFonts w:ascii="Times New Roman" w:hAnsi="Times New Roman" w:cs="Times New Roman"/>
          <w:sz w:val="24"/>
          <w:szCs w:val="24"/>
          <w:lang w:val="en-GB"/>
        </w:rPr>
        <w:t>the following:</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1) Race, referring to skin colour, descent, and membership of a specific ethnic group.</w:t>
      </w:r>
    </w:p>
    <w:p w:rsidR="0066115B"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Religion, referring to theistic and atheistic beliefs, </w:t>
      </w:r>
      <w:r w:rsidR="0066115B" w:rsidRPr="00C303AD">
        <w:rPr>
          <w:rFonts w:ascii="Times New Roman" w:hAnsi="Times New Roman" w:cs="Times New Roman"/>
          <w:sz w:val="24"/>
          <w:szCs w:val="24"/>
          <w:lang w:val="en-GB"/>
        </w:rPr>
        <w:t xml:space="preserve">the participation, </w:t>
      </w:r>
      <w:r w:rsidR="002851D3" w:rsidRPr="00C303AD">
        <w:rPr>
          <w:rFonts w:ascii="Times New Roman" w:hAnsi="Times New Roman" w:cs="Times New Roman"/>
          <w:sz w:val="24"/>
          <w:szCs w:val="24"/>
          <w:lang w:val="en-GB"/>
        </w:rPr>
        <w:t>in or abstention from</w:t>
      </w:r>
      <w:r w:rsidR="0066115B"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formal worship in private or</w:t>
      </w:r>
      <w:r w:rsidR="0066115B" w:rsidRPr="00C303AD">
        <w:rPr>
          <w:rFonts w:ascii="Times New Roman" w:hAnsi="Times New Roman" w:cs="Times New Roman"/>
          <w:sz w:val="24"/>
          <w:szCs w:val="24"/>
          <w:lang w:val="en-GB"/>
        </w:rPr>
        <w:t xml:space="preserve"> in</w:t>
      </w:r>
      <w:r w:rsidR="002851D3" w:rsidRPr="00C303AD">
        <w:rPr>
          <w:rFonts w:ascii="Times New Roman" w:hAnsi="Times New Roman" w:cs="Times New Roman"/>
          <w:sz w:val="24"/>
          <w:szCs w:val="24"/>
          <w:lang w:val="en-GB"/>
        </w:rPr>
        <w:t xml:space="preserve"> public, either alone or in community with others, other religious acts or expressions of faith, or forms of personal or communal conduct </w:t>
      </w:r>
      <w:r w:rsidR="0066115B" w:rsidRPr="00C303AD">
        <w:rPr>
          <w:rFonts w:ascii="Times New Roman" w:hAnsi="Times New Roman" w:cs="Times New Roman"/>
          <w:sz w:val="24"/>
          <w:szCs w:val="24"/>
          <w:lang w:val="en-GB"/>
        </w:rPr>
        <w:t>based</w:t>
      </w:r>
      <w:r w:rsidR="002851D3" w:rsidRPr="00C303AD">
        <w:rPr>
          <w:rFonts w:ascii="Times New Roman" w:hAnsi="Times New Roman" w:cs="Times New Roman"/>
          <w:sz w:val="24"/>
          <w:szCs w:val="24"/>
          <w:lang w:val="en-GB"/>
        </w:rPr>
        <w:t xml:space="preserve"> on or arising from religious beliefs;</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r w:rsidR="00DB7C47" w:rsidRPr="00C303AD">
        <w:rPr>
          <w:rFonts w:ascii="Times New Roman" w:hAnsi="Times New Roman" w:cs="Times New Roman"/>
          <w:sz w:val="24"/>
          <w:szCs w:val="24"/>
          <w:lang w:val="en-GB"/>
        </w:rPr>
        <w:t>Nationality</w:t>
      </w:r>
      <w:r w:rsidR="002851D3" w:rsidRPr="00C303AD">
        <w:rPr>
          <w:rFonts w:ascii="Times New Roman" w:hAnsi="Times New Roman" w:cs="Times New Roman"/>
          <w:sz w:val="24"/>
          <w:szCs w:val="24"/>
          <w:lang w:val="en-GB"/>
        </w:rPr>
        <w:t xml:space="preserve">, referring to membership of a </w:t>
      </w:r>
      <w:r w:rsidR="0066115B" w:rsidRPr="00C303AD">
        <w:rPr>
          <w:rFonts w:ascii="Times New Roman" w:hAnsi="Times New Roman" w:cs="Times New Roman"/>
          <w:sz w:val="24"/>
          <w:szCs w:val="24"/>
          <w:lang w:val="en-GB"/>
        </w:rPr>
        <w:t xml:space="preserve">specific </w:t>
      </w:r>
      <w:r w:rsidR="002851D3" w:rsidRPr="00C303AD">
        <w:rPr>
          <w:rFonts w:ascii="Times New Roman" w:hAnsi="Times New Roman" w:cs="Times New Roman"/>
          <w:sz w:val="24"/>
          <w:szCs w:val="24"/>
          <w:lang w:val="en-GB"/>
        </w:rPr>
        <w:t xml:space="preserve">group </w:t>
      </w:r>
      <w:r w:rsidR="0066115B" w:rsidRPr="00C303AD">
        <w:rPr>
          <w:rFonts w:ascii="Times New Roman" w:hAnsi="Times New Roman" w:cs="Times New Roman"/>
          <w:sz w:val="24"/>
          <w:szCs w:val="24"/>
          <w:lang w:val="en-GB"/>
        </w:rPr>
        <w:t>determined by</w:t>
      </w:r>
      <w:r w:rsidR="002851D3" w:rsidRPr="00C303AD">
        <w:rPr>
          <w:rFonts w:ascii="Times New Roman" w:hAnsi="Times New Roman" w:cs="Times New Roman"/>
          <w:sz w:val="24"/>
          <w:szCs w:val="24"/>
          <w:lang w:val="en-GB"/>
        </w:rPr>
        <w:t xml:space="preserve"> its cultur</w:t>
      </w:r>
      <w:r w:rsidR="0066115B" w:rsidRPr="00C303AD">
        <w:rPr>
          <w:rFonts w:ascii="Times New Roman" w:hAnsi="Times New Roman" w:cs="Times New Roman"/>
          <w:sz w:val="24"/>
          <w:szCs w:val="24"/>
          <w:lang w:val="en-GB"/>
        </w:rPr>
        <w:t>al</w:t>
      </w:r>
      <w:r w:rsidR="002851D3" w:rsidRPr="00C303AD">
        <w:rPr>
          <w:rFonts w:ascii="Times New Roman" w:hAnsi="Times New Roman" w:cs="Times New Roman"/>
          <w:sz w:val="24"/>
          <w:szCs w:val="24"/>
          <w:lang w:val="en-GB"/>
        </w:rPr>
        <w:t xml:space="preserve">, ethnic or linguistic identity, common geographical or political origins, or its relationship with the population of another state, and may also include </w:t>
      </w:r>
      <w:r w:rsidR="00DB7C47" w:rsidRPr="00C303AD">
        <w:rPr>
          <w:rFonts w:ascii="Times New Roman" w:hAnsi="Times New Roman" w:cs="Times New Roman"/>
          <w:sz w:val="24"/>
          <w:szCs w:val="24"/>
          <w:lang w:val="en-GB"/>
        </w:rPr>
        <w:t>citi</w:t>
      </w:r>
      <w:r w:rsidR="00072089" w:rsidRPr="00C303AD">
        <w:rPr>
          <w:rFonts w:ascii="Times New Roman" w:hAnsi="Times New Roman" w:cs="Times New Roman"/>
          <w:sz w:val="24"/>
          <w:szCs w:val="24"/>
          <w:lang w:val="en-GB"/>
        </w:rPr>
        <w:t>z</w:t>
      </w:r>
      <w:r w:rsidR="00DB7C47" w:rsidRPr="00C303AD">
        <w:rPr>
          <w:rFonts w:ascii="Times New Roman" w:hAnsi="Times New Roman" w:cs="Times New Roman"/>
          <w:sz w:val="24"/>
          <w:szCs w:val="24"/>
          <w:lang w:val="en-GB"/>
        </w:rPr>
        <w:t>enship</w:t>
      </w:r>
      <w:r w:rsidR="002851D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4) Political opinion, referring to</w:t>
      </w:r>
      <w:r w:rsidR="003A564C" w:rsidRPr="00C303AD">
        <w:rPr>
          <w:rFonts w:ascii="Times New Roman" w:hAnsi="Times New Roman" w:cs="Times New Roman"/>
          <w:sz w:val="24"/>
          <w:szCs w:val="24"/>
          <w:lang w:val="en-GB"/>
        </w:rPr>
        <w:t xml:space="preserve"> holding of an</w:t>
      </w:r>
      <w:r w:rsidR="002851D3" w:rsidRPr="00C303AD">
        <w:rPr>
          <w:rFonts w:ascii="Times New Roman" w:hAnsi="Times New Roman" w:cs="Times New Roman"/>
          <w:sz w:val="24"/>
          <w:szCs w:val="24"/>
          <w:lang w:val="en-GB"/>
        </w:rPr>
        <w:t xml:space="preserve"> opinion, thought or belief </w:t>
      </w:r>
      <w:r w:rsidR="003A564C" w:rsidRPr="00C303AD">
        <w:rPr>
          <w:rFonts w:ascii="Times New Roman" w:hAnsi="Times New Roman" w:cs="Times New Roman"/>
          <w:sz w:val="24"/>
          <w:szCs w:val="24"/>
          <w:lang w:val="en-GB"/>
        </w:rPr>
        <w:t>on</w:t>
      </w:r>
      <w:r w:rsidR="002851D3" w:rsidRPr="00C303AD">
        <w:rPr>
          <w:rFonts w:ascii="Times New Roman" w:hAnsi="Times New Roman" w:cs="Times New Roman"/>
          <w:sz w:val="24"/>
          <w:szCs w:val="24"/>
          <w:lang w:val="en-GB"/>
        </w:rPr>
        <w:t xml:space="preserve"> </w:t>
      </w:r>
      <w:r w:rsidR="003A564C"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 xml:space="preserve">matter related to </w:t>
      </w:r>
      <w:r w:rsidR="003A564C"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potential a</w:t>
      </w:r>
      <w:r w:rsidR="003A564C" w:rsidRPr="00C303AD">
        <w:rPr>
          <w:rFonts w:ascii="Times New Roman" w:hAnsi="Times New Roman" w:cs="Times New Roman"/>
          <w:sz w:val="24"/>
          <w:szCs w:val="24"/>
          <w:lang w:val="en-GB"/>
        </w:rPr>
        <w:t xml:space="preserve">ctors </w:t>
      </w:r>
      <w:r w:rsidR="002851D3" w:rsidRPr="00C303AD">
        <w:rPr>
          <w:rFonts w:ascii="Times New Roman" w:hAnsi="Times New Roman" w:cs="Times New Roman"/>
          <w:sz w:val="24"/>
          <w:szCs w:val="24"/>
          <w:lang w:val="en-GB"/>
        </w:rPr>
        <w:t xml:space="preserve">of persecution referred to in Article 29 of this Law, and </w:t>
      </w:r>
      <w:r w:rsidR="003A564C" w:rsidRPr="00C303AD">
        <w:rPr>
          <w:rFonts w:ascii="Times New Roman" w:hAnsi="Times New Roman" w:cs="Times New Roman"/>
          <w:sz w:val="24"/>
          <w:szCs w:val="24"/>
          <w:lang w:val="en-GB"/>
        </w:rPr>
        <w:t xml:space="preserve">to </w:t>
      </w:r>
      <w:r w:rsidR="002851D3" w:rsidRPr="00C303AD">
        <w:rPr>
          <w:rFonts w:ascii="Times New Roman" w:hAnsi="Times New Roman" w:cs="Times New Roman"/>
          <w:sz w:val="24"/>
          <w:szCs w:val="24"/>
          <w:lang w:val="en-GB"/>
        </w:rPr>
        <w:t xml:space="preserve">their policies or methods, </w:t>
      </w:r>
      <w:r w:rsidR="003A564C" w:rsidRPr="00C303AD">
        <w:rPr>
          <w:rFonts w:ascii="Times New Roman" w:hAnsi="Times New Roman" w:cs="Times New Roman"/>
          <w:sz w:val="24"/>
          <w:szCs w:val="24"/>
          <w:lang w:val="en-GB"/>
        </w:rPr>
        <w:t>whether or not</w:t>
      </w:r>
      <w:r w:rsidR="002851D3" w:rsidRPr="00C303AD">
        <w:rPr>
          <w:rFonts w:ascii="Times New Roman" w:hAnsi="Times New Roman" w:cs="Times New Roman"/>
          <w:sz w:val="24"/>
          <w:szCs w:val="24"/>
          <w:lang w:val="en-GB"/>
        </w:rPr>
        <w:t xml:space="preserve"> that opinion, thought or belief</w:t>
      </w:r>
      <w:r w:rsidR="003A564C" w:rsidRPr="00C303AD">
        <w:rPr>
          <w:rFonts w:ascii="Times New Roman" w:hAnsi="Times New Roman" w:cs="Times New Roman"/>
          <w:sz w:val="24"/>
          <w:szCs w:val="24"/>
          <w:lang w:val="en-GB"/>
        </w:rPr>
        <w:t xml:space="preserve"> has been acted upon by the Applicant</w:t>
      </w:r>
      <w:r w:rsidR="002851D3" w:rsidRPr="00C303AD">
        <w:rPr>
          <w:rFonts w:ascii="Times New Roman" w:hAnsi="Times New Roman" w:cs="Times New Roman"/>
          <w:sz w:val="24"/>
          <w:szCs w:val="24"/>
          <w:lang w:val="en-GB"/>
        </w:rPr>
        <w:t>.</w:t>
      </w:r>
      <w:r w:rsidR="003A564C" w:rsidRPr="00C303AD">
        <w:rPr>
          <w:color w:val="545454"/>
          <w:shd w:val="clear" w:color="auto" w:fill="FFFFFF"/>
          <w:lang w:val="en-GB"/>
        </w:rPr>
        <w:t xml:space="preserve"> </w:t>
      </w:r>
    </w:p>
    <w:p w:rsidR="003A564C" w:rsidRPr="00C303AD" w:rsidRDefault="00812F46" w:rsidP="00812F46">
      <w:pPr>
        <w:ind w:firstLine="0"/>
        <w:rPr>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A </w:t>
      </w:r>
      <w:r w:rsidR="003A564C" w:rsidRPr="00C303AD">
        <w:rPr>
          <w:rFonts w:ascii="Times New Roman" w:hAnsi="Times New Roman" w:cs="Times New Roman"/>
          <w:sz w:val="24"/>
          <w:szCs w:val="24"/>
          <w:lang w:val="en-GB"/>
        </w:rPr>
        <w:t>particular</w:t>
      </w:r>
      <w:r w:rsidR="002851D3" w:rsidRPr="00C303AD">
        <w:rPr>
          <w:rFonts w:ascii="Times New Roman" w:hAnsi="Times New Roman" w:cs="Times New Roman"/>
          <w:sz w:val="24"/>
          <w:szCs w:val="24"/>
          <w:lang w:val="en-GB"/>
        </w:rPr>
        <w:t xml:space="preserve"> social group, referring to </w:t>
      </w:r>
      <w:r w:rsidR="003A564C" w:rsidRPr="00C303AD">
        <w:rPr>
          <w:rFonts w:ascii="Times New Roman" w:hAnsi="Times New Roman" w:cs="Times New Roman"/>
          <w:sz w:val="24"/>
          <w:szCs w:val="24"/>
          <w:lang w:val="en-GB"/>
        </w:rPr>
        <w:t>a particular s</w:t>
      </w:r>
      <w:r w:rsidR="002851D3" w:rsidRPr="00C303AD">
        <w:rPr>
          <w:rFonts w:ascii="Times New Roman" w:hAnsi="Times New Roman" w:cs="Times New Roman"/>
          <w:sz w:val="24"/>
          <w:szCs w:val="24"/>
          <w:lang w:val="en-GB"/>
        </w:rPr>
        <w:t>ocial group wh</w:t>
      </w:r>
      <w:r w:rsidR="003A564C" w:rsidRPr="00C303AD">
        <w:rPr>
          <w:rFonts w:ascii="Times New Roman" w:hAnsi="Times New Roman" w:cs="Times New Roman"/>
          <w:sz w:val="24"/>
          <w:szCs w:val="24"/>
          <w:lang w:val="en-GB"/>
        </w:rPr>
        <w:t>ere</w:t>
      </w:r>
      <w:r w:rsidR="002851D3" w:rsidRPr="00C303AD">
        <w:rPr>
          <w:rFonts w:ascii="Times New Roman" w:hAnsi="Times New Roman" w:cs="Times New Roman"/>
          <w:sz w:val="24"/>
          <w:szCs w:val="24"/>
          <w:lang w:val="en-GB"/>
        </w:rPr>
        <w:t xml:space="preserve"> members </w:t>
      </w:r>
      <w:r w:rsidR="003A564C" w:rsidRPr="00C303AD">
        <w:rPr>
          <w:rFonts w:ascii="Times New Roman" w:hAnsi="Times New Roman" w:cs="Times New Roman"/>
          <w:sz w:val="24"/>
          <w:szCs w:val="24"/>
          <w:lang w:val="en-GB"/>
        </w:rPr>
        <w:t xml:space="preserve">of that group </w:t>
      </w:r>
      <w:r w:rsidR="002851D3" w:rsidRPr="00C303AD">
        <w:rPr>
          <w:rFonts w:ascii="Times New Roman" w:hAnsi="Times New Roman" w:cs="Times New Roman"/>
          <w:sz w:val="24"/>
          <w:szCs w:val="24"/>
          <w:lang w:val="en-GB"/>
        </w:rPr>
        <w:t xml:space="preserve">share </w:t>
      </w:r>
      <w:r w:rsidR="003A564C" w:rsidRPr="00C303AD">
        <w:rPr>
          <w:rFonts w:ascii="Times New Roman" w:hAnsi="Times New Roman" w:cs="Times New Roman"/>
          <w:sz w:val="24"/>
          <w:szCs w:val="24"/>
          <w:lang w:val="en-GB"/>
        </w:rPr>
        <w:t xml:space="preserve">an </w:t>
      </w:r>
      <w:r w:rsidR="002851D3" w:rsidRPr="00C303AD">
        <w:rPr>
          <w:rFonts w:ascii="Times New Roman" w:hAnsi="Times New Roman" w:cs="Times New Roman"/>
          <w:sz w:val="24"/>
          <w:szCs w:val="24"/>
          <w:lang w:val="en-GB"/>
        </w:rPr>
        <w:t>innate characteristic</w:t>
      </w:r>
      <w:r w:rsidR="003A564C"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w:t>
      </w:r>
      <w:r w:rsidR="003A564C"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common background</w:t>
      </w:r>
      <w:r w:rsidR="003A564C" w:rsidRPr="00C303AD">
        <w:rPr>
          <w:rFonts w:ascii="Times New Roman" w:hAnsi="Times New Roman" w:cs="Times New Roman"/>
          <w:sz w:val="24"/>
          <w:szCs w:val="24"/>
          <w:lang w:val="en-GB"/>
        </w:rPr>
        <w:t xml:space="preserve"> that </w:t>
      </w:r>
      <w:r w:rsidR="002851D3" w:rsidRPr="00C303AD">
        <w:rPr>
          <w:rFonts w:ascii="Times New Roman" w:hAnsi="Times New Roman" w:cs="Times New Roman"/>
          <w:sz w:val="24"/>
          <w:szCs w:val="24"/>
          <w:lang w:val="en-GB"/>
        </w:rPr>
        <w:t xml:space="preserve">cannot be changed, or </w:t>
      </w:r>
      <w:r w:rsidR="003A564C" w:rsidRPr="00C303AD">
        <w:rPr>
          <w:rFonts w:ascii="Times New Roman" w:hAnsi="Times New Roman" w:cs="Times New Roman"/>
          <w:sz w:val="24"/>
          <w:szCs w:val="24"/>
          <w:lang w:val="en-GB"/>
        </w:rPr>
        <w:t>share a</w:t>
      </w:r>
      <w:r w:rsidR="002851D3" w:rsidRPr="00C303AD">
        <w:rPr>
          <w:rFonts w:ascii="Times New Roman" w:hAnsi="Times New Roman" w:cs="Times New Roman"/>
          <w:sz w:val="24"/>
          <w:szCs w:val="24"/>
          <w:lang w:val="en-GB"/>
        </w:rPr>
        <w:t xml:space="preserve"> characteristic or belief that </w:t>
      </w:r>
      <w:r w:rsidR="003A564C" w:rsidRPr="00C303AD">
        <w:rPr>
          <w:rFonts w:ascii="Times New Roman" w:hAnsi="Times New Roman" w:cs="Times New Roman"/>
          <w:sz w:val="24"/>
          <w:szCs w:val="24"/>
          <w:lang w:val="en-GB"/>
        </w:rPr>
        <w:t>is</w:t>
      </w:r>
      <w:r w:rsidR="002851D3" w:rsidRPr="00C303AD">
        <w:rPr>
          <w:rFonts w:ascii="Times New Roman" w:hAnsi="Times New Roman" w:cs="Times New Roman"/>
          <w:sz w:val="24"/>
          <w:szCs w:val="24"/>
          <w:lang w:val="en-GB"/>
        </w:rPr>
        <w:t xml:space="preserve"> so fundamental to their identity or conscience that</w:t>
      </w:r>
      <w:r w:rsidR="003A564C" w:rsidRPr="00C303AD">
        <w:rPr>
          <w:rFonts w:ascii="Times New Roman" w:hAnsi="Times New Roman" w:cs="Times New Roman"/>
          <w:sz w:val="24"/>
          <w:szCs w:val="24"/>
          <w:lang w:val="en-GB"/>
        </w:rPr>
        <w:t xml:space="preserve"> a p</w:t>
      </w:r>
      <w:r w:rsidR="002851D3" w:rsidRPr="00C303AD">
        <w:rPr>
          <w:rFonts w:ascii="Times New Roman" w:hAnsi="Times New Roman" w:cs="Times New Roman"/>
          <w:sz w:val="24"/>
          <w:szCs w:val="24"/>
          <w:lang w:val="en-GB"/>
        </w:rPr>
        <w:t xml:space="preserve">erson must not be forced to renounce them, </w:t>
      </w:r>
      <w:r w:rsidR="003A564C" w:rsidRPr="00C303AD">
        <w:rPr>
          <w:rFonts w:ascii="Times New Roman" w:hAnsi="Times New Roman" w:cs="Times New Roman"/>
          <w:sz w:val="24"/>
          <w:szCs w:val="24"/>
          <w:lang w:val="en-GB"/>
        </w:rPr>
        <w:t>and</w:t>
      </w:r>
      <w:r w:rsidR="002851D3" w:rsidRPr="00C303AD">
        <w:rPr>
          <w:rFonts w:ascii="Times New Roman" w:hAnsi="Times New Roman" w:cs="Times New Roman"/>
          <w:sz w:val="24"/>
          <w:szCs w:val="24"/>
          <w:lang w:val="en-GB"/>
        </w:rPr>
        <w:t xml:space="preserve"> that group has a distinct identity in the</w:t>
      </w:r>
      <w:r w:rsidR="003A564C" w:rsidRPr="00C303AD">
        <w:rPr>
          <w:rFonts w:ascii="Times New Roman" w:hAnsi="Times New Roman" w:cs="Times New Roman"/>
          <w:sz w:val="24"/>
          <w:szCs w:val="24"/>
          <w:lang w:val="en-GB"/>
        </w:rPr>
        <w:t xml:space="preserve"> relevant</w:t>
      </w:r>
      <w:r w:rsidR="002851D3" w:rsidRPr="00C303AD">
        <w:rPr>
          <w:rFonts w:ascii="Times New Roman" w:hAnsi="Times New Roman" w:cs="Times New Roman"/>
          <w:sz w:val="24"/>
          <w:szCs w:val="24"/>
          <w:lang w:val="en-GB"/>
        </w:rPr>
        <w:t xml:space="preserve"> country of origin</w:t>
      </w:r>
      <w:r w:rsidR="003A564C"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because it is perceived as </w:t>
      </w:r>
      <w:r w:rsidR="003A564C" w:rsidRPr="00C303AD">
        <w:rPr>
          <w:rFonts w:ascii="Times New Roman" w:hAnsi="Times New Roman" w:cs="Times New Roman"/>
          <w:sz w:val="24"/>
          <w:szCs w:val="24"/>
          <w:lang w:val="en-GB"/>
        </w:rPr>
        <w:t xml:space="preserve">being </w:t>
      </w:r>
      <w:r w:rsidR="002851D3" w:rsidRPr="00C303AD">
        <w:rPr>
          <w:rFonts w:ascii="Times New Roman" w:hAnsi="Times New Roman" w:cs="Times New Roman"/>
          <w:sz w:val="24"/>
          <w:szCs w:val="24"/>
          <w:lang w:val="en-GB"/>
        </w:rPr>
        <w:t>different from the surrounding society.</w:t>
      </w:r>
      <w:r w:rsidR="0066115B" w:rsidRPr="00C303AD">
        <w:rPr>
          <w:lang w:val="en-GB"/>
        </w:rPr>
        <w:t xml:space="preserve"> </w:t>
      </w:r>
      <w:r w:rsidR="003A564C" w:rsidRPr="00C303AD">
        <w:rPr>
          <w:color w:val="545454"/>
          <w:shd w:val="clear" w:color="auto" w:fill="FFFFFF"/>
          <w:lang w:val="en-GB"/>
        </w:rPr>
        <w:t> </w:t>
      </w:r>
    </w:p>
    <w:p w:rsidR="00812F46"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Depending on the circumstances in the country of origin, a particular social group </w:t>
      </w:r>
      <w:r w:rsidR="00D53DC3" w:rsidRPr="00C303AD">
        <w:rPr>
          <w:rFonts w:ascii="Times New Roman" w:hAnsi="Times New Roman" w:cs="Times New Roman"/>
          <w:sz w:val="24"/>
          <w:szCs w:val="24"/>
          <w:lang w:val="en-GB"/>
        </w:rPr>
        <w:t xml:space="preserve">might include a group based on a common characteristic of sex, gender, gender identity or sexual orientation.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sz w:val="24"/>
          <w:szCs w:val="24"/>
          <w:lang w:val="en-GB"/>
        </w:rPr>
        <w:t xml:space="preserve">               </w:t>
      </w:r>
      <w:r w:rsidR="002851D3" w:rsidRPr="00C303AD">
        <w:rPr>
          <w:rFonts w:ascii="Times New Roman" w:hAnsi="Times New Roman"/>
          <w:sz w:val="24"/>
          <w:szCs w:val="24"/>
          <w:lang w:val="en-GB"/>
        </w:rPr>
        <w:t xml:space="preserve"> </w:t>
      </w:r>
      <w:r w:rsidR="00761565"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assessing </w:t>
      </w:r>
      <w:r w:rsidR="00D53DC3" w:rsidRPr="00C303AD">
        <w:rPr>
          <w:rFonts w:ascii="Times New Roman" w:hAnsi="Times New Roman" w:cs="Times New Roman"/>
          <w:sz w:val="24"/>
          <w:szCs w:val="24"/>
          <w:lang w:val="en-GB"/>
        </w:rPr>
        <w:t>if an Applicant has</w:t>
      </w:r>
      <w:r w:rsidR="002851D3" w:rsidRPr="00C303AD">
        <w:rPr>
          <w:rFonts w:ascii="Times New Roman" w:hAnsi="Times New Roman" w:cs="Times New Roman"/>
          <w:sz w:val="24"/>
          <w:szCs w:val="24"/>
          <w:lang w:val="en-GB"/>
        </w:rPr>
        <w:t xml:space="preserve"> a well-founded fear of </w:t>
      </w:r>
      <w:r w:rsidR="00D53DC3" w:rsidRPr="00C303AD">
        <w:rPr>
          <w:rFonts w:ascii="Times New Roman" w:hAnsi="Times New Roman" w:cs="Times New Roman"/>
          <w:sz w:val="24"/>
          <w:szCs w:val="24"/>
          <w:lang w:val="en-GB"/>
        </w:rPr>
        <w:t xml:space="preserve">being </w:t>
      </w:r>
      <w:proofErr w:type="gramStart"/>
      <w:r w:rsidR="002851D3" w:rsidRPr="00C303AD">
        <w:rPr>
          <w:rFonts w:ascii="Times New Roman" w:hAnsi="Times New Roman" w:cs="Times New Roman"/>
          <w:sz w:val="24"/>
          <w:szCs w:val="24"/>
          <w:lang w:val="en-GB"/>
        </w:rPr>
        <w:t>persecut</w:t>
      </w:r>
      <w:r w:rsidR="00D53DC3" w:rsidRPr="00C303AD">
        <w:rPr>
          <w:rFonts w:ascii="Times New Roman" w:hAnsi="Times New Roman" w:cs="Times New Roman"/>
          <w:sz w:val="24"/>
          <w:szCs w:val="24"/>
          <w:lang w:val="en-GB"/>
        </w:rPr>
        <w:t>ed</w:t>
      </w:r>
      <w:r w:rsidR="002851D3" w:rsidRPr="00C303AD">
        <w:rPr>
          <w:rFonts w:ascii="Times New Roman" w:hAnsi="Times New Roman" w:cs="Times New Roman"/>
          <w:sz w:val="24"/>
          <w:szCs w:val="24"/>
          <w:lang w:val="en-GB"/>
        </w:rPr>
        <w:t>,</w:t>
      </w:r>
      <w:proofErr w:type="gramEnd"/>
      <w:r w:rsidR="002851D3" w:rsidRPr="00C303AD">
        <w:rPr>
          <w:rFonts w:ascii="Times New Roman" w:hAnsi="Times New Roman" w:cs="Times New Roman"/>
          <w:sz w:val="24"/>
          <w:szCs w:val="24"/>
          <w:lang w:val="en-GB"/>
        </w:rPr>
        <w:t xml:space="preserve"> it shall be immaterial whether the </w:t>
      </w:r>
      <w:r w:rsidR="00D53DC3"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pplicant actually possesses the racial, religious, national, social or political characteristics </w:t>
      </w:r>
      <w:r w:rsidR="00D53DC3" w:rsidRPr="00C303AD">
        <w:rPr>
          <w:rFonts w:ascii="Times New Roman" w:hAnsi="Times New Roman" w:cs="Times New Roman"/>
          <w:sz w:val="24"/>
          <w:szCs w:val="24"/>
          <w:lang w:val="en-GB"/>
        </w:rPr>
        <w:t>that</w:t>
      </w:r>
      <w:r w:rsidR="002851D3" w:rsidRPr="00C303AD">
        <w:rPr>
          <w:rFonts w:ascii="Times New Roman" w:hAnsi="Times New Roman" w:cs="Times New Roman"/>
          <w:sz w:val="24"/>
          <w:szCs w:val="24"/>
          <w:lang w:val="en-GB"/>
        </w:rPr>
        <w:t xml:space="preserve"> are the grounds of persecution, provided that such characteristics have been attributed to the </w:t>
      </w:r>
      <w:r w:rsidR="00D53DC3"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pplicant by the a</w:t>
      </w:r>
      <w:r w:rsidR="00D53DC3" w:rsidRPr="00C303AD">
        <w:rPr>
          <w:rFonts w:ascii="Times New Roman" w:hAnsi="Times New Roman" w:cs="Times New Roman"/>
          <w:sz w:val="24"/>
          <w:szCs w:val="24"/>
          <w:lang w:val="en-GB"/>
        </w:rPr>
        <w:t>ctor</w:t>
      </w:r>
      <w:r w:rsidR="002851D3" w:rsidRPr="00C303AD">
        <w:rPr>
          <w:rFonts w:ascii="Times New Roman" w:hAnsi="Times New Roman" w:cs="Times New Roman"/>
          <w:sz w:val="24"/>
          <w:szCs w:val="24"/>
          <w:lang w:val="en-GB"/>
        </w:rPr>
        <w:t xml:space="preserve"> of persecution.</w:t>
      </w:r>
    </w:p>
    <w:p w:rsidR="002851D3" w:rsidRPr="00C303AD" w:rsidRDefault="002851D3" w:rsidP="002851D3">
      <w:pPr>
        <w:tabs>
          <w:tab w:val="left" w:pos="2694"/>
          <w:tab w:val="left" w:pos="3119"/>
        </w:tabs>
        <w:ind w:firstLine="0"/>
        <w:jc w:val="center"/>
        <w:rPr>
          <w:rFonts w:ascii="Times New Roman" w:hAnsi="Times New Roman" w:cs="Times New Roman"/>
          <w:b/>
          <w:bCs/>
          <w:sz w:val="24"/>
          <w:szCs w:val="24"/>
          <w:lang w:val="en-GB"/>
        </w:rPr>
      </w:pPr>
    </w:p>
    <w:p w:rsidR="002851D3" w:rsidRPr="00C303AD" w:rsidRDefault="002851D3" w:rsidP="00D41949">
      <w:pPr>
        <w:tabs>
          <w:tab w:val="left" w:pos="2694"/>
          <w:tab w:val="left" w:pos="3119"/>
        </w:tabs>
        <w:spacing w:line="276" w:lineRule="auto"/>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r w:rsidR="00CE0657" w:rsidRPr="00C303AD">
        <w:rPr>
          <w:rFonts w:ascii="Times New Roman" w:hAnsi="Times New Roman" w:cs="Times New Roman"/>
          <w:b/>
          <w:bCs/>
          <w:sz w:val="24"/>
          <w:szCs w:val="24"/>
          <w:lang w:val="en-GB"/>
        </w:rPr>
        <w:t>S</w:t>
      </w:r>
      <w:r w:rsidRPr="00C303AD">
        <w:rPr>
          <w:rFonts w:ascii="Times New Roman" w:hAnsi="Times New Roman" w:cs="Times New Roman"/>
          <w:b/>
          <w:bCs/>
          <w:i/>
          <w:iCs/>
          <w:sz w:val="24"/>
          <w:szCs w:val="24"/>
          <w:lang w:val="en-GB"/>
        </w:rPr>
        <w:t>ur place”</w:t>
      </w:r>
      <w:r w:rsidR="00CE0657" w:rsidRPr="00C303AD">
        <w:rPr>
          <w:rFonts w:ascii="Times New Roman" w:hAnsi="Times New Roman" w:cs="Times New Roman"/>
          <w:b/>
          <w:bCs/>
          <w:i/>
          <w:iCs/>
          <w:sz w:val="24"/>
          <w:szCs w:val="24"/>
          <w:lang w:val="en-GB"/>
        </w:rPr>
        <w:t xml:space="preserve"> </w:t>
      </w:r>
      <w:r w:rsidR="00CE0657" w:rsidRPr="00C303AD">
        <w:rPr>
          <w:rFonts w:ascii="Times New Roman" w:hAnsi="Times New Roman" w:cs="Times New Roman"/>
          <w:b/>
          <w:bCs/>
          <w:iCs/>
          <w:sz w:val="24"/>
          <w:szCs w:val="24"/>
          <w:lang w:val="en-GB"/>
        </w:rPr>
        <w:t>principle</w:t>
      </w:r>
      <w:r w:rsidRPr="00C303AD">
        <w:rPr>
          <w:rFonts w:ascii="Times New Roman" w:hAnsi="Times New Roman" w:cs="Times New Roman"/>
          <w:b/>
          <w:bCs/>
          <w:sz w:val="24"/>
          <w:szCs w:val="24"/>
          <w:lang w:val="en-GB"/>
        </w:rPr>
        <w:br/>
        <w:t xml:space="preserve">Article 27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well-founded fear of being persecuted or a real risk of suffering serious harm may be based on:</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CE0657" w:rsidRPr="00C303AD">
        <w:rPr>
          <w:rFonts w:ascii="Times New Roman" w:hAnsi="Times New Roman" w:cs="Times New Roman"/>
          <w:sz w:val="24"/>
          <w:szCs w:val="24"/>
          <w:lang w:val="en-GB"/>
        </w:rPr>
        <w:t>the</w:t>
      </w:r>
      <w:proofErr w:type="gramEnd"/>
      <w:r w:rsidR="00CE0657"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events that took place after the Applicant had left the country of origin or habitual residence;</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2) the activities the Applicant has engaged in after he/she had left the country of origin or habitual residence, in particular where it has been established that they constitute the expression and continuation of the Applicant’s beliefs and/or orientation he/she held in the country of origin or habitual residence.</w:t>
      </w:r>
    </w:p>
    <w:p w:rsidR="00D41949" w:rsidRPr="00C303AD" w:rsidRDefault="00812F46" w:rsidP="00D4194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the Applicant </w:t>
      </w:r>
      <w:r w:rsidR="00CE0657" w:rsidRPr="00C303AD">
        <w:rPr>
          <w:rFonts w:ascii="Times New Roman" w:hAnsi="Times New Roman" w:cs="Times New Roman"/>
          <w:sz w:val="24"/>
          <w:szCs w:val="24"/>
          <w:lang w:val="en-GB"/>
        </w:rPr>
        <w:t>has submitted</w:t>
      </w:r>
      <w:r w:rsidR="002851D3" w:rsidRPr="00C303AD">
        <w:rPr>
          <w:rFonts w:ascii="Times New Roman" w:hAnsi="Times New Roman" w:cs="Times New Roman"/>
          <w:sz w:val="24"/>
          <w:szCs w:val="24"/>
          <w:lang w:val="en-GB"/>
        </w:rPr>
        <w:t xml:space="preserve"> </w:t>
      </w:r>
      <w:r w:rsidR="00CE0657" w:rsidRPr="00C303AD">
        <w:rPr>
          <w:rFonts w:ascii="Times New Roman" w:hAnsi="Times New Roman" w:cs="Times New Roman"/>
          <w:sz w:val="24"/>
          <w:szCs w:val="24"/>
          <w:lang w:val="en-GB"/>
        </w:rPr>
        <w:t>a s</w:t>
      </w:r>
      <w:r w:rsidR="002851D3" w:rsidRPr="00C303AD">
        <w:rPr>
          <w:rFonts w:ascii="Times New Roman" w:hAnsi="Times New Roman" w:cs="Times New Roman"/>
          <w:sz w:val="24"/>
          <w:szCs w:val="24"/>
          <w:lang w:val="en-GB"/>
        </w:rPr>
        <w:t xml:space="preserve">ubsequent </w:t>
      </w:r>
      <w:r w:rsidR="00CE0657"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pplication, material facts and evidence produced after the effectiveness of the decision, and relating to the assessment of the eligibility to be granted asylum, cannot be founded exclusively on </w:t>
      </w:r>
      <w:r w:rsidR="002851D3" w:rsidRPr="00C303AD">
        <w:rPr>
          <w:rFonts w:ascii="Times New Roman" w:hAnsi="Times New Roman" w:cs="Times New Roman"/>
          <w:sz w:val="24"/>
          <w:szCs w:val="24"/>
          <w:lang w:val="en-GB"/>
        </w:rPr>
        <w:lastRenderedPageBreak/>
        <w:t xml:space="preserve">the circumstances that the Applicant created by his/her personal actions aimed at meeting the conditions to be granted asylum. </w:t>
      </w:r>
    </w:p>
    <w:p w:rsidR="002851D3" w:rsidRPr="00C303AD" w:rsidRDefault="002851D3" w:rsidP="00D41949">
      <w:pPr>
        <w:spacing w:line="276" w:lineRule="auto"/>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Acts of persecution</w:t>
      </w:r>
      <w:r w:rsidRPr="00C303AD">
        <w:rPr>
          <w:rFonts w:ascii="Times New Roman" w:hAnsi="Times New Roman" w:cs="Times New Roman"/>
          <w:b/>
          <w:bCs/>
          <w:sz w:val="24"/>
          <w:szCs w:val="24"/>
          <w:lang w:val="en-GB"/>
        </w:rPr>
        <w:br/>
        <w:t>Article 28</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acts regarded as persecution in accordance with Article 24 of this Law must be:</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1) sufficiently serious in nature or repetition that they constitute a serious violation of fundamental human rights, in particular the non-</w:t>
      </w:r>
      <w:proofErr w:type="spellStart"/>
      <w:r w:rsidR="002851D3" w:rsidRPr="00C303AD">
        <w:rPr>
          <w:rFonts w:ascii="Times New Roman" w:hAnsi="Times New Roman" w:cs="Times New Roman"/>
          <w:sz w:val="24"/>
          <w:szCs w:val="24"/>
          <w:lang w:val="en-GB"/>
        </w:rPr>
        <w:t>derogable</w:t>
      </w:r>
      <w:proofErr w:type="spellEnd"/>
      <w:r w:rsidR="002851D3" w:rsidRPr="00C303AD">
        <w:rPr>
          <w:rFonts w:ascii="Times New Roman" w:hAnsi="Times New Roman" w:cs="Times New Roman"/>
          <w:sz w:val="24"/>
          <w:szCs w:val="24"/>
          <w:lang w:val="en-GB"/>
        </w:rPr>
        <w:t xml:space="preserve"> rights specified under Article 15, paragraph 2 of the European Convention for the Protection of Human Rights and Fundamental Freedoms, or</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an</w:t>
      </w:r>
      <w:proofErr w:type="gramEnd"/>
      <w:r w:rsidR="002851D3" w:rsidRPr="00C303AD">
        <w:rPr>
          <w:rFonts w:ascii="Times New Roman" w:hAnsi="Times New Roman" w:cs="Times New Roman"/>
          <w:sz w:val="24"/>
          <w:szCs w:val="24"/>
          <w:lang w:val="en-GB"/>
        </w:rPr>
        <w:t xml:space="preserve"> accumulation of various measures, including violations of human rights, which are sufficiently severe as to affect an individual in a similar manner as referred to in sub-paragraph 1 above.</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acts of persecution referred to in paragraph 1 of this Article</w:t>
      </w:r>
      <w:r w:rsidR="001262D4" w:rsidRPr="00C303AD">
        <w:rPr>
          <w:rFonts w:ascii="Times New Roman" w:hAnsi="Times New Roman" w:cs="Times New Roman"/>
          <w:i/>
          <w:sz w:val="24"/>
          <w:szCs w:val="24"/>
          <w:lang w:val="en-GB"/>
        </w:rPr>
        <w:t xml:space="preserve"> </w:t>
      </w:r>
      <w:r w:rsidR="001262D4" w:rsidRPr="00C303AD">
        <w:rPr>
          <w:rFonts w:ascii="Times New Roman" w:hAnsi="Times New Roman" w:cs="Times New Roman"/>
          <w:sz w:val="24"/>
          <w:szCs w:val="24"/>
          <w:lang w:val="en-GB"/>
        </w:rPr>
        <w:t>may be in particular</w:t>
      </w:r>
      <w:r w:rsidR="002851D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physical</w:t>
      </w:r>
      <w:proofErr w:type="gramEnd"/>
      <w:r w:rsidR="002851D3" w:rsidRPr="00C303AD">
        <w:rPr>
          <w:rFonts w:ascii="Times New Roman" w:hAnsi="Times New Roman" w:cs="Times New Roman"/>
          <w:sz w:val="24"/>
          <w:szCs w:val="24"/>
          <w:lang w:val="en-GB"/>
        </w:rPr>
        <w:t xml:space="preserve"> or </w:t>
      </w:r>
      <w:r w:rsidR="001262D4" w:rsidRPr="00C303AD">
        <w:rPr>
          <w:rFonts w:ascii="Times New Roman" w:hAnsi="Times New Roman" w:cs="Times New Roman"/>
          <w:sz w:val="24"/>
          <w:szCs w:val="24"/>
          <w:lang w:val="en-GB"/>
        </w:rPr>
        <w:t>mental</w:t>
      </w:r>
      <w:r w:rsidR="002851D3" w:rsidRPr="00C303AD">
        <w:rPr>
          <w:rFonts w:ascii="Times New Roman" w:hAnsi="Times New Roman" w:cs="Times New Roman"/>
          <w:sz w:val="24"/>
          <w:szCs w:val="24"/>
          <w:lang w:val="en-GB"/>
        </w:rPr>
        <w:t xml:space="preserve"> violence, including sex and gender</w:t>
      </w:r>
      <w:r w:rsidR="001262D4"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based violence;</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legal</w:t>
      </w:r>
      <w:proofErr w:type="gramEnd"/>
      <w:r w:rsidR="002851D3" w:rsidRPr="00C303AD">
        <w:rPr>
          <w:rFonts w:ascii="Times New Roman" w:hAnsi="Times New Roman" w:cs="Times New Roman"/>
          <w:sz w:val="24"/>
          <w:szCs w:val="24"/>
          <w:lang w:val="en-GB"/>
        </w:rPr>
        <w:t>, administrative, police or judicial measures that are discriminatory or that are applied in</w:t>
      </w:r>
      <w:r w:rsidR="001262D4" w:rsidRPr="00C303AD">
        <w:rPr>
          <w:rFonts w:ascii="Times New Roman" w:hAnsi="Times New Roman" w:cs="Times New Roman"/>
          <w:sz w:val="24"/>
          <w:szCs w:val="24"/>
          <w:lang w:val="en-GB"/>
        </w:rPr>
        <w:t xml:space="preserve"> a</w:t>
      </w:r>
      <w:r w:rsidR="002851D3" w:rsidRPr="00C303AD">
        <w:rPr>
          <w:rFonts w:ascii="Times New Roman" w:hAnsi="Times New Roman" w:cs="Times New Roman"/>
          <w:sz w:val="24"/>
          <w:szCs w:val="24"/>
          <w:lang w:val="en-GB"/>
        </w:rPr>
        <w:t xml:space="preserve"> discriminatory manner;</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judicial</w:t>
      </w:r>
      <w:proofErr w:type="gramEnd"/>
      <w:r w:rsidR="002851D3" w:rsidRPr="00C303AD">
        <w:rPr>
          <w:rFonts w:ascii="Times New Roman" w:hAnsi="Times New Roman" w:cs="Times New Roman"/>
          <w:sz w:val="24"/>
          <w:szCs w:val="24"/>
          <w:lang w:val="en-GB"/>
        </w:rPr>
        <w:t xml:space="preserve"> prosecution or punishment that is disproportionate or discriminatory;</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denial</w:t>
      </w:r>
      <w:proofErr w:type="gramEnd"/>
      <w:r w:rsidR="002851D3" w:rsidRPr="00C303AD">
        <w:rPr>
          <w:rFonts w:ascii="Times New Roman" w:hAnsi="Times New Roman" w:cs="Times New Roman"/>
          <w:sz w:val="24"/>
          <w:szCs w:val="24"/>
          <w:lang w:val="en-GB"/>
        </w:rPr>
        <w:t xml:space="preserve"> of judicial redress that leads to disproportionate or discriminatory sanctions;</w:t>
      </w:r>
    </w:p>
    <w:p w:rsidR="002851D3" w:rsidRPr="00C303AD" w:rsidRDefault="00812F46" w:rsidP="001262D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judicial </w:t>
      </w:r>
      <w:r w:rsidR="001262D4" w:rsidRPr="00C303AD">
        <w:rPr>
          <w:rFonts w:ascii="Times New Roman" w:hAnsi="Times New Roman" w:cs="Times New Roman"/>
          <w:sz w:val="24"/>
          <w:szCs w:val="24"/>
          <w:lang w:val="en-GB"/>
        </w:rPr>
        <w:t xml:space="preserve">prosecution or punishment for refusal to perform military service in a conflict, where performing military service would include crimes or acts falling under the exclusion clauses as set out in </w:t>
      </w:r>
      <w:r w:rsidR="002851D3" w:rsidRPr="00C303AD">
        <w:rPr>
          <w:rFonts w:ascii="Times New Roman" w:hAnsi="Times New Roman" w:cs="Times New Roman"/>
          <w:sz w:val="24"/>
          <w:szCs w:val="24"/>
          <w:lang w:val="en-GB"/>
        </w:rPr>
        <w:t>Articles 33 and 34 of this Law;</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6) </w:t>
      </w:r>
      <w:proofErr w:type="gramStart"/>
      <w:r w:rsidR="002851D3" w:rsidRPr="00C303AD">
        <w:rPr>
          <w:rFonts w:ascii="Times New Roman" w:hAnsi="Times New Roman" w:cs="Times New Roman"/>
          <w:sz w:val="24"/>
          <w:szCs w:val="24"/>
          <w:lang w:val="en-GB"/>
        </w:rPr>
        <w:t>acts</w:t>
      </w:r>
      <w:proofErr w:type="gramEnd"/>
      <w:r w:rsidR="002851D3" w:rsidRPr="00C303AD">
        <w:rPr>
          <w:rFonts w:ascii="Times New Roman" w:hAnsi="Times New Roman" w:cs="Times New Roman"/>
          <w:sz w:val="24"/>
          <w:szCs w:val="24"/>
          <w:lang w:val="en-GB"/>
        </w:rPr>
        <w:t xml:space="preserve"> of a gender-specific or child-specific nature.</w:t>
      </w:r>
    </w:p>
    <w:p w:rsidR="002851D3" w:rsidRPr="00C303AD" w:rsidRDefault="00812F46" w:rsidP="00215BB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0F532C" w:rsidRPr="00C303AD">
        <w:rPr>
          <w:rFonts w:ascii="Times New Roman" w:hAnsi="Times New Roman" w:cs="Times New Roman"/>
          <w:sz w:val="24"/>
          <w:szCs w:val="24"/>
          <w:shd w:val="clear" w:color="auto" w:fill="FFFFFF"/>
          <w:lang w:val="en-GB"/>
        </w:rPr>
        <w:t>There must be a connection</w:t>
      </w:r>
      <w:r w:rsidR="001262D4" w:rsidRPr="00C303AD">
        <w:rPr>
          <w:rFonts w:ascii="Times New Roman" w:hAnsi="Times New Roman" w:cs="Times New Roman"/>
          <w:sz w:val="24"/>
          <w:szCs w:val="24"/>
          <w:shd w:val="clear" w:color="auto" w:fill="FFFFFF"/>
          <w:lang w:val="en-GB"/>
        </w:rPr>
        <w:t> </w:t>
      </w:r>
      <w:r w:rsidR="001262D4" w:rsidRPr="00C303AD">
        <w:rPr>
          <w:rStyle w:val="Emphasis"/>
          <w:rFonts w:ascii="Times New Roman" w:hAnsi="Times New Roman" w:cs="Times New Roman"/>
          <w:bCs/>
          <w:i w:val="0"/>
          <w:iCs w:val="0"/>
          <w:sz w:val="24"/>
          <w:szCs w:val="24"/>
          <w:shd w:val="clear" w:color="auto" w:fill="FFFFFF"/>
          <w:lang w:val="en-GB"/>
        </w:rPr>
        <w:t>between</w:t>
      </w:r>
      <w:r w:rsidR="001262D4" w:rsidRPr="00C303AD">
        <w:rPr>
          <w:rFonts w:ascii="Times New Roman" w:hAnsi="Times New Roman" w:cs="Times New Roman"/>
          <w:sz w:val="24"/>
          <w:szCs w:val="24"/>
          <w:shd w:val="clear" w:color="auto" w:fill="FFFFFF"/>
          <w:lang w:val="en-GB"/>
        </w:rPr>
        <w:t> the groun</w:t>
      </w:r>
      <w:r w:rsidR="000F532C" w:rsidRPr="00C303AD">
        <w:rPr>
          <w:rFonts w:ascii="Times New Roman" w:hAnsi="Times New Roman" w:cs="Times New Roman"/>
          <w:sz w:val="24"/>
          <w:szCs w:val="24"/>
          <w:shd w:val="clear" w:color="auto" w:fill="FFFFFF"/>
          <w:lang w:val="en-GB"/>
        </w:rPr>
        <w:t>d</w:t>
      </w:r>
      <w:r w:rsidR="001262D4" w:rsidRPr="00C303AD">
        <w:rPr>
          <w:rFonts w:ascii="Times New Roman" w:hAnsi="Times New Roman" w:cs="Times New Roman"/>
          <w:sz w:val="24"/>
          <w:szCs w:val="24"/>
          <w:shd w:val="clear" w:color="auto" w:fill="FFFFFF"/>
          <w:lang w:val="en-GB"/>
        </w:rPr>
        <w:t>s of </w:t>
      </w:r>
      <w:r w:rsidR="001262D4" w:rsidRPr="00C303AD">
        <w:rPr>
          <w:rStyle w:val="Emphasis"/>
          <w:rFonts w:ascii="Times New Roman" w:hAnsi="Times New Roman" w:cs="Times New Roman"/>
          <w:bCs/>
          <w:i w:val="0"/>
          <w:iCs w:val="0"/>
          <w:sz w:val="24"/>
          <w:szCs w:val="24"/>
          <w:shd w:val="clear" w:color="auto" w:fill="FFFFFF"/>
          <w:lang w:val="en-GB"/>
        </w:rPr>
        <w:t>persecution</w:t>
      </w:r>
      <w:r w:rsidR="001262D4" w:rsidRPr="00C303AD">
        <w:rPr>
          <w:rFonts w:ascii="Times New Roman" w:hAnsi="Times New Roman" w:cs="Times New Roman"/>
          <w:sz w:val="24"/>
          <w:szCs w:val="24"/>
          <w:shd w:val="clear" w:color="auto" w:fill="FFFFFF"/>
          <w:lang w:val="en-GB"/>
        </w:rPr>
        <w:t xml:space="preserve"> and the </w:t>
      </w:r>
      <w:r w:rsidR="001262D4" w:rsidRPr="00C303AD">
        <w:rPr>
          <w:rStyle w:val="Emphasis"/>
          <w:rFonts w:ascii="Times New Roman" w:hAnsi="Times New Roman" w:cs="Times New Roman"/>
          <w:bCs/>
          <w:i w:val="0"/>
          <w:iCs w:val="0"/>
          <w:sz w:val="24"/>
          <w:szCs w:val="24"/>
          <w:shd w:val="clear" w:color="auto" w:fill="FFFFFF"/>
          <w:lang w:val="en-GB"/>
        </w:rPr>
        <w:t>acts</w:t>
      </w:r>
      <w:r w:rsidR="001262D4" w:rsidRPr="00C303AD">
        <w:rPr>
          <w:rFonts w:ascii="Times New Roman" w:hAnsi="Times New Roman" w:cs="Times New Roman"/>
          <w:sz w:val="24"/>
          <w:szCs w:val="24"/>
          <w:shd w:val="clear" w:color="auto" w:fill="FFFFFF"/>
          <w:lang w:val="en-GB"/>
        </w:rPr>
        <w:t> of</w:t>
      </w:r>
      <w:r w:rsidR="000F532C" w:rsidRPr="00C303AD">
        <w:rPr>
          <w:rFonts w:ascii="Times New Roman" w:hAnsi="Times New Roman" w:cs="Times New Roman"/>
          <w:sz w:val="24"/>
          <w:szCs w:val="24"/>
          <w:shd w:val="clear" w:color="auto" w:fill="FFFFFF"/>
          <w:lang w:val="en-GB"/>
        </w:rPr>
        <w:t xml:space="preserve"> </w:t>
      </w:r>
      <w:r w:rsidR="001262D4" w:rsidRPr="00C303AD">
        <w:rPr>
          <w:rStyle w:val="Emphasis"/>
          <w:rFonts w:ascii="Times New Roman" w:hAnsi="Times New Roman" w:cs="Times New Roman"/>
          <w:bCs/>
          <w:i w:val="0"/>
          <w:iCs w:val="0"/>
          <w:sz w:val="24"/>
          <w:szCs w:val="24"/>
          <w:shd w:val="clear" w:color="auto" w:fill="FFFFFF"/>
          <w:lang w:val="en-GB"/>
        </w:rPr>
        <w:t>persecution</w:t>
      </w:r>
      <w:r w:rsidR="001262D4" w:rsidRPr="00C303AD">
        <w:rPr>
          <w:rFonts w:ascii="Times New Roman" w:hAnsi="Times New Roman" w:cs="Times New Roman"/>
          <w:sz w:val="24"/>
          <w:szCs w:val="24"/>
          <w:shd w:val="clear" w:color="auto" w:fill="FFFFFF"/>
          <w:lang w:val="en-GB"/>
        </w:rPr>
        <w:t> or the </w:t>
      </w:r>
      <w:r w:rsidR="001262D4" w:rsidRPr="00C303AD">
        <w:rPr>
          <w:rStyle w:val="Emphasis"/>
          <w:rFonts w:ascii="Times New Roman" w:hAnsi="Times New Roman" w:cs="Times New Roman"/>
          <w:bCs/>
          <w:i w:val="0"/>
          <w:iCs w:val="0"/>
          <w:sz w:val="24"/>
          <w:szCs w:val="24"/>
          <w:shd w:val="clear" w:color="auto" w:fill="FFFFFF"/>
          <w:lang w:val="en-GB"/>
        </w:rPr>
        <w:t>absence of protection against such acts</w:t>
      </w:r>
      <w:r w:rsidR="002851D3" w:rsidRPr="00C303AD">
        <w:rPr>
          <w:rFonts w:ascii="Times New Roman" w:hAnsi="Times New Roman" w:cs="Times New Roman"/>
          <w:sz w:val="24"/>
          <w:szCs w:val="24"/>
          <w:lang w:val="en-GB"/>
        </w:rPr>
        <w:t>.</w:t>
      </w:r>
    </w:p>
    <w:p w:rsidR="001262D4" w:rsidRPr="00C303AD" w:rsidRDefault="001262D4" w:rsidP="001262D4">
      <w:pPr>
        <w:spacing w:after="0"/>
        <w:rPr>
          <w:rFonts w:ascii="Times New Roman" w:hAnsi="Times New Roman" w:cs="Times New Roman"/>
          <w:sz w:val="24"/>
          <w:szCs w:val="24"/>
          <w:lang w:val="en-GB"/>
        </w:rPr>
      </w:pPr>
    </w:p>
    <w:p w:rsidR="00215BB7" w:rsidRPr="00C303AD" w:rsidRDefault="00215BB7" w:rsidP="00812F46">
      <w:pPr>
        <w:spacing w:after="0"/>
        <w:jc w:val="left"/>
        <w:rPr>
          <w:rFonts w:ascii="Times New Roman" w:hAnsi="Times New Roman" w:cs="Times New Roman"/>
          <w:b/>
          <w:bCs/>
          <w:sz w:val="24"/>
          <w:szCs w:val="24"/>
          <w:lang w:val="en-GB"/>
        </w:rPr>
      </w:pPr>
    </w:p>
    <w:p w:rsidR="002851D3" w:rsidRPr="00C303AD" w:rsidRDefault="00D41949" w:rsidP="00D41949">
      <w:pPr>
        <w:spacing w:after="0" w:line="276" w:lineRule="auto"/>
        <w:jc w:val="left"/>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 xml:space="preserve">Actors of persecution or serious harm </w:t>
      </w:r>
      <w:r w:rsidR="002851D3" w:rsidRPr="00C303AD">
        <w:rPr>
          <w:rFonts w:ascii="Times New Roman" w:hAnsi="Times New Roman" w:cs="Times New Roman"/>
          <w:b/>
          <w:bCs/>
          <w:sz w:val="24"/>
          <w:szCs w:val="24"/>
          <w:lang w:val="en-GB"/>
        </w:rPr>
        <w:br/>
      </w:r>
      <w:r w:rsidR="00812F46" w:rsidRPr="00C303AD">
        <w:rPr>
          <w:rFonts w:ascii="Times New Roman" w:hAnsi="Times New Roman" w:cs="Times New Roman"/>
          <w:b/>
          <w:bCs/>
          <w:sz w:val="24"/>
          <w:szCs w:val="24"/>
          <w:lang w:val="en-GB"/>
        </w:rPr>
        <w:t xml:space="preserve">                                   </w:t>
      </w:r>
      <w:r w:rsidRPr="00C303AD">
        <w:rPr>
          <w:rFonts w:ascii="Times New Roman" w:hAnsi="Times New Roman" w:cs="Times New Roman"/>
          <w:b/>
          <w:bCs/>
          <w:sz w:val="24"/>
          <w:szCs w:val="24"/>
          <w:lang w:val="en-GB"/>
        </w:rPr>
        <w:t xml:space="preserve">                     </w:t>
      </w:r>
      <w:r w:rsidR="00812F46"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Article 29</w:t>
      </w:r>
    </w:p>
    <w:p w:rsidR="002851D3" w:rsidRPr="00C303AD" w:rsidRDefault="00812F46" w:rsidP="00D41949">
      <w:pPr>
        <w:spacing w:line="276" w:lineRule="auto"/>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w:t>
      </w:r>
      <w:r w:rsidR="00516403" w:rsidRPr="00C303AD">
        <w:rPr>
          <w:rFonts w:ascii="Times New Roman" w:hAnsi="Times New Roman" w:cs="Times New Roman"/>
          <w:sz w:val="24"/>
          <w:szCs w:val="24"/>
          <w:lang w:val="en-GB"/>
        </w:rPr>
        <w:t xml:space="preserve"> actors of the </w:t>
      </w:r>
      <w:r w:rsidR="002851D3" w:rsidRPr="00C303AD">
        <w:rPr>
          <w:rFonts w:ascii="Times New Roman" w:hAnsi="Times New Roman" w:cs="Times New Roman"/>
          <w:sz w:val="24"/>
          <w:szCs w:val="24"/>
          <w:lang w:val="en-GB"/>
        </w:rPr>
        <w:t xml:space="preserve">persecution referred to in Article 24 </w:t>
      </w:r>
      <w:r w:rsidR="00516403" w:rsidRPr="00C303AD">
        <w:rPr>
          <w:rFonts w:ascii="Times New Roman" w:hAnsi="Times New Roman" w:cs="Times New Roman"/>
          <w:sz w:val="24"/>
          <w:szCs w:val="24"/>
          <w:lang w:val="en-GB"/>
        </w:rPr>
        <w:t>or</w:t>
      </w:r>
      <w:r w:rsidR="002851D3" w:rsidRPr="00C303AD">
        <w:rPr>
          <w:rFonts w:ascii="Times New Roman" w:hAnsi="Times New Roman" w:cs="Times New Roman"/>
          <w:sz w:val="24"/>
          <w:szCs w:val="24"/>
          <w:lang w:val="en-GB"/>
        </w:rPr>
        <w:t xml:space="preserve"> the serious harm referred to in Article 25 of this Law may be:</w:t>
      </w:r>
    </w:p>
    <w:p w:rsidR="002851D3" w:rsidRPr="00C303AD" w:rsidRDefault="002851D3" w:rsidP="00812F46">
      <w:pPr>
        <w:pStyle w:val="ListParagraph"/>
        <w:numPr>
          <w:ilvl w:val="0"/>
          <w:numId w:val="16"/>
        </w:numPr>
        <w:ind w:left="1097"/>
        <w:rPr>
          <w:rFonts w:ascii="Times New Roman" w:hAnsi="Times New Roman" w:cs="Times New Roman"/>
          <w:sz w:val="24"/>
          <w:szCs w:val="24"/>
          <w:lang w:val="en-GB"/>
        </w:rPr>
      </w:pPr>
      <w:r w:rsidRPr="00C303AD">
        <w:rPr>
          <w:rFonts w:ascii="Times New Roman" w:hAnsi="Times New Roman" w:cs="Times New Roman"/>
          <w:sz w:val="24"/>
          <w:szCs w:val="24"/>
          <w:lang w:val="en-GB"/>
        </w:rPr>
        <w:t>the state authorities</w:t>
      </w:r>
      <w:r w:rsidR="0051640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2) </w:t>
      </w:r>
      <w:proofErr w:type="gramStart"/>
      <w:r w:rsidR="002851D3" w:rsidRPr="00C303AD">
        <w:rPr>
          <w:rFonts w:ascii="Times New Roman" w:hAnsi="Times New Roman" w:cs="Times New Roman"/>
          <w:sz w:val="24"/>
          <w:szCs w:val="24"/>
          <w:lang w:val="en-GB"/>
        </w:rPr>
        <w:t>parties</w:t>
      </w:r>
      <w:proofErr w:type="gramEnd"/>
      <w:r w:rsidR="002851D3" w:rsidRPr="00C303AD">
        <w:rPr>
          <w:rFonts w:ascii="Times New Roman" w:hAnsi="Times New Roman" w:cs="Times New Roman"/>
          <w:sz w:val="24"/>
          <w:szCs w:val="24"/>
          <w:lang w:val="en-GB"/>
        </w:rPr>
        <w:t xml:space="preserve"> or organisations </w:t>
      </w:r>
      <w:r w:rsidR="00516403" w:rsidRPr="00C303AD">
        <w:rPr>
          <w:rFonts w:ascii="Times New Roman" w:hAnsi="Times New Roman" w:cs="Times New Roman"/>
          <w:sz w:val="24"/>
          <w:szCs w:val="24"/>
          <w:lang w:val="en-GB"/>
        </w:rPr>
        <w:t>that control</w:t>
      </w:r>
      <w:r w:rsidR="00522935" w:rsidRPr="00C303AD">
        <w:rPr>
          <w:rFonts w:ascii="Times New Roman" w:hAnsi="Times New Roman" w:cs="Times New Roman"/>
          <w:sz w:val="24"/>
          <w:szCs w:val="24"/>
          <w:lang w:val="en-GB"/>
        </w:rPr>
        <w:t xml:space="preserve"> the state or</w:t>
      </w:r>
      <w:r w:rsidR="00516403" w:rsidRPr="00C303AD">
        <w:rPr>
          <w:rFonts w:ascii="Times New Roman" w:hAnsi="Times New Roman" w:cs="Times New Roman"/>
          <w:sz w:val="24"/>
          <w:szCs w:val="24"/>
          <w:lang w:val="en-GB"/>
        </w:rPr>
        <w:t xml:space="preserve"> a large are</w:t>
      </w:r>
      <w:r w:rsidR="00522935" w:rsidRPr="00C303AD">
        <w:rPr>
          <w:rFonts w:ascii="Times New Roman" w:hAnsi="Times New Roman" w:cs="Times New Roman"/>
          <w:sz w:val="24"/>
          <w:szCs w:val="24"/>
          <w:lang w:val="en-GB"/>
        </w:rPr>
        <w:t>a</w:t>
      </w:r>
      <w:r w:rsidR="00516403" w:rsidRPr="00C303AD">
        <w:rPr>
          <w:rFonts w:ascii="Times New Roman" w:hAnsi="Times New Roman" w:cs="Times New Roman"/>
          <w:sz w:val="24"/>
          <w:szCs w:val="24"/>
          <w:lang w:val="en-GB"/>
        </w:rPr>
        <w:t xml:space="preserve"> within the territory of the state</w:t>
      </w:r>
      <w:r w:rsidR="002851D3" w:rsidRPr="00C303AD">
        <w:rPr>
          <w:rFonts w:ascii="Times New Roman" w:hAnsi="Times New Roman" w:cs="Times New Roman"/>
          <w:sz w:val="24"/>
          <w:szCs w:val="24"/>
          <w:lang w:val="en-GB"/>
        </w:rPr>
        <w:t>;</w:t>
      </w:r>
    </w:p>
    <w:p w:rsidR="00516403" w:rsidRPr="00C303AD" w:rsidRDefault="00812F46" w:rsidP="0051640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3) </w:t>
      </w:r>
      <w:proofErr w:type="gramStart"/>
      <w:r w:rsidR="002851D3" w:rsidRPr="00C303AD">
        <w:rPr>
          <w:rFonts w:ascii="Times New Roman" w:hAnsi="Times New Roman" w:cs="Times New Roman"/>
          <w:sz w:val="24"/>
          <w:szCs w:val="24"/>
          <w:lang w:val="en-GB"/>
        </w:rPr>
        <w:t>non-state</w:t>
      </w:r>
      <w:proofErr w:type="gramEnd"/>
      <w:r w:rsidR="002851D3" w:rsidRPr="00C303AD">
        <w:rPr>
          <w:rFonts w:ascii="Times New Roman" w:hAnsi="Times New Roman" w:cs="Times New Roman"/>
          <w:sz w:val="24"/>
          <w:szCs w:val="24"/>
          <w:lang w:val="en-GB"/>
        </w:rPr>
        <w:t xml:space="preserve"> actors, if it </w:t>
      </w:r>
      <w:r w:rsidR="00516403" w:rsidRPr="00C303AD">
        <w:rPr>
          <w:rFonts w:ascii="Times New Roman" w:hAnsi="Times New Roman" w:cs="Times New Roman"/>
          <w:sz w:val="24"/>
          <w:szCs w:val="24"/>
          <w:lang w:val="en-GB"/>
        </w:rPr>
        <w:t>has been demonstrated</w:t>
      </w:r>
      <w:r w:rsidR="002851D3" w:rsidRPr="00C303AD">
        <w:rPr>
          <w:rFonts w:ascii="Times New Roman" w:hAnsi="Times New Roman" w:cs="Times New Roman"/>
          <w:sz w:val="24"/>
          <w:szCs w:val="24"/>
          <w:lang w:val="en-GB"/>
        </w:rPr>
        <w:t xml:space="preserve"> that the state authorities or parties, or organisations</w:t>
      </w:r>
      <w:r w:rsidR="00516403"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that control a </w:t>
      </w:r>
      <w:r w:rsidR="00516403" w:rsidRPr="00C303AD">
        <w:rPr>
          <w:rFonts w:ascii="Times New Roman" w:hAnsi="Times New Roman" w:cs="Times New Roman"/>
          <w:sz w:val="24"/>
          <w:szCs w:val="24"/>
          <w:lang w:val="en-GB"/>
        </w:rPr>
        <w:t>large are</w:t>
      </w:r>
      <w:r w:rsidR="00522935" w:rsidRPr="00C303AD">
        <w:rPr>
          <w:rFonts w:ascii="Times New Roman" w:hAnsi="Times New Roman" w:cs="Times New Roman"/>
          <w:sz w:val="24"/>
          <w:szCs w:val="24"/>
          <w:lang w:val="en-GB"/>
        </w:rPr>
        <w:t>a</w:t>
      </w:r>
      <w:r w:rsidR="00516403" w:rsidRPr="00C303AD">
        <w:rPr>
          <w:rFonts w:ascii="Times New Roman" w:hAnsi="Times New Roman" w:cs="Times New Roman"/>
          <w:sz w:val="24"/>
          <w:szCs w:val="24"/>
          <w:lang w:val="en-GB"/>
        </w:rPr>
        <w:t xml:space="preserve"> within the </w:t>
      </w:r>
      <w:r w:rsidR="002851D3" w:rsidRPr="00C303AD">
        <w:rPr>
          <w:rFonts w:ascii="Times New Roman" w:hAnsi="Times New Roman" w:cs="Times New Roman"/>
          <w:sz w:val="24"/>
          <w:szCs w:val="24"/>
          <w:lang w:val="en-GB"/>
        </w:rPr>
        <w:t>territory</w:t>
      </w:r>
      <w:r w:rsidR="00516403" w:rsidRPr="00C303AD">
        <w:rPr>
          <w:rFonts w:ascii="Times New Roman" w:hAnsi="Times New Roman" w:cs="Times New Roman"/>
          <w:sz w:val="24"/>
          <w:szCs w:val="24"/>
          <w:lang w:val="en-GB"/>
        </w:rPr>
        <w:t xml:space="preserve"> of the state</w:t>
      </w:r>
      <w:r w:rsidR="002851D3" w:rsidRPr="00C303AD">
        <w:rPr>
          <w:rFonts w:ascii="Times New Roman" w:hAnsi="Times New Roman" w:cs="Times New Roman"/>
          <w:sz w:val="24"/>
          <w:szCs w:val="24"/>
          <w:lang w:val="en-GB"/>
        </w:rPr>
        <w:t>, including international organisations, are unable or unwilling to provide protection against persecution or serious harm.</w:t>
      </w:r>
      <w:r w:rsidR="00516403" w:rsidRPr="00C303AD">
        <w:rPr>
          <w:color w:val="545454"/>
          <w:shd w:val="clear" w:color="auto" w:fill="FFFFFF"/>
          <w:lang w:val="en-GB"/>
        </w:rPr>
        <w:t xml:space="preserve"> </w:t>
      </w:r>
    </w:p>
    <w:p w:rsidR="00D41949" w:rsidRPr="00C303AD" w:rsidRDefault="00D41949" w:rsidP="002851D3">
      <w:pPr>
        <w:tabs>
          <w:tab w:val="clear" w:pos="1800"/>
          <w:tab w:val="num" w:pos="0"/>
        </w:tabs>
        <w:jc w:val="center"/>
        <w:rPr>
          <w:rFonts w:ascii="Times New Roman" w:hAnsi="Times New Roman" w:cs="Times New Roman"/>
          <w:sz w:val="24"/>
          <w:szCs w:val="24"/>
          <w:lang w:val="en-GB"/>
        </w:rPr>
      </w:pPr>
    </w:p>
    <w:p w:rsidR="002851D3" w:rsidRPr="00C303AD" w:rsidRDefault="002851D3" w:rsidP="00D41949">
      <w:pPr>
        <w:tabs>
          <w:tab w:val="clear" w:pos="1800"/>
          <w:tab w:val="num" w:pos="0"/>
        </w:tabs>
        <w:spacing w:line="276" w:lineRule="auto"/>
        <w:jc w:val="center"/>
        <w:rPr>
          <w:rFonts w:ascii="Times New Roman" w:hAnsi="Times New Roman" w:cs="Times New Roman"/>
          <w:b/>
          <w:bCs/>
          <w:sz w:val="24"/>
          <w:szCs w:val="24"/>
          <w:lang w:val="en-GB"/>
        </w:rPr>
      </w:pPr>
      <w:r w:rsidRPr="00C303AD">
        <w:rPr>
          <w:rFonts w:ascii="Times New Roman" w:hAnsi="Times New Roman" w:cs="Times New Roman"/>
          <w:sz w:val="24"/>
          <w:szCs w:val="24"/>
          <w:lang w:val="en-GB"/>
        </w:rPr>
        <w:lastRenderedPageBreak/>
        <w:br/>
      </w:r>
      <w:r w:rsidRPr="00C303AD">
        <w:rPr>
          <w:rFonts w:ascii="Times New Roman" w:hAnsi="Times New Roman" w:cs="Times New Roman"/>
          <w:b/>
          <w:bCs/>
          <w:sz w:val="24"/>
          <w:szCs w:val="24"/>
          <w:lang w:val="en-GB"/>
        </w:rPr>
        <w:t>Providers of protection in the country of origin</w:t>
      </w:r>
      <w:r w:rsidRPr="00C303AD">
        <w:rPr>
          <w:rFonts w:ascii="Times New Roman" w:hAnsi="Times New Roman" w:cs="Times New Roman"/>
          <w:b/>
          <w:bCs/>
          <w:sz w:val="24"/>
          <w:szCs w:val="24"/>
          <w:lang w:val="en-GB"/>
        </w:rPr>
        <w:br/>
        <w:t xml:space="preserve">Article 30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Protection from persecution and serious harm in the country of origin</w:t>
      </w:r>
      <w:r w:rsidR="00522935" w:rsidRPr="00C303AD">
        <w:rPr>
          <w:rFonts w:ascii="Times New Roman" w:hAnsi="Times New Roman" w:cs="Times New Roman"/>
          <w:sz w:val="24"/>
          <w:szCs w:val="24"/>
          <w:lang w:val="en-GB"/>
        </w:rPr>
        <w:t xml:space="preserve"> or in the country of habitual residence</w:t>
      </w:r>
      <w:r w:rsidR="002851D3" w:rsidRPr="00C303AD">
        <w:rPr>
          <w:rFonts w:ascii="Times New Roman" w:hAnsi="Times New Roman" w:cs="Times New Roman"/>
          <w:sz w:val="24"/>
          <w:szCs w:val="24"/>
          <w:lang w:val="en-GB"/>
        </w:rPr>
        <w:t>, within the meaning of Articles 24 and 25 of this Law, may be provided by the following</w:t>
      </w:r>
      <w:r w:rsidR="00516403" w:rsidRPr="00C303AD">
        <w:rPr>
          <w:rFonts w:ascii="Times New Roman" w:hAnsi="Times New Roman" w:cs="Times New Roman"/>
          <w:sz w:val="24"/>
          <w:szCs w:val="24"/>
          <w:lang w:val="en-GB"/>
        </w:rPr>
        <w:t xml:space="preserve"> actors</w:t>
      </w:r>
      <w:r w:rsidR="002851D3" w:rsidRPr="00C303AD">
        <w:rPr>
          <w:rFonts w:ascii="Times New Roman" w:hAnsi="Times New Roman" w:cs="Times New Roman"/>
          <w:sz w:val="24"/>
          <w:szCs w:val="24"/>
          <w:lang w:val="en-GB"/>
        </w:rPr>
        <w:t xml:space="preserve">, </w:t>
      </w:r>
      <w:r w:rsidR="00522935" w:rsidRPr="00C303AD">
        <w:rPr>
          <w:rFonts w:ascii="Times New Roman" w:hAnsi="Times New Roman" w:cs="Times New Roman"/>
          <w:sz w:val="24"/>
          <w:szCs w:val="24"/>
          <w:lang w:val="en-GB"/>
        </w:rPr>
        <w:t xml:space="preserve">provided </w:t>
      </w:r>
      <w:r w:rsidR="00516403" w:rsidRPr="00C303AD">
        <w:rPr>
          <w:rFonts w:ascii="Times New Roman" w:hAnsi="Times New Roman" w:cs="Times New Roman"/>
          <w:sz w:val="24"/>
          <w:szCs w:val="24"/>
          <w:lang w:val="en-GB"/>
        </w:rPr>
        <w:t>they are</w:t>
      </w:r>
      <w:r w:rsidR="002851D3" w:rsidRPr="00C303AD">
        <w:rPr>
          <w:rFonts w:ascii="Times New Roman" w:hAnsi="Times New Roman" w:cs="Times New Roman"/>
          <w:sz w:val="24"/>
          <w:szCs w:val="24"/>
          <w:lang w:val="en-GB"/>
        </w:rPr>
        <w:t xml:space="preserve"> able and willing</w:t>
      </w:r>
      <w:r w:rsidR="00516403" w:rsidRPr="00C303AD">
        <w:rPr>
          <w:rFonts w:ascii="Times New Roman" w:hAnsi="Times New Roman" w:cs="Times New Roman"/>
          <w:sz w:val="24"/>
          <w:szCs w:val="24"/>
          <w:lang w:val="en-GB"/>
        </w:rPr>
        <w:t xml:space="preserve"> to offer protection</w:t>
      </w:r>
      <w:r w:rsidR="002851D3" w:rsidRPr="00C303AD">
        <w:rPr>
          <w:rFonts w:ascii="Times New Roman" w:hAnsi="Times New Roman" w:cs="Times New Roman"/>
          <w:sz w:val="24"/>
          <w:szCs w:val="24"/>
          <w:lang w:val="en-GB"/>
        </w:rPr>
        <w:t>:</w:t>
      </w:r>
    </w:p>
    <w:p w:rsidR="002851D3" w:rsidRPr="00C303AD" w:rsidRDefault="002851D3" w:rsidP="00812F46">
      <w:pPr>
        <w:numPr>
          <w:ilvl w:val="0"/>
          <w:numId w:val="5"/>
        </w:numPr>
        <w:ind w:left="1154"/>
        <w:rPr>
          <w:rFonts w:ascii="Times New Roman" w:hAnsi="Times New Roman" w:cs="Times New Roman"/>
          <w:sz w:val="24"/>
          <w:szCs w:val="24"/>
          <w:lang w:val="en-GB"/>
        </w:rPr>
      </w:pPr>
      <w:r w:rsidRPr="00C303AD">
        <w:rPr>
          <w:rFonts w:ascii="Times New Roman" w:hAnsi="Times New Roman" w:cs="Times New Roman"/>
          <w:sz w:val="24"/>
          <w:szCs w:val="24"/>
          <w:lang w:val="en-GB"/>
        </w:rPr>
        <w:t>the state authorities</w:t>
      </w:r>
      <w:r w:rsidR="00516403"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or</w:t>
      </w:r>
    </w:p>
    <w:p w:rsidR="002851D3" w:rsidRPr="00C303AD" w:rsidRDefault="00812F46" w:rsidP="00812F46">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0F532C"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parties</w:t>
      </w:r>
      <w:proofErr w:type="gramEnd"/>
      <w:r w:rsidR="002851D3" w:rsidRPr="00C303AD">
        <w:rPr>
          <w:rFonts w:ascii="Times New Roman" w:hAnsi="Times New Roman" w:cs="Times New Roman"/>
          <w:sz w:val="24"/>
          <w:szCs w:val="24"/>
          <w:lang w:val="en-GB"/>
        </w:rPr>
        <w:t xml:space="preserve"> or organisations </w:t>
      </w:r>
      <w:r w:rsidR="00522935" w:rsidRPr="00C303AD">
        <w:rPr>
          <w:rFonts w:ascii="Times New Roman" w:hAnsi="Times New Roman" w:cs="Times New Roman"/>
          <w:sz w:val="24"/>
          <w:szCs w:val="24"/>
          <w:lang w:val="en-GB"/>
        </w:rPr>
        <w:t xml:space="preserve">or international organisations </w:t>
      </w:r>
      <w:r w:rsidR="00516403" w:rsidRPr="00C303AD">
        <w:rPr>
          <w:rFonts w:ascii="Times New Roman" w:hAnsi="Times New Roman" w:cs="Times New Roman"/>
          <w:sz w:val="24"/>
          <w:szCs w:val="24"/>
          <w:lang w:val="en-GB"/>
        </w:rPr>
        <w:t xml:space="preserve">that control </w:t>
      </w:r>
      <w:r w:rsidR="00522935" w:rsidRPr="00C303AD">
        <w:rPr>
          <w:rFonts w:ascii="Times New Roman" w:hAnsi="Times New Roman" w:cs="Times New Roman"/>
          <w:sz w:val="24"/>
          <w:szCs w:val="24"/>
          <w:lang w:val="en-GB"/>
        </w:rPr>
        <w:t xml:space="preserve">the state of </w:t>
      </w:r>
      <w:r w:rsidR="00516403" w:rsidRPr="00C303AD">
        <w:rPr>
          <w:rFonts w:ascii="Times New Roman" w:hAnsi="Times New Roman" w:cs="Times New Roman"/>
          <w:sz w:val="24"/>
          <w:szCs w:val="24"/>
          <w:lang w:val="en-GB"/>
        </w:rPr>
        <w:t>a large are</w:t>
      </w:r>
      <w:r w:rsidR="00522935" w:rsidRPr="00C303AD">
        <w:rPr>
          <w:rFonts w:ascii="Times New Roman" w:hAnsi="Times New Roman" w:cs="Times New Roman"/>
          <w:sz w:val="24"/>
          <w:szCs w:val="24"/>
          <w:lang w:val="en-GB"/>
        </w:rPr>
        <w:t>a</w:t>
      </w:r>
      <w:r w:rsidR="00516403" w:rsidRPr="00C303AD">
        <w:rPr>
          <w:rFonts w:ascii="Times New Roman" w:hAnsi="Times New Roman" w:cs="Times New Roman"/>
          <w:sz w:val="24"/>
          <w:szCs w:val="24"/>
          <w:lang w:val="en-GB"/>
        </w:rPr>
        <w:t xml:space="preserve"> within the territory of the state</w:t>
      </w:r>
      <w:r w:rsidR="002851D3" w:rsidRPr="00C303AD">
        <w:rPr>
          <w:rFonts w:ascii="Times New Roman" w:hAnsi="Times New Roman" w:cs="Times New Roman"/>
          <w:sz w:val="24"/>
          <w:szCs w:val="24"/>
          <w:lang w:val="en-GB"/>
        </w:rPr>
        <w:t>.</w:t>
      </w:r>
    </w:p>
    <w:p w:rsidR="002851D3" w:rsidRPr="00C303AD" w:rsidRDefault="002851D3"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protection referred to in paragraph 1 of this Article must be effective and of a non-temporary nature.</w:t>
      </w:r>
    </w:p>
    <w:p w:rsidR="002851D3" w:rsidRPr="00C303AD" w:rsidRDefault="00812F46" w:rsidP="00812F46">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protection referred to in paragraph 1 of this Article shall imply an effective legal system for</w:t>
      </w:r>
      <w:r w:rsidR="00522935" w:rsidRPr="00C303AD">
        <w:rPr>
          <w:rFonts w:ascii="Times New Roman" w:hAnsi="Times New Roman" w:cs="Times New Roman"/>
          <w:sz w:val="24"/>
          <w:szCs w:val="24"/>
          <w:lang w:val="en-GB"/>
        </w:rPr>
        <w:t xml:space="preserve"> the</w:t>
      </w:r>
      <w:r w:rsidR="002851D3" w:rsidRPr="00C303AD">
        <w:rPr>
          <w:rFonts w:ascii="Times New Roman" w:hAnsi="Times New Roman" w:cs="Times New Roman"/>
          <w:sz w:val="24"/>
          <w:szCs w:val="24"/>
          <w:lang w:val="en-GB"/>
        </w:rPr>
        <w:t xml:space="preserve"> detection, prosecution, and punishment of acts constituting persecution or serious harm, as well as effective access to such protection. </w:t>
      </w:r>
    </w:p>
    <w:p w:rsidR="00522935" w:rsidRPr="00C303AD" w:rsidRDefault="00522935" w:rsidP="00812F46">
      <w:pPr>
        <w:tabs>
          <w:tab w:val="clear" w:pos="1800"/>
        </w:tabs>
        <w:ind w:firstLine="0"/>
        <w:rPr>
          <w:rFonts w:ascii="Times New Roman" w:hAnsi="Times New Roman" w:cs="Times New Roman"/>
          <w:sz w:val="24"/>
          <w:szCs w:val="24"/>
          <w:lang w:val="en-GB"/>
        </w:rPr>
      </w:pPr>
    </w:p>
    <w:p w:rsidR="002851D3" w:rsidRPr="00C303AD" w:rsidRDefault="00522935" w:rsidP="00D41949">
      <w:pPr>
        <w:spacing w:line="276" w:lineRule="auto"/>
        <w:ind w:firstLine="0"/>
        <w:jc w:val="left"/>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 xml:space="preserve">Internal </w:t>
      </w:r>
      <w:r w:rsidR="000F532C" w:rsidRPr="00C303AD">
        <w:rPr>
          <w:rFonts w:ascii="Times New Roman" w:hAnsi="Times New Roman" w:cs="Times New Roman"/>
          <w:b/>
          <w:bCs/>
          <w:sz w:val="24"/>
          <w:szCs w:val="24"/>
          <w:lang w:val="en-GB"/>
        </w:rPr>
        <w:t>protection</w:t>
      </w:r>
      <w:r w:rsidR="002851D3" w:rsidRPr="00C303AD">
        <w:rPr>
          <w:rFonts w:ascii="Times New Roman" w:hAnsi="Times New Roman" w:cs="Times New Roman"/>
          <w:b/>
          <w:bCs/>
          <w:sz w:val="24"/>
          <w:szCs w:val="24"/>
          <w:lang w:val="en-GB"/>
        </w:rPr>
        <w:br/>
      </w: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Article 31</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As part of the assessment of the </w:t>
      </w:r>
      <w:r w:rsidR="00522935"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 in substance, one shall also assess the possibility for the protection of the Applicant by relocating him/her to a specific part of the country of origin or habitual residence where:</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there</w:t>
      </w:r>
      <w:proofErr w:type="gramEnd"/>
      <w:r w:rsidR="002851D3" w:rsidRPr="00C303AD">
        <w:rPr>
          <w:rFonts w:ascii="Times New Roman" w:hAnsi="Times New Roman" w:cs="Times New Roman"/>
          <w:sz w:val="24"/>
          <w:szCs w:val="24"/>
          <w:lang w:val="en-GB"/>
        </w:rPr>
        <w:t xml:space="preserve"> are no grounds for a well-founded fear of persecution or suffering serious harm, or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is able to receive effective protection from persecution or from serious harm.</w:t>
      </w:r>
    </w:p>
    <w:p w:rsidR="002851D3" w:rsidRPr="00C303AD" w:rsidRDefault="002851D3"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internal relocation referred to in paragraph 1 of this Article shall be </w:t>
      </w:r>
      <w:r w:rsidR="00922C26" w:rsidRPr="00C303AD">
        <w:rPr>
          <w:rFonts w:ascii="Times New Roman" w:hAnsi="Times New Roman" w:cs="Times New Roman"/>
          <w:sz w:val="24"/>
          <w:szCs w:val="24"/>
          <w:lang w:val="en-GB"/>
        </w:rPr>
        <w:t xml:space="preserve">considered </w:t>
      </w:r>
      <w:r w:rsidRPr="00C303AD">
        <w:rPr>
          <w:rFonts w:ascii="Times New Roman" w:hAnsi="Times New Roman" w:cs="Times New Roman"/>
          <w:sz w:val="24"/>
          <w:szCs w:val="24"/>
          <w:lang w:val="en-GB"/>
        </w:rPr>
        <w:t>possible provided that the Applicant:</w:t>
      </w:r>
    </w:p>
    <w:p w:rsidR="002851D3" w:rsidRPr="00C303AD" w:rsidRDefault="002851D3"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1) </w:t>
      </w:r>
      <w:proofErr w:type="gramStart"/>
      <w:r w:rsidR="00922C26" w:rsidRPr="00C303AD">
        <w:rPr>
          <w:rFonts w:ascii="Times New Roman" w:hAnsi="Times New Roman" w:cs="Times New Roman"/>
          <w:sz w:val="24"/>
          <w:szCs w:val="24"/>
          <w:lang w:val="en-GB"/>
        </w:rPr>
        <w:t>can</w:t>
      </w:r>
      <w:proofErr w:type="gramEnd"/>
      <w:r w:rsidR="00922C26" w:rsidRPr="00C303AD">
        <w:rPr>
          <w:rFonts w:ascii="Times New Roman" w:hAnsi="Times New Roman" w:cs="Times New Roman"/>
          <w:sz w:val="24"/>
          <w:szCs w:val="24"/>
          <w:lang w:val="en-GB"/>
        </w:rPr>
        <w:t xml:space="preserve"> safely and legally</w:t>
      </w:r>
      <w:r w:rsidRPr="00C303AD">
        <w:rPr>
          <w:rFonts w:ascii="Times New Roman" w:hAnsi="Times New Roman" w:cs="Times New Roman"/>
          <w:sz w:val="24"/>
          <w:szCs w:val="24"/>
          <w:lang w:val="en-GB"/>
        </w:rPr>
        <w:t xml:space="preserve"> travel to that part of the country</w:t>
      </w:r>
      <w:r w:rsidR="00922C26" w:rsidRPr="00C303AD">
        <w:rPr>
          <w:rFonts w:ascii="Times New Roman" w:hAnsi="Times New Roman" w:cs="Times New Roman"/>
          <w:sz w:val="24"/>
          <w:szCs w:val="24"/>
          <w:lang w:val="en-GB"/>
        </w:rPr>
        <w:t>;</w:t>
      </w:r>
    </w:p>
    <w:p w:rsidR="002851D3" w:rsidRPr="00C303AD" w:rsidRDefault="002851D3"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2) </w:t>
      </w:r>
      <w:proofErr w:type="gramStart"/>
      <w:r w:rsidRPr="00C303AD">
        <w:rPr>
          <w:rFonts w:ascii="Times New Roman" w:hAnsi="Times New Roman" w:cs="Times New Roman"/>
          <w:sz w:val="24"/>
          <w:szCs w:val="24"/>
          <w:lang w:val="en-GB"/>
        </w:rPr>
        <w:t>can</w:t>
      </w:r>
      <w:proofErr w:type="gramEnd"/>
      <w:r w:rsidRPr="00C303AD">
        <w:rPr>
          <w:rFonts w:ascii="Times New Roman" w:hAnsi="Times New Roman" w:cs="Times New Roman"/>
          <w:sz w:val="24"/>
          <w:szCs w:val="24"/>
          <w:lang w:val="en-GB"/>
        </w:rPr>
        <w:t xml:space="preserve"> gain admittance to that part of the country, and </w:t>
      </w:r>
    </w:p>
    <w:p w:rsidR="00922C26" w:rsidRPr="00C303AD" w:rsidRDefault="002851D3" w:rsidP="000F532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3) </w:t>
      </w:r>
      <w:proofErr w:type="gramStart"/>
      <w:r w:rsidRPr="00C303AD">
        <w:rPr>
          <w:rFonts w:ascii="Times New Roman" w:hAnsi="Times New Roman" w:cs="Times New Roman"/>
          <w:sz w:val="24"/>
          <w:szCs w:val="24"/>
          <w:lang w:val="en-GB"/>
        </w:rPr>
        <w:t>can</w:t>
      </w:r>
      <w:proofErr w:type="gramEnd"/>
      <w:r w:rsidRPr="00C303AD">
        <w:rPr>
          <w:rFonts w:ascii="Times New Roman" w:hAnsi="Times New Roman" w:cs="Times New Roman"/>
          <w:sz w:val="24"/>
          <w:szCs w:val="24"/>
          <w:lang w:val="en-GB"/>
        </w:rPr>
        <w:t xml:space="preserve"> reasonably </w:t>
      </w:r>
      <w:r w:rsidR="00922C26" w:rsidRPr="00C303AD">
        <w:rPr>
          <w:rFonts w:ascii="Times New Roman" w:hAnsi="Times New Roman" w:cs="Times New Roman"/>
          <w:sz w:val="24"/>
          <w:szCs w:val="24"/>
          <w:lang w:val="en-GB"/>
        </w:rPr>
        <w:t xml:space="preserve">be </w:t>
      </w:r>
      <w:r w:rsidRPr="00C303AD">
        <w:rPr>
          <w:rFonts w:ascii="Times New Roman" w:hAnsi="Times New Roman" w:cs="Times New Roman"/>
          <w:sz w:val="24"/>
          <w:szCs w:val="24"/>
          <w:lang w:val="en-GB"/>
        </w:rPr>
        <w:t>expected to settle there.</w:t>
      </w:r>
      <w:r w:rsidR="00522935" w:rsidRPr="00C303AD">
        <w:rPr>
          <w:rFonts w:ascii="Times New Roman" w:hAnsi="Times New Roman" w:cs="Times New Roman"/>
          <w:sz w:val="24"/>
          <w:szCs w:val="24"/>
          <w:lang w:val="en-GB"/>
        </w:rPr>
        <w:t xml:space="preserve">         </w:t>
      </w:r>
    </w:p>
    <w:p w:rsidR="002851D3" w:rsidRPr="00C303AD" w:rsidRDefault="000F532C" w:rsidP="002851D3">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12F46" w:rsidRPr="00C303AD">
        <w:rPr>
          <w:rFonts w:ascii="Times New Roman" w:hAnsi="Times New Roman" w:cs="Times New Roman"/>
          <w:sz w:val="24"/>
          <w:szCs w:val="24"/>
          <w:lang w:val="en-GB"/>
        </w:rPr>
        <w:t>I</w:t>
      </w:r>
      <w:r w:rsidR="002851D3" w:rsidRPr="00C303AD">
        <w:rPr>
          <w:rFonts w:ascii="Times New Roman" w:hAnsi="Times New Roman" w:cs="Times New Roman"/>
          <w:sz w:val="24"/>
          <w:szCs w:val="24"/>
          <w:lang w:val="en-GB"/>
        </w:rPr>
        <w:t xml:space="preserve">n </w:t>
      </w:r>
      <w:r w:rsidR="00922C26" w:rsidRPr="00C303AD">
        <w:rPr>
          <w:rFonts w:ascii="Times New Roman" w:hAnsi="Times New Roman" w:cs="Times New Roman"/>
          <w:sz w:val="24"/>
          <w:szCs w:val="24"/>
          <w:lang w:val="en-GB"/>
        </w:rPr>
        <w:t>examining</w:t>
      </w:r>
      <w:r w:rsidR="002851D3" w:rsidRPr="00C303AD">
        <w:rPr>
          <w:rFonts w:ascii="Times New Roman" w:hAnsi="Times New Roman" w:cs="Times New Roman"/>
          <w:sz w:val="24"/>
          <w:szCs w:val="24"/>
          <w:lang w:val="en-GB"/>
        </w:rPr>
        <w:t xml:space="preserve"> whether </w:t>
      </w:r>
      <w:r w:rsidR="00922C26" w:rsidRPr="00C303AD">
        <w:rPr>
          <w:rFonts w:ascii="Times New Roman" w:hAnsi="Times New Roman" w:cs="Times New Roman"/>
          <w:sz w:val="24"/>
          <w:szCs w:val="24"/>
          <w:lang w:val="en-GB"/>
        </w:rPr>
        <w:t>the Applicant has a</w:t>
      </w:r>
      <w:r w:rsidR="002851D3" w:rsidRPr="00C303AD">
        <w:rPr>
          <w:rFonts w:ascii="Times New Roman" w:hAnsi="Times New Roman" w:cs="Times New Roman"/>
          <w:sz w:val="24"/>
          <w:szCs w:val="24"/>
          <w:lang w:val="en-GB"/>
        </w:rPr>
        <w:t xml:space="preserve"> well</w:t>
      </w:r>
      <w:r w:rsidR="00922C26"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founded fear of</w:t>
      </w:r>
      <w:r w:rsidR="00922C26" w:rsidRPr="00C303AD">
        <w:rPr>
          <w:rFonts w:ascii="Times New Roman" w:hAnsi="Times New Roman" w:cs="Times New Roman"/>
          <w:sz w:val="24"/>
          <w:szCs w:val="24"/>
          <w:lang w:val="en-GB"/>
        </w:rPr>
        <w:t xml:space="preserve"> being</w:t>
      </w:r>
      <w:r w:rsidR="002851D3" w:rsidRPr="00C303AD">
        <w:rPr>
          <w:rFonts w:ascii="Times New Roman" w:hAnsi="Times New Roman" w:cs="Times New Roman"/>
          <w:sz w:val="24"/>
          <w:szCs w:val="24"/>
          <w:lang w:val="en-GB"/>
        </w:rPr>
        <w:t xml:space="preserve"> persecut</w:t>
      </w:r>
      <w:r w:rsidR="00922C26" w:rsidRPr="00C303AD">
        <w:rPr>
          <w:rFonts w:ascii="Times New Roman" w:hAnsi="Times New Roman" w:cs="Times New Roman"/>
          <w:sz w:val="24"/>
          <w:szCs w:val="24"/>
          <w:lang w:val="en-GB"/>
        </w:rPr>
        <w:t xml:space="preserve">ed </w:t>
      </w:r>
      <w:r w:rsidR="002851D3" w:rsidRPr="00C303AD">
        <w:rPr>
          <w:rFonts w:ascii="Times New Roman" w:hAnsi="Times New Roman" w:cs="Times New Roman"/>
          <w:sz w:val="24"/>
          <w:szCs w:val="24"/>
          <w:lang w:val="en-GB"/>
        </w:rPr>
        <w:t xml:space="preserve">or </w:t>
      </w:r>
      <w:r w:rsidR="00922C26" w:rsidRPr="00C303AD">
        <w:rPr>
          <w:rFonts w:ascii="Times New Roman" w:hAnsi="Times New Roman" w:cs="Times New Roman"/>
          <w:sz w:val="24"/>
          <w:szCs w:val="24"/>
          <w:lang w:val="en-GB"/>
        </w:rPr>
        <w:t xml:space="preserve">is at </w:t>
      </w:r>
      <w:r w:rsidR="002851D3" w:rsidRPr="00C303AD">
        <w:rPr>
          <w:rFonts w:ascii="Times New Roman" w:hAnsi="Times New Roman" w:cs="Times New Roman"/>
          <w:sz w:val="24"/>
          <w:szCs w:val="24"/>
          <w:lang w:val="en-GB"/>
        </w:rPr>
        <w:t xml:space="preserve">real </w:t>
      </w:r>
      <w:r w:rsidR="00922C26" w:rsidRPr="00C303AD">
        <w:rPr>
          <w:rFonts w:ascii="Times New Roman" w:hAnsi="Times New Roman" w:cs="Times New Roman"/>
          <w:sz w:val="24"/>
          <w:szCs w:val="24"/>
          <w:lang w:val="en-GB"/>
        </w:rPr>
        <w:t>risk of suffering harm</w:t>
      </w:r>
      <w:r w:rsidR="002851D3" w:rsidRPr="00C303AD">
        <w:rPr>
          <w:rFonts w:ascii="Times New Roman" w:hAnsi="Times New Roman" w:cs="Times New Roman"/>
          <w:sz w:val="24"/>
          <w:szCs w:val="24"/>
          <w:lang w:val="en-GB"/>
        </w:rPr>
        <w:t xml:space="preserve">, </w:t>
      </w:r>
      <w:r w:rsidR="00922C26" w:rsidRPr="00C303AD">
        <w:rPr>
          <w:rFonts w:ascii="Times New Roman" w:hAnsi="Times New Roman" w:cs="Times New Roman"/>
          <w:sz w:val="24"/>
          <w:szCs w:val="24"/>
          <w:lang w:val="en-GB"/>
        </w:rPr>
        <w:t xml:space="preserve">whether the Applicant has access </w:t>
      </w:r>
      <w:r w:rsidR="002851D3" w:rsidRPr="00C303AD">
        <w:rPr>
          <w:rFonts w:ascii="Times New Roman" w:hAnsi="Times New Roman" w:cs="Times New Roman"/>
          <w:sz w:val="24"/>
          <w:szCs w:val="24"/>
          <w:lang w:val="en-GB"/>
        </w:rPr>
        <w:t xml:space="preserve">to protection against persecution or serious harm in a part of the country of origin, </w:t>
      </w:r>
      <w:r w:rsidR="00922C26" w:rsidRPr="00C303AD">
        <w:rPr>
          <w:rFonts w:ascii="Times New Roman" w:hAnsi="Times New Roman" w:cs="Times New Roman"/>
          <w:sz w:val="24"/>
          <w:szCs w:val="24"/>
          <w:lang w:val="en-GB"/>
        </w:rPr>
        <w:t>one shall take into account</w:t>
      </w:r>
      <w:r w:rsidR="00922C26" w:rsidRPr="00C303AD">
        <w:rPr>
          <w:rFonts w:ascii="Times New Roman" w:hAnsi="Times New Roman" w:cs="Times New Roman"/>
          <w:color w:val="444444"/>
          <w:sz w:val="27"/>
          <w:szCs w:val="27"/>
          <w:lang w:val="en-GB" w:eastAsia="en-GB"/>
        </w:rPr>
        <w:t xml:space="preserve"> </w:t>
      </w:r>
      <w:r w:rsidR="00922C26" w:rsidRPr="00C303AD">
        <w:rPr>
          <w:rFonts w:ascii="Times New Roman" w:hAnsi="Times New Roman" w:cs="Times New Roman"/>
          <w:sz w:val="24"/>
          <w:szCs w:val="24"/>
          <w:lang w:val="en-GB" w:eastAsia="en-GB"/>
        </w:rPr>
        <w:t>the general circumstances prevailing in that part of the country and to the personal circumstances of the Applicant</w:t>
      </w:r>
      <w:r w:rsidR="002851D3" w:rsidRPr="00C303AD">
        <w:rPr>
          <w:rFonts w:ascii="Times New Roman" w:hAnsi="Times New Roman" w:cs="Times New Roman"/>
          <w:sz w:val="24"/>
          <w:szCs w:val="24"/>
          <w:lang w:val="en-GB"/>
        </w:rPr>
        <w:t xml:space="preserve">.           </w:t>
      </w:r>
    </w:p>
    <w:p w:rsidR="002851D3" w:rsidRPr="00C303AD" w:rsidRDefault="002851D3" w:rsidP="00D41949">
      <w:pPr>
        <w:spacing w:line="276" w:lineRule="auto"/>
        <w:ind w:firstLine="0"/>
        <w:jc w:val="center"/>
        <w:rPr>
          <w:rFonts w:ascii="Times New Roman" w:hAnsi="Times New Roman" w:cs="Times New Roman"/>
          <w:b/>
          <w:bCs/>
          <w:sz w:val="24"/>
          <w:szCs w:val="24"/>
          <w:lang w:val="en-GB"/>
        </w:rPr>
      </w:pPr>
      <w:r w:rsidRPr="00C303AD">
        <w:rPr>
          <w:rFonts w:ascii="Times New Roman" w:hAnsi="Times New Roman" w:cs="Times New Roman"/>
          <w:sz w:val="24"/>
          <w:szCs w:val="24"/>
          <w:lang w:val="en-GB"/>
        </w:rPr>
        <w:br/>
      </w:r>
      <w:r w:rsidRPr="00C303AD">
        <w:rPr>
          <w:rFonts w:ascii="Times New Roman" w:hAnsi="Times New Roman" w:cs="Times New Roman"/>
          <w:b/>
          <w:bCs/>
          <w:sz w:val="24"/>
          <w:szCs w:val="24"/>
          <w:lang w:val="en-GB"/>
        </w:rPr>
        <w:t xml:space="preserve">Assessment of facts and circumstances </w:t>
      </w:r>
      <w:r w:rsidRPr="00C303AD">
        <w:rPr>
          <w:rFonts w:ascii="Times New Roman" w:hAnsi="Times New Roman" w:cs="Times New Roman"/>
          <w:b/>
          <w:bCs/>
          <w:sz w:val="24"/>
          <w:szCs w:val="24"/>
          <w:lang w:val="en-GB"/>
        </w:rPr>
        <w:br/>
        <w:t>Article 32</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Applicant shall cooperate with the Asylum Office and shall deliver to the Asylum Office all available documentation, and present true and accurate information relating to his/her identity, age, nationality, family members, country and address of </w:t>
      </w:r>
      <w:r w:rsidR="002851D3" w:rsidRPr="00C303AD">
        <w:rPr>
          <w:rFonts w:ascii="Times New Roman" w:hAnsi="Times New Roman" w:cs="Times New Roman"/>
          <w:sz w:val="24"/>
          <w:szCs w:val="24"/>
          <w:lang w:val="en-GB"/>
        </w:rPr>
        <w:lastRenderedPageBreak/>
        <w:t xml:space="preserve">previous residence, previous </w:t>
      </w:r>
      <w:r w:rsidR="00DB7C47"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applications, </w:t>
      </w:r>
      <w:r w:rsidR="00DB7C47" w:rsidRPr="00C303AD">
        <w:rPr>
          <w:rFonts w:ascii="Times New Roman" w:hAnsi="Times New Roman" w:cs="Times New Roman"/>
          <w:sz w:val="24"/>
          <w:szCs w:val="24"/>
          <w:lang w:val="en-GB"/>
        </w:rPr>
        <w:t>t</w:t>
      </w:r>
      <w:r w:rsidR="002851D3" w:rsidRPr="00C303AD">
        <w:rPr>
          <w:rFonts w:ascii="Times New Roman" w:hAnsi="Times New Roman" w:cs="Times New Roman"/>
          <w:sz w:val="24"/>
          <w:szCs w:val="24"/>
          <w:lang w:val="en-GB"/>
        </w:rPr>
        <w:t xml:space="preserve">ravel routes after leaving the country of origin, identification and travel documents, and </w:t>
      </w:r>
      <w:r w:rsidR="00DB7C47" w:rsidRPr="00C303AD">
        <w:rPr>
          <w:rFonts w:ascii="Times New Roman" w:hAnsi="Times New Roman" w:cs="Times New Roman"/>
          <w:sz w:val="24"/>
          <w:szCs w:val="24"/>
          <w:lang w:val="en-GB"/>
        </w:rPr>
        <w:t>reasons for submitting an asylum app</w:t>
      </w:r>
      <w:r w:rsidR="002851D3" w:rsidRPr="00C303AD">
        <w:rPr>
          <w:rFonts w:ascii="Times New Roman" w:hAnsi="Times New Roman" w:cs="Times New Roman"/>
          <w:sz w:val="24"/>
          <w:szCs w:val="24"/>
          <w:lang w:val="en-GB"/>
        </w:rPr>
        <w:t>lication.</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761565"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examining the substance of the </w:t>
      </w:r>
      <w:r w:rsidR="000F532C"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application, the Asylum Office shall collect and consider all the relevant facts and circumstances, particularly taking into consideration:</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the relevant facts and evidence presented by the Applicant, including the information about whether he/she has been or could be exposed to persecution or </w:t>
      </w:r>
      <w:r w:rsidR="000F532C"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risk of suffering serious harm;</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current reports about the situation in the </w:t>
      </w:r>
      <w:r w:rsidR="000F532C" w:rsidRPr="00C303AD">
        <w:rPr>
          <w:rFonts w:ascii="Times New Roman" w:hAnsi="Times New Roman" w:cs="Times New Roman"/>
          <w:sz w:val="24"/>
          <w:szCs w:val="24"/>
          <w:lang w:val="en-GB"/>
        </w:rPr>
        <w:t xml:space="preserve">Applicant’s </w:t>
      </w:r>
      <w:r w:rsidR="002851D3" w:rsidRPr="00C303AD">
        <w:rPr>
          <w:rFonts w:ascii="Times New Roman" w:hAnsi="Times New Roman" w:cs="Times New Roman"/>
          <w:sz w:val="24"/>
          <w:szCs w:val="24"/>
          <w:lang w:val="en-GB"/>
        </w:rPr>
        <w:t xml:space="preserve">country of origin or habitual residence, and, if necessary, </w:t>
      </w:r>
      <w:r w:rsidR="000F532C"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countr</w:t>
      </w:r>
      <w:r w:rsidR="000F532C" w:rsidRPr="00C303AD">
        <w:rPr>
          <w:rFonts w:ascii="Times New Roman" w:hAnsi="Times New Roman" w:cs="Times New Roman"/>
          <w:sz w:val="24"/>
          <w:szCs w:val="24"/>
          <w:lang w:val="en-GB"/>
        </w:rPr>
        <w:t>ies</w:t>
      </w:r>
      <w:r w:rsidR="002851D3" w:rsidRPr="00C303AD">
        <w:rPr>
          <w:rFonts w:ascii="Times New Roman" w:hAnsi="Times New Roman" w:cs="Times New Roman"/>
          <w:sz w:val="24"/>
          <w:szCs w:val="24"/>
          <w:lang w:val="en-GB"/>
        </w:rPr>
        <w:t xml:space="preserve"> </w:t>
      </w:r>
      <w:r w:rsidR="000F532C" w:rsidRPr="00C303AD">
        <w:rPr>
          <w:rFonts w:ascii="Times New Roman" w:hAnsi="Times New Roman" w:cs="Times New Roman"/>
          <w:sz w:val="24"/>
          <w:szCs w:val="24"/>
          <w:lang w:val="en-GB"/>
        </w:rPr>
        <w:t>of transit</w:t>
      </w:r>
      <w:r w:rsidR="002851D3" w:rsidRPr="00C303AD">
        <w:rPr>
          <w:rFonts w:ascii="Times New Roman" w:hAnsi="Times New Roman" w:cs="Times New Roman"/>
          <w:sz w:val="24"/>
          <w:szCs w:val="24"/>
          <w:lang w:val="en-GB"/>
        </w:rPr>
        <w:t>, including the laws and regulations of th</w:t>
      </w:r>
      <w:r w:rsidR="000F532C" w:rsidRPr="00C303AD">
        <w:rPr>
          <w:rFonts w:ascii="Times New Roman" w:hAnsi="Times New Roman" w:cs="Times New Roman"/>
          <w:sz w:val="24"/>
          <w:szCs w:val="24"/>
          <w:lang w:val="en-GB"/>
        </w:rPr>
        <w:t>ese</w:t>
      </w:r>
      <w:r w:rsidR="002851D3" w:rsidRPr="00C303AD">
        <w:rPr>
          <w:rFonts w:ascii="Times New Roman" w:hAnsi="Times New Roman" w:cs="Times New Roman"/>
          <w:sz w:val="24"/>
          <w:szCs w:val="24"/>
          <w:lang w:val="en-GB"/>
        </w:rPr>
        <w:t xml:space="preserve"> countr</w:t>
      </w:r>
      <w:r w:rsidR="000F532C" w:rsidRPr="00C303AD">
        <w:rPr>
          <w:rFonts w:ascii="Times New Roman" w:hAnsi="Times New Roman" w:cs="Times New Roman"/>
          <w:sz w:val="24"/>
          <w:szCs w:val="24"/>
          <w:lang w:val="en-GB"/>
        </w:rPr>
        <w:t>ies</w:t>
      </w:r>
      <w:r w:rsidR="002851D3" w:rsidRPr="00C303AD">
        <w:rPr>
          <w:rFonts w:ascii="Times New Roman" w:hAnsi="Times New Roman" w:cs="Times New Roman"/>
          <w:sz w:val="24"/>
          <w:szCs w:val="24"/>
          <w:lang w:val="en-GB"/>
        </w:rPr>
        <w:t>, and the manner in which they are applied</w:t>
      </w:r>
      <w:r w:rsidR="000F532C"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 as contained in various sources provided by international organisations including UNHCR and the European Asylum Support Office (hereinafter: EASO), and other human rights organisations;</w:t>
      </w:r>
    </w:p>
    <w:p w:rsidR="002851D3" w:rsidRPr="00C303AD" w:rsidRDefault="000F532C"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the position and personal circumstances of the Applicant, including </w:t>
      </w:r>
      <w:r w:rsidR="00DB7C47" w:rsidRPr="00C303AD">
        <w:rPr>
          <w:rFonts w:ascii="Times New Roman" w:hAnsi="Times New Roman" w:cs="Times New Roman"/>
          <w:sz w:val="24"/>
          <w:szCs w:val="24"/>
          <w:lang w:val="en-GB"/>
        </w:rPr>
        <w:t>his/her sex</w:t>
      </w:r>
      <w:r w:rsidR="002851D3" w:rsidRPr="00C303AD">
        <w:rPr>
          <w:rFonts w:ascii="Times New Roman" w:hAnsi="Times New Roman" w:cs="Times New Roman"/>
          <w:sz w:val="24"/>
          <w:szCs w:val="24"/>
          <w:lang w:val="en-GB"/>
        </w:rPr>
        <w:t xml:space="preserve"> and age, in order to assess on those bases whether the procedures and acts to which he/she has been or could be exposed </w:t>
      </w:r>
      <w:r w:rsidR="00DB7C47" w:rsidRPr="00C303AD">
        <w:rPr>
          <w:rFonts w:ascii="Times New Roman" w:hAnsi="Times New Roman" w:cs="Times New Roman"/>
          <w:sz w:val="24"/>
          <w:szCs w:val="24"/>
          <w:lang w:val="en-GB"/>
        </w:rPr>
        <w:t xml:space="preserve">would </w:t>
      </w:r>
      <w:r w:rsidR="002851D3" w:rsidRPr="00C303AD">
        <w:rPr>
          <w:rFonts w:ascii="Times New Roman" w:hAnsi="Times New Roman" w:cs="Times New Roman"/>
          <w:sz w:val="24"/>
          <w:szCs w:val="24"/>
          <w:lang w:val="en-GB"/>
        </w:rPr>
        <w:t>amount to persecution or serious harm;</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whether the Applicant’s activities since leaving the country of origin were </w:t>
      </w:r>
      <w:r w:rsidR="00DB7C47" w:rsidRPr="00C303AD">
        <w:rPr>
          <w:rFonts w:ascii="Times New Roman" w:hAnsi="Times New Roman" w:cs="Times New Roman"/>
          <w:sz w:val="24"/>
          <w:szCs w:val="24"/>
          <w:lang w:val="en-GB"/>
        </w:rPr>
        <w:t>engaged in for the sole purpose of</w:t>
      </w:r>
      <w:r w:rsidR="002851D3" w:rsidRPr="00C303AD">
        <w:rPr>
          <w:rFonts w:ascii="Times New Roman" w:hAnsi="Times New Roman" w:cs="Times New Roman"/>
          <w:sz w:val="24"/>
          <w:szCs w:val="24"/>
          <w:lang w:val="en-GB"/>
        </w:rPr>
        <w:t xml:space="preserve"> creating the </w:t>
      </w:r>
      <w:r w:rsidR="00DB7C47" w:rsidRPr="00C303AD">
        <w:rPr>
          <w:rFonts w:ascii="Times New Roman" w:hAnsi="Times New Roman" w:cs="Times New Roman"/>
          <w:sz w:val="24"/>
          <w:szCs w:val="24"/>
          <w:lang w:val="en-GB"/>
        </w:rPr>
        <w:t>necessary</w:t>
      </w:r>
      <w:r w:rsidR="002851D3" w:rsidRPr="00C303AD">
        <w:rPr>
          <w:rFonts w:ascii="Times New Roman" w:hAnsi="Times New Roman" w:cs="Times New Roman"/>
          <w:sz w:val="24"/>
          <w:szCs w:val="24"/>
          <w:lang w:val="en-GB"/>
        </w:rPr>
        <w:t xml:space="preserve"> conditions to be granted </w:t>
      </w:r>
      <w:r w:rsidR="00DB7C47"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w:t>
      </w:r>
      <w:r w:rsidR="00DB7C47" w:rsidRPr="00C303AD">
        <w:rPr>
          <w:rFonts w:ascii="Times New Roman" w:hAnsi="Times New Roman" w:cs="Times New Roman"/>
          <w:sz w:val="24"/>
          <w:szCs w:val="24"/>
          <w:lang w:val="en-GB"/>
        </w:rPr>
        <w:t>so as</w:t>
      </w:r>
      <w:r w:rsidR="002851D3" w:rsidRPr="00C303AD">
        <w:rPr>
          <w:rFonts w:ascii="Times New Roman" w:hAnsi="Times New Roman" w:cs="Times New Roman"/>
          <w:sz w:val="24"/>
          <w:szCs w:val="24"/>
          <w:lang w:val="en-GB"/>
        </w:rPr>
        <w:t xml:space="preserve"> to assess whether those activities would expose the </w:t>
      </w:r>
      <w:r w:rsidR="00DB7C47"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pplicant to persecution or a risk of serious harm if returned to that country;</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w:t>
      </w:r>
      <w:proofErr w:type="gramStart"/>
      <w:r w:rsidR="002851D3" w:rsidRPr="00C303AD">
        <w:rPr>
          <w:rFonts w:ascii="Times New Roman" w:hAnsi="Times New Roman" w:cs="Times New Roman"/>
          <w:sz w:val="24"/>
          <w:szCs w:val="24"/>
          <w:lang w:val="en-GB"/>
        </w:rPr>
        <w:t>whether</w:t>
      </w:r>
      <w:proofErr w:type="gramEnd"/>
      <w:r w:rsidR="002851D3" w:rsidRPr="00C303AD">
        <w:rPr>
          <w:rFonts w:ascii="Times New Roman" w:hAnsi="Times New Roman" w:cs="Times New Roman"/>
          <w:sz w:val="24"/>
          <w:szCs w:val="24"/>
          <w:lang w:val="en-GB"/>
        </w:rPr>
        <w:t xml:space="preserve"> the </w:t>
      </w:r>
      <w:r w:rsidR="00DB7C47"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pplicant could </w:t>
      </w:r>
      <w:r w:rsidR="00DB7C47" w:rsidRPr="00C303AD">
        <w:rPr>
          <w:rFonts w:ascii="Times New Roman" w:hAnsi="Times New Roman" w:cs="Times New Roman"/>
          <w:sz w:val="24"/>
          <w:szCs w:val="24"/>
          <w:lang w:val="en-GB"/>
        </w:rPr>
        <w:t>avail himself/herself of</w:t>
      </w:r>
      <w:r w:rsidR="002851D3" w:rsidRPr="00C303AD">
        <w:rPr>
          <w:rFonts w:ascii="Times New Roman" w:hAnsi="Times New Roman" w:cs="Times New Roman"/>
          <w:sz w:val="24"/>
          <w:szCs w:val="24"/>
          <w:lang w:val="en-GB"/>
        </w:rPr>
        <w:t xml:space="preserve"> the protection of a</w:t>
      </w:r>
      <w:r w:rsidR="00DB7C47" w:rsidRPr="00C303AD">
        <w:rPr>
          <w:rFonts w:ascii="Times New Roman" w:hAnsi="Times New Roman" w:cs="Times New Roman"/>
          <w:sz w:val="24"/>
          <w:szCs w:val="24"/>
          <w:lang w:val="en-GB"/>
        </w:rPr>
        <w:t>nother</w:t>
      </w:r>
      <w:r w:rsidR="002851D3" w:rsidRPr="00C303AD">
        <w:rPr>
          <w:rFonts w:ascii="Times New Roman" w:hAnsi="Times New Roman" w:cs="Times New Roman"/>
          <w:sz w:val="24"/>
          <w:szCs w:val="24"/>
          <w:lang w:val="en-GB"/>
        </w:rPr>
        <w:t xml:space="preserve"> country wh</w:t>
      </w:r>
      <w:r w:rsidR="00DB7C47" w:rsidRPr="00C303AD">
        <w:rPr>
          <w:rFonts w:ascii="Times New Roman" w:hAnsi="Times New Roman" w:cs="Times New Roman"/>
          <w:sz w:val="24"/>
          <w:szCs w:val="24"/>
          <w:lang w:val="en-GB"/>
        </w:rPr>
        <w:t>ere he</w:t>
      </w:r>
      <w:r w:rsidR="002851D3" w:rsidRPr="00C303AD">
        <w:rPr>
          <w:rFonts w:ascii="Times New Roman" w:hAnsi="Times New Roman" w:cs="Times New Roman"/>
          <w:sz w:val="24"/>
          <w:szCs w:val="24"/>
          <w:lang w:val="en-GB"/>
        </w:rPr>
        <w:t>/she can</w:t>
      </w:r>
      <w:r w:rsidR="00DB7C47" w:rsidRPr="00C303AD">
        <w:rPr>
          <w:rFonts w:ascii="Times New Roman" w:hAnsi="Times New Roman" w:cs="Times New Roman"/>
          <w:sz w:val="24"/>
          <w:szCs w:val="24"/>
          <w:lang w:val="en-GB"/>
        </w:rPr>
        <w:t xml:space="preserve"> assert citizenship</w:t>
      </w:r>
      <w:r w:rsidR="002851D3" w:rsidRPr="00C303AD">
        <w:rPr>
          <w:rFonts w:ascii="Times New Roman" w:hAnsi="Times New Roman" w:cs="Times New Roman"/>
          <w:sz w:val="24"/>
          <w:szCs w:val="24"/>
          <w:lang w:val="en-GB"/>
        </w:rPr>
        <w:t xml:space="preserve">. </w:t>
      </w:r>
    </w:p>
    <w:p w:rsidR="002851D3" w:rsidRPr="00C303AD" w:rsidRDefault="00B5371A"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fact that </w:t>
      </w:r>
      <w:r w:rsidR="003B05C9" w:rsidRPr="00C303AD">
        <w:rPr>
          <w:rFonts w:ascii="Times New Roman" w:hAnsi="Times New Roman" w:cs="Times New Roman"/>
          <w:sz w:val="24"/>
          <w:szCs w:val="24"/>
          <w:lang w:val="en-GB"/>
        </w:rPr>
        <w:t>an</w:t>
      </w:r>
      <w:r w:rsidR="002851D3" w:rsidRPr="00C303AD">
        <w:rPr>
          <w:rFonts w:ascii="Times New Roman" w:hAnsi="Times New Roman" w:cs="Times New Roman"/>
          <w:sz w:val="24"/>
          <w:szCs w:val="24"/>
          <w:lang w:val="en-GB"/>
        </w:rPr>
        <w:t xml:space="preserve"> Applicant has already been </w:t>
      </w:r>
      <w:r w:rsidR="003B05C9" w:rsidRPr="00C303AD">
        <w:rPr>
          <w:rFonts w:ascii="Times New Roman" w:hAnsi="Times New Roman" w:cs="Times New Roman"/>
          <w:sz w:val="24"/>
          <w:szCs w:val="24"/>
          <w:lang w:val="en-GB"/>
        </w:rPr>
        <w:t>subject</w:t>
      </w:r>
      <w:r w:rsidR="002851D3" w:rsidRPr="00C303AD">
        <w:rPr>
          <w:rFonts w:ascii="Times New Roman" w:hAnsi="Times New Roman" w:cs="Times New Roman"/>
          <w:sz w:val="24"/>
          <w:szCs w:val="24"/>
          <w:lang w:val="en-GB"/>
        </w:rPr>
        <w:t xml:space="preserve"> to persecution or serious harm, or </w:t>
      </w:r>
      <w:r w:rsidR="003B05C9" w:rsidRPr="00C303AD">
        <w:rPr>
          <w:rFonts w:ascii="Times New Roman" w:hAnsi="Times New Roman" w:cs="Times New Roman"/>
          <w:sz w:val="24"/>
          <w:szCs w:val="24"/>
          <w:lang w:val="en-GB"/>
        </w:rPr>
        <w:t xml:space="preserve">to </w:t>
      </w:r>
      <w:r w:rsidR="002851D3" w:rsidRPr="00C303AD">
        <w:rPr>
          <w:rFonts w:ascii="Times New Roman" w:hAnsi="Times New Roman" w:cs="Times New Roman"/>
          <w:sz w:val="24"/>
          <w:szCs w:val="24"/>
          <w:lang w:val="en-GB"/>
        </w:rPr>
        <w:t>threat</w:t>
      </w:r>
      <w:r w:rsidR="003B05C9"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of such persecution or </w:t>
      </w:r>
      <w:r w:rsidR="003B05C9" w:rsidRPr="00C303AD">
        <w:rPr>
          <w:rFonts w:ascii="Times New Roman" w:hAnsi="Times New Roman" w:cs="Times New Roman"/>
          <w:sz w:val="24"/>
          <w:szCs w:val="24"/>
          <w:lang w:val="en-GB"/>
        </w:rPr>
        <w:t xml:space="preserve">such serious </w:t>
      </w:r>
      <w:r w:rsidR="002851D3" w:rsidRPr="00C303AD">
        <w:rPr>
          <w:rFonts w:ascii="Times New Roman" w:hAnsi="Times New Roman" w:cs="Times New Roman"/>
          <w:sz w:val="24"/>
          <w:szCs w:val="24"/>
          <w:lang w:val="en-GB"/>
        </w:rPr>
        <w:t xml:space="preserve">harm, is an indication of the Applicant’s well-founded fear of persecution or risk of suffering serious harm, unless </w:t>
      </w:r>
      <w:r w:rsidR="003B05C9" w:rsidRPr="00C303AD">
        <w:rPr>
          <w:rFonts w:ascii="Times New Roman" w:hAnsi="Times New Roman" w:cs="Times New Roman"/>
          <w:sz w:val="24"/>
          <w:szCs w:val="24"/>
          <w:lang w:val="en-GB"/>
        </w:rPr>
        <w:t xml:space="preserve">there are </w:t>
      </w:r>
      <w:r w:rsidR="002851D3" w:rsidRPr="00C303AD">
        <w:rPr>
          <w:rFonts w:ascii="Times New Roman" w:hAnsi="Times New Roman" w:cs="Times New Roman"/>
          <w:sz w:val="24"/>
          <w:szCs w:val="24"/>
          <w:lang w:val="en-GB"/>
        </w:rPr>
        <w:t>good reasons to consider that such persecution or serious harm will not be repeated.</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Applicant’s </w:t>
      </w:r>
      <w:r w:rsidR="003B05C9" w:rsidRPr="00C303AD">
        <w:rPr>
          <w:rFonts w:ascii="Times New Roman" w:hAnsi="Times New Roman" w:cs="Times New Roman"/>
          <w:sz w:val="24"/>
          <w:szCs w:val="24"/>
          <w:lang w:val="en-GB"/>
        </w:rPr>
        <w:t>statement</w:t>
      </w:r>
      <w:r w:rsidR="002851D3" w:rsidRPr="00C303AD">
        <w:rPr>
          <w:rFonts w:ascii="Times New Roman" w:hAnsi="Times New Roman" w:cs="Times New Roman"/>
          <w:sz w:val="24"/>
          <w:szCs w:val="24"/>
          <w:lang w:val="en-GB"/>
        </w:rPr>
        <w:t xml:space="preserve"> shall be considered credible in the part where a certain fact or circumstance is not s</w:t>
      </w:r>
      <w:r w:rsidR="003B05C9" w:rsidRPr="00C303AD">
        <w:rPr>
          <w:rFonts w:ascii="Times New Roman" w:hAnsi="Times New Roman" w:cs="Times New Roman"/>
          <w:sz w:val="24"/>
          <w:szCs w:val="24"/>
          <w:lang w:val="en-GB"/>
        </w:rPr>
        <w:t>upported</w:t>
      </w:r>
      <w:r w:rsidR="002851D3" w:rsidRPr="00C303AD">
        <w:rPr>
          <w:rFonts w:ascii="Times New Roman" w:hAnsi="Times New Roman" w:cs="Times New Roman"/>
          <w:sz w:val="24"/>
          <w:szCs w:val="24"/>
          <w:lang w:val="en-GB"/>
        </w:rPr>
        <w:t xml:space="preserve"> </w:t>
      </w:r>
      <w:r w:rsidR="003B05C9" w:rsidRPr="00C303AD">
        <w:rPr>
          <w:rFonts w:ascii="Times New Roman" w:hAnsi="Times New Roman" w:cs="Times New Roman"/>
          <w:sz w:val="24"/>
          <w:szCs w:val="24"/>
          <w:lang w:val="en-GB"/>
        </w:rPr>
        <w:t>by</w:t>
      </w:r>
      <w:r w:rsidR="002851D3" w:rsidRPr="00C303AD">
        <w:rPr>
          <w:rFonts w:ascii="Times New Roman" w:hAnsi="Times New Roman" w:cs="Times New Roman"/>
          <w:sz w:val="24"/>
          <w:szCs w:val="24"/>
          <w:lang w:val="en-GB"/>
        </w:rPr>
        <w:t xml:space="preserve"> evidence if:</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has made a </w:t>
      </w:r>
      <w:r w:rsidR="003B05C9" w:rsidRPr="00C303AD">
        <w:rPr>
          <w:rFonts w:ascii="Times New Roman" w:hAnsi="Times New Roman" w:cs="Times New Roman"/>
          <w:sz w:val="24"/>
          <w:szCs w:val="24"/>
          <w:lang w:val="en-GB"/>
        </w:rPr>
        <w:t>genuine</w:t>
      </w:r>
      <w:r w:rsidR="002851D3" w:rsidRPr="00C303AD">
        <w:rPr>
          <w:rFonts w:ascii="Times New Roman" w:hAnsi="Times New Roman" w:cs="Times New Roman"/>
          <w:sz w:val="24"/>
          <w:szCs w:val="24"/>
          <w:lang w:val="en-GB"/>
        </w:rPr>
        <w:t xml:space="preserve"> effort to substantiate his/her </w:t>
      </w:r>
      <w:r w:rsidR="003B05C9" w:rsidRPr="00C303AD">
        <w:rPr>
          <w:rFonts w:ascii="Times New Roman" w:hAnsi="Times New Roman" w:cs="Times New Roman"/>
          <w:sz w:val="24"/>
          <w:szCs w:val="24"/>
          <w:lang w:val="en-GB"/>
        </w:rPr>
        <w:t xml:space="preserve">statements </w:t>
      </w:r>
      <w:r w:rsidR="002851D3" w:rsidRPr="00C303AD">
        <w:rPr>
          <w:rFonts w:ascii="Times New Roman" w:hAnsi="Times New Roman" w:cs="Times New Roman"/>
          <w:sz w:val="24"/>
          <w:szCs w:val="24"/>
          <w:lang w:val="en-GB"/>
        </w:rPr>
        <w:t>with evidence;</w:t>
      </w:r>
    </w:p>
    <w:p w:rsidR="002851D3" w:rsidRPr="00C303AD" w:rsidRDefault="002851D3"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3B05C9" w:rsidRPr="00C303AD">
        <w:rPr>
          <w:rFonts w:ascii="Times New Roman" w:hAnsi="Times New Roman" w:cs="Times New Roman"/>
          <w:sz w:val="24"/>
          <w:szCs w:val="24"/>
          <w:lang w:val="en-GB"/>
        </w:rPr>
        <w:t>2</w:t>
      </w:r>
      <w:r w:rsidRPr="00C303AD">
        <w:rPr>
          <w:rFonts w:ascii="Times New Roman" w:hAnsi="Times New Roman" w:cs="Times New Roman"/>
          <w:sz w:val="24"/>
          <w:szCs w:val="24"/>
          <w:lang w:val="en-GB"/>
        </w:rPr>
        <w:t xml:space="preserve">) </w:t>
      </w:r>
      <w:proofErr w:type="gramStart"/>
      <w:r w:rsidRPr="00C303AD">
        <w:rPr>
          <w:rFonts w:ascii="Times New Roman" w:hAnsi="Times New Roman" w:cs="Times New Roman"/>
          <w:sz w:val="24"/>
          <w:szCs w:val="24"/>
          <w:lang w:val="en-GB"/>
        </w:rPr>
        <w:t>all</w:t>
      </w:r>
      <w:proofErr w:type="gramEnd"/>
      <w:r w:rsidRPr="00C303AD">
        <w:rPr>
          <w:rFonts w:ascii="Times New Roman" w:hAnsi="Times New Roman" w:cs="Times New Roman"/>
          <w:sz w:val="24"/>
          <w:szCs w:val="24"/>
          <w:lang w:val="en-GB"/>
        </w:rPr>
        <w:t xml:space="preserve"> relevant elements at his/her disposal have been </w:t>
      </w:r>
      <w:r w:rsidR="003B05C9" w:rsidRPr="00C303AD">
        <w:rPr>
          <w:rFonts w:ascii="Times New Roman" w:hAnsi="Times New Roman" w:cs="Times New Roman"/>
          <w:sz w:val="24"/>
          <w:szCs w:val="24"/>
          <w:lang w:val="en-GB"/>
        </w:rPr>
        <w:t>submitted</w:t>
      </w:r>
      <w:r w:rsidRPr="00C303AD">
        <w:rPr>
          <w:rFonts w:ascii="Times New Roman" w:hAnsi="Times New Roman" w:cs="Times New Roman"/>
          <w:sz w:val="24"/>
          <w:szCs w:val="24"/>
          <w:lang w:val="en-GB"/>
        </w:rPr>
        <w:t xml:space="preserve">, </w:t>
      </w:r>
      <w:r w:rsidR="003B05C9" w:rsidRPr="00C303AD">
        <w:rPr>
          <w:rFonts w:ascii="Times New Roman" w:hAnsi="Times New Roman" w:cs="Times New Roman"/>
          <w:sz w:val="24"/>
          <w:szCs w:val="24"/>
          <w:lang w:val="en-GB"/>
        </w:rPr>
        <w:t>and</w:t>
      </w:r>
      <w:r w:rsidRPr="00C303AD">
        <w:rPr>
          <w:rFonts w:ascii="Times New Roman" w:hAnsi="Times New Roman" w:cs="Times New Roman"/>
          <w:sz w:val="24"/>
          <w:szCs w:val="24"/>
          <w:lang w:val="en-GB"/>
        </w:rPr>
        <w:t xml:space="preserve"> a satisfactory explanation </w:t>
      </w:r>
      <w:r w:rsidR="003B05C9" w:rsidRPr="00C303AD">
        <w:rPr>
          <w:rFonts w:ascii="Times New Roman" w:hAnsi="Times New Roman" w:cs="Times New Roman"/>
          <w:sz w:val="24"/>
          <w:szCs w:val="24"/>
          <w:lang w:val="en-GB"/>
        </w:rPr>
        <w:t xml:space="preserve">have been given regarding any lack of </w:t>
      </w:r>
      <w:r w:rsidRPr="00C303AD">
        <w:rPr>
          <w:rFonts w:ascii="Times New Roman" w:hAnsi="Times New Roman" w:cs="Times New Roman"/>
          <w:sz w:val="24"/>
          <w:szCs w:val="24"/>
          <w:lang w:val="en-GB"/>
        </w:rPr>
        <w:t>other relevant facts;</w:t>
      </w:r>
    </w:p>
    <w:p w:rsidR="002851D3" w:rsidRPr="00C303AD" w:rsidRDefault="00812F46" w:rsidP="00812F46">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3B05C9" w:rsidRPr="00C303AD">
        <w:rPr>
          <w:rFonts w:ascii="Times New Roman" w:hAnsi="Times New Roman" w:cs="Times New Roman"/>
          <w:sz w:val="24"/>
          <w:szCs w:val="24"/>
          <w:lang w:val="en-GB"/>
        </w:rPr>
        <w:t>3</w:t>
      </w:r>
      <w:r w:rsidR="002851D3" w:rsidRPr="00C303AD">
        <w:rPr>
          <w:rFonts w:ascii="Times New Roman" w:hAnsi="Times New Roman" w:cs="Times New Roman"/>
          <w:sz w:val="24"/>
          <w:szCs w:val="24"/>
          <w:lang w:val="en-GB"/>
        </w:rPr>
        <w:t xml:space="preserve">)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Applicant’s </w:t>
      </w:r>
      <w:r w:rsidR="003B05C9" w:rsidRPr="00C303AD">
        <w:rPr>
          <w:rFonts w:ascii="Times New Roman" w:hAnsi="Times New Roman" w:cs="Times New Roman"/>
          <w:sz w:val="24"/>
          <w:szCs w:val="24"/>
          <w:lang w:val="en-GB"/>
        </w:rPr>
        <w:t>statements</w:t>
      </w:r>
      <w:r w:rsidR="002851D3" w:rsidRPr="00C303AD">
        <w:rPr>
          <w:rFonts w:ascii="Times New Roman" w:hAnsi="Times New Roman" w:cs="Times New Roman"/>
          <w:sz w:val="24"/>
          <w:szCs w:val="24"/>
          <w:lang w:val="en-GB"/>
        </w:rPr>
        <w:t xml:space="preserve"> are</w:t>
      </w:r>
      <w:r w:rsidR="003B05C9" w:rsidRPr="00C303AD">
        <w:rPr>
          <w:rFonts w:ascii="Times New Roman" w:hAnsi="Times New Roman" w:cs="Times New Roman"/>
          <w:sz w:val="24"/>
          <w:szCs w:val="24"/>
          <w:lang w:val="en-GB"/>
        </w:rPr>
        <w:t xml:space="preserve"> found to be</w:t>
      </w:r>
      <w:r w:rsidR="002851D3" w:rsidRPr="00C303AD">
        <w:rPr>
          <w:rFonts w:ascii="Times New Roman" w:hAnsi="Times New Roman" w:cs="Times New Roman"/>
          <w:sz w:val="24"/>
          <w:szCs w:val="24"/>
          <w:lang w:val="en-GB"/>
        </w:rPr>
        <w:t xml:space="preserve"> consistent and acceptable, and that they are not in contradiction with the</w:t>
      </w:r>
      <w:r w:rsidR="003B05C9"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specific and general information relevant to the decision on the </w:t>
      </w:r>
      <w:r w:rsidR="003B05C9"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w:t>
      </w:r>
      <w:r w:rsidR="00546CE1" w:rsidRPr="00C303AD">
        <w:rPr>
          <w:rFonts w:ascii="Times New Roman" w:hAnsi="Times New Roman" w:cs="Times New Roman"/>
          <w:sz w:val="24"/>
          <w:szCs w:val="24"/>
          <w:lang w:val="en-GB"/>
        </w:rPr>
        <w:t>;</w:t>
      </w:r>
    </w:p>
    <w:p w:rsidR="00546CE1" w:rsidRPr="00C303AD" w:rsidRDefault="00812F46" w:rsidP="00812F46">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3B05C9" w:rsidRPr="00C303AD">
        <w:rPr>
          <w:rFonts w:ascii="Times New Roman" w:hAnsi="Times New Roman" w:cs="Times New Roman"/>
          <w:sz w:val="24"/>
          <w:szCs w:val="24"/>
          <w:lang w:val="en-GB"/>
        </w:rPr>
        <w:t>4</w:t>
      </w:r>
      <w:r w:rsidR="002851D3" w:rsidRPr="00C303AD">
        <w:rPr>
          <w:rFonts w:ascii="Times New Roman" w:hAnsi="Times New Roman" w:cs="Times New Roman"/>
          <w:sz w:val="24"/>
          <w:szCs w:val="24"/>
          <w:lang w:val="en-GB"/>
        </w:rPr>
        <w:t xml:space="preserve">)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has expressed intention to seek asylum </w:t>
      </w:r>
      <w:r w:rsidR="003B05C9" w:rsidRPr="00C303AD">
        <w:rPr>
          <w:rFonts w:ascii="Times New Roman" w:hAnsi="Times New Roman" w:cs="Times New Roman"/>
          <w:sz w:val="24"/>
          <w:szCs w:val="24"/>
          <w:lang w:val="en-GB"/>
        </w:rPr>
        <w:t>at the earliest possible time, unless he/she can demonstrate good reason for not having done so</w:t>
      </w:r>
      <w:r w:rsidR="00546CE1" w:rsidRPr="00C303AD">
        <w:rPr>
          <w:rFonts w:ascii="Times New Roman" w:hAnsi="Times New Roman" w:cs="Times New Roman"/>
          <w:sz w:val="24"/>
          <w:szCs w:val="24"/>
          <w:lang w:val="en-GB"/>
        </w:rPr>
        <w:t>;</w:t>
      </w:r>
    </w:p>
    <w:p w:rsidR="00546CE1" w:rsidRPr="00C303AD" w:rsidRDefault="00546CE1" w:rsidP="00812F46">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5)  </w:t>
      </w:r>
      <w:proofErr w:type="gramStart"/>
      <w:r w:rsidRPr="00C303AD">
        <w:rPr>
          <w:rFonts w:ascii="Times New Roman" w:hAnsi="Times New Roman" w:cs="Times New Roman"/>
          <w:sz w:val="24"/>
          <w:szCs w:val="24"/>
          <w:lang w:val="en-GB"/>
        </w:rPr>
        <w:t>the</w:t>
      </w:r>
      <w:proofErr w:type="gramEnd"/>
      <w:r w:rsidRPr="00C303AD">
        <w:rPr>
          <w:rFonts w:ascii="Times New Roman" w:hAnsi="Times New Roman" w:cs="Times New Roman"/>
          <w:sz w:val="24"/>
          <w:szCs w:val="24"/>
          <w:lang w:val="en-GB"/>
        </w:rPr>
        <w:t xml:space="preserve"> general credibility of the Applicant’s statement has been established.</w:t>
      </w:r>
    </w:p>
    <w:p w:rsidR="002851D3" w:rsidRPr="00C303AD" w:rsidRDefault="003B05C9" w:rsidP="00546CE1">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 </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Grounds for exclusion of the right to refuge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33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right to refuge shall not be granted to the Applicant if there are serious reasons for considering that he/she has committed, incited or in some other way participated in committing: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a crime against peace, a war crime or a crime against humanity as defined by the provisions of international conventions </w:t>
      </w:r>
      <w:r w:rsidR="004C0748" w:rsidRPr="00C303AD">
        <w:rPr>
          <w:rFonts w:ascii="Times New Roman" w:hAnsi="Times New Roman" w:cs="Times New Roman"/>
          <w:sz w:val="24"/>
          <w:szCs w:val="24"/>
          <w:lang w:val="en-GB"/>
        </w:rPr>
        <w:t>drawn up to make provision in respect of such crimes</w:t>
      </w:r>
      <w:r w:rsidR="002851D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a</w:t>
      </w:r>
      <w:proofErr w:type="gramEnd"/>
      <w:r w:rsidR="002851D3" w:rsidRPr="00C303AD">
        <w:rPr>
          <w:rFonts w:ascii="Times New Roman" w:hAnsi="Times New Roman" w:cs="Times New Roman"/>
          <w:sz w:val="24"/>
          <w:szCs w:val="24"/>
          <w:lang w:val="en-GB"/>
        </w:rPr>
        <w:t xml:space="preserve"> serious non-political crime </w:t>
      </w:r>
      <w:r w:rsidR="004C0748" w:rsidRPr="00C303AD">
        <w:rPr>
          <w:rFonts w:ascii="Times New Roman" w:hAnsi="Times New Roman" w:cs="Times New Roman"/>
          <w:sz w:val="24"/>
          <w:szCs w:val="24"/>
          <w:lang w:val="en-GB"/>
        </w:rPr>
        <w:t xml:space="preserve">committed </w:t>
      </w:r>
      <w:r w:rsidR="002851D3" w:rsidRPr="00C303AD">
        <w:rPr>
          <w:rFonts w:ascii="Times New Roman" w:hAnsi="Times New Roman" w:cs="Times New Roman"/>
          <w:sz w:val="24"/>
          <w:szCs w:val="24"/>
          <w:lang w:val="en-GB"/>
        </w:rPr>
        <w:t xml:space="preserve">outside the Republic of Serbia, before his/her arrival to </w:t>
      </w:r>
      <w:r w:rsidR="004C0748"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territory</w:t>
      </w:r>
      <w:r w:rsidR="004C0748" w:rsidRPr="00C303AD">
        <w:rPr>
          <w:rFonts w:ascii="Times New Roman" w:hAnsi="Times New Roman" w:cs="Times New Roman"/>
          <w:sz w:val="24"/>
          <w:szCs w:val="24"/>
          <w:lang w:val="en-GB"/>
        </w:rPr>
        <w:t xml:space="preserve"> of the Republic of Serbia</w:t>
      </w:r>
      <w:r w:rsidR="002851D3" w:rsidRPr="00C303AD">
        <w:rPr>
          <w:rFonts w:ascii="Times New Roman" w:hAnsi="Times New Roman" w:cs="Times New Roman"/>
          <w:sz w:val="24"/>
          <w:szCs w:val="24"/>
          <w:lang w:val="en-GB"/>
        </w:rPr>
        <w:t>;</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acts</w:t>
      </w:r>
      <w:proofErr w:type="gramEnd"/>
      <w:r w:rsidR="002851D3" w:rsidRPr="00C303AD">
        <w:rPr>
          <w:rFonts w:ascii="Times New Roman" w:hAnsi="Times New Roman" w:cs="Times New Roman"/>
          <w:sz w:val="24"/>
          <w:szCs w:val="24"/>
          <w:lang w:val="en-GB"/>
        </w:rPr>
        <w:t xml:space="preserve"> contrary to the purposes and principles of the United Nations as set out in the Preamble, and in Articles 1 and 2 of the Charter of the United Nations. </w:t>
      </w:r>
    </w:p>
    <w:p w:rsidR="002851D3" w:rsidRPr="00C303AD" w:rsidRDefault="00812F46" w:rsidP="00812F4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4C0748"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right to refuge shall not be granted to the Applicant who poses a threat to national security or public order in the Republic of Serbia. </w:t>
      </w:r>
    </w:p>
    <w:p w:rsidR="00683ADE" w:rsidRPr="00C303AD" w:rsidRDefault="00812F46"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683ADE" w:rsidRPr="00C303AD">
        <w:rPr>
          <w:rFonts w:ascii="Times New Roman" w:hAnsi="Times New Roman" w:cs="Times New Roman"/>
          <w:sz w:val="24"/>
          <w:szCs w:val="24"/>
          <w:lang w:val="en-GB"/>
        </w:rPr>
        <w:t xml:space="preserve"> The right to refuge shall not be granted to the Applicant </w:t>
      </w:r>
      <w:r w:rsidR="00DD0505" w:rsidRPr="00C303AD">
        <w:rPr>
          <w:rFonts w:ascii="Times New Roman" w:hAnsi="Times New Roman" w:cs="Times New Roman"/>
          <w:sz w:val="24"/>
          <w:szCs w:val="24"/>
          <w:lang w:val="en-GB"/>
        </w:rPr>
        <w:t xml:space="preserve">who is recognised by the competent authorities of the country in which he or she has taken up residence as having the rights and obligations that are equivalent to those of the nationals of that country.   </w:t>
      </w:r>
      <w:r w:rsidR="00683ADE" w:rsidRPr="00C303AD">
        <w:rPr>
          <w:rFonts w:ascii="Times New Roman" w:hAnsi="Times New Roman" w:cs="Times New Roman"/>
          <w:sz w:val="24"/>
          <w:szCs w:val="24"/>
          <w:lang w:val="en-GB"/>
        </w:rPr>
        <w:t xml:space="preserve">  </w:t>
      </w:r>
    </w:p>
    <w:p w:rsidR="002851D3" w:rsidRPr="00C303AD" w:rsidRDefault="00DD0505"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right to refuge shall not be granted to the Applicant who enjoys the protection or receives assistance by a </w:t>
      </w:r>
      <w:r w:rsidRPr="00C303AD">
        <w:rPr>
          <w:rFonts w:ascii="Times New Roman" w:hAnsi="Times New Roman" w:cs="Times New Roman"/>
          <w:sz w:val="24"/>
          <w:szCs w:val="24"/>
          <w:lang w:val="en-GB"/>
        </w:rPr>
        <w:t xml:space="preserve">UN </w:t>
      </w:r>
      <w:r w:rsidR="002851D3" w:rsidRPr="00C303AD">
        <w:rPr>
          <w:rFonts w:ascii="Times New Roman" w:hAnsi="Times New Roman" w:cs="Times New Roman"/>
          <w:sz w:val="24"/>
          <w:szCs w:val="24"/>
          <w:lang w:val="en-GB"/>
        </w:rPr>
        <w:t xml:space="preserve">body or agency other than UNHCR. </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r w:rsidR="00812F46"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In the event that the protection or assistance referred to in paragraph </w:t>
      </w:r>
      <w:r w:rsidR="00DD0505" w:rsidRPr="00C303AD">
        <w:rPr>
          <w:rFonts w:ascii="Times New Roman" w:hAnsi="Times New Roman" w:cs="Times New Roman"/>
          <w:sz w:val="24"/>
          <w:szCs w:val="24"/>
          <w:lang w:val="en-GB"/>
        </w:rPr>
        <w:t>4</w:t>
      </w:r>
      <w:r w:rsidRPr="00C303AD">
        <w:rPr>
          <w:rFonts w:ascii="Times New Roman" w:hAnsi="Times New Roman" w:cs="Times New Roman"/>
          <w:sz w:val="24"/>
          <w:szCs w:val="24"/>
          <w:lang w:val="en-GB"/>
        </w:rPr>
        <w:t xml:space="preserve"> of this Article cease for any reason that is outside the Applicant</w:t>
      </w:r>
      <w:r w:rsidR="00DD0505"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s control, </w:t>
      </w:r>
      <w:r w:rsidR="00DD0505" w:rsidRPr="00C303AD">
        <w:rPr>
          <w:rFonts w:ascii="Times New Roman" w:hAnsi="Times New Roman" w:cs="Times New Roman"/>
          <w:sz w:val="24"/>
          <w:szCs w:val="24"/>
          <w:lang w:val="en-GB"/>
        </w:rPr>
        <w:t>without the position of the Applicant being definitely settled</w:t>
      </w:r>
      <w:r w:rsidRPr="00C303AD">
        <w:rPr>
          <w:rFonts w:ascii="Times New Roman" w:hAnsi="Times New Roman" w:cs="Times New Roman"/>
          <w:sz w:val="24"/>
          <w:szCs w:val="24"/>
          <w:lang w:val="en-GB"/>
        </w:rPr>
        <w:t xml:space="preserve"> in accordance with the relevant resolutions adopted by the General Assembly of the United Nations, he/she shall be granted the right to asylum.</w:t>
      </w:r>
    </w:p>
    <w:p w:rsidR="002851D3" w:rsidRPr="00C303AD" w:rsidRDefault="00683ADE" w:rsidP="002851D3">
      <w:pPr>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Grounds for exclusion of subsidiary protection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34</w:t>
      </w:r>
    </w:p>
    <w:p w:rsidR="002851D3" w:rsidRPr="00C303AD" w:rsidRDefault="00E231D0" w:rsidP="00E231D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Subsidiary protection shall not be granted to the Applicant if there are serious reasons for considering that he/she has committed, incited or in some other way participated in committing: </w:t>
      </w:r>
    </w:p>
    <w:p w:rsidR="002851D3" w:rsidRPr="00C303AD" w:rsidRDefault="00E231D0" w:rsidP="00E231D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r w:rsidR="006C65BC" w:rsidRPr="00C303AD">
        <w:rPr>
          <w:rFonts w:ascii="Times New Roman" w:hAnsi="Times New Roman" w:cs="Times New Roman"/>
          <w:sz w:val="24"/>
          <w:szCs w:val="24"/>
          <w:lang w:val="en-GB"/>
        </w:rPr>
        <w:t>a crime against peace, a war crime or a crime against humanity as defined by the provisions of international conventions drawn up to make provision in respect of such crimes</w:t>
      </w:r>
      <w:r w:rsidR="002851D3" w:rsidRPr="00C303AD">
        <w:rPr>
          <w:rFonts w:ascii="Times New Roman" w:hAnsi="Times New Roman" w:cs="Times New Roman"/>
          <w:sz w:val="24"/>
          <w:szCs w:val="24"/>
          <w:lang w:val="en-GB"/>
        </w:rPr>
        <w:t>;</w:t>
      </w:r>
    </w:p>
    <w:p w:rsidR="002851D3" w:rsidRPr="00C303AD" w:rsidRDefault="00E231D0" w:rsidP="00E231D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a</w:t>
      </w:r>
      <w:proofErr w:type="gramEnd"/>
      <w:r w:rsidR="002851D3" w:rsidRPr="00C303AD">
        <w:rPr>
          <w:rFonts w:ascii="Times New Roman" w:hAnsi="Times New Roman" w:cs="Times New Roman"/>
          <w:sz w:val="24"/>
          <w:szCs w:val="24"/>
          <w:lang w:val="en-GB"/>
        </w:rPr>
        <w:t xml:space="preserve"> serious crime; </w:t>
      </w:r>
    </w:p>
    <w:p w:rsidR="002851D3" w:rsidRPr="00C303AD" w:rsidRDefault="00E231D0" w:rsidP="00E231D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acts</w:t>
      </w:r>
      <w:proofErr w:type="gramEnd"/>
      <w:r w:rsidR="002851D3" w:rsidRPr="00C303AD">
        <w:rPr>
          <w:rFonts w:ascii="Times New Roman" w:hAnsi="Times New Roman" w:cs="Times New Roman"/>
          <w:sz w:val="24"/>
          <w:szCs w:val="24"/>
          <w:lang w:val="en-GB"/>
        </w:rPr>
        <w:t xml:space="preserve"> contrary to the purposes and principles of the United Nations as set out in the Preamble, and in Articles 1 and 2 of the Charter of the United Nations. </w:t>
      </w:r>
    </w:p>
    <w:p w:rsidR="002851D3" w:rsidRPr="00C303AD" w:rsidRDefault="00DD0505" w:rsidP="00E231D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E231D0"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Subsidiary protection shall not be granted to the Applicant who constitutes a </w:t>
      </w:r>
      <w:r w:rsidR="006C65BC" w:rsidRPr="00C303AD">
        <w:rPr>
          <w:rFonts w:ascii="Times New Roman" w:hAnsi="Times New Roman" w:cs="Times New Roman"/>
          <w:sz w:val="24"/>
          <w:szCs w:val="24"/>
          <w:lang w:val="en-GB"/>
        </w:rPr>
        <w:t>threat</w:t>
      </w:r>
      <w:r w:rsidR="002851D3" w:rsidRPr="00C303AD">
        <w:rPr>
          <w:rFonts w:ascii="Times New Roman" w:hAnsi="Times New Roman" w:cs="Times New Roman"/>
          <w:sz w:val="24"/>
          <w:szCs w:val="24"/>
          <w:lang w:val="en-GB"/>
        </w:rPr>
        <w:t xml:space="preserve"> to the national security or public order of the Republic of Serbia. </w:t>
      </w:r>
    </w:p>
    <w:p w:rsidR="002851D3" w:rsidRPr="00C303AD" w:rsidRDefault="00E231D0" w:rsidP="00E231D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proofErr w:type="gramStart"/>
      <w:r w:rsidR="002851D3" w:rsidRPr="00C303AD">
        <w:rPr>
          <w:rFonts w:ascii="Times New Roman" w:hAnsi="Times New Roman" w:cs="Times New Roman"/>
          <w:sz w:val="24"/>
          <w:szCs w:val="24"/>
          <w:lang w:val="en-GB"/>
        </w:rPr>
        <w:t>A serious crime referred to in paragraph 1, sub-paragraph</w:t>
      </w:r>
      <w:proofErr w:type="gramEnd"/>
      <w:r w:rsidR="002851D3" w:rsidRPr="00C303AD">
        <w:rPr>
          <w:rFonts w:ascii="Times New Roman" w:hAnsi="Times New Roman" w:cs="Times New Roman"/>
          <w:sz w:val="24"/>
          <w:szCs w:val="24"/>
          <w:lang w:val="en-GB"/>
        </w:rPr>
        <w:t xml:space="preserve"> 2</w:t>
      </w:r>
      <w:r w:rsidR="006C65BC"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Article shall be understood to mean a crime which, in accordance with the legislation of the Republic of Serbia, is punishable by imprisonment of five </w:t>
      </w:r>
      <w:r w:rsidR="006C65BC" w:rsidRPr="00C303AD">
        <w:rPr>
          <w:rFonts w:ascii="Times New Roman" w:hAnsi="Times New Roman" w:cs="Times New Roman"/>
          <w:sz w:val="24"/>
          <w:szCs w:val="24"/>
          <w:lang w:val="en-GB"/>
        </w:rPr>
        <w:t>years or longer in duration</w:t>
      </w:r>
      <w:r w:rsidR="002851D3" w:rsidRPr="00C303AD">
        <w:rPr>
          <w:rFonts w:ascii="Times New Roman" w:hAnsi="Times New Roman" w:cs="Times New Roman"/>
          <w:sz w:val="24"/>
          <w:szCs w:val="24"/>
          <w:lang w:val="en-GB"/>
        </w:rPr>
        <w:t>.</w:t>
      </w:r>
    </w:p>
    <w:p w:rsidR="002851D3" w:rsidRPr="00C303AD" w:rsidRDefault="002851D3" w:rsidP="002851D3">
      <w:pPr>
        <w:tabs>
          <w:tab w:val="clear" w:pos="1800"/>
          <w:tab w:val="left" w:pos="1843"/>
        </w:tabs>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lastRenderedPageBreak/>
        <w:t xml:space="preserve">IV. </w:t>
      </w:r>
      <w:r w:rsidR="00A1678F" w:rsidRPr="00C303AD">
        <w:rPr>
          <w:rFonts w:ascii="Times New Roman" w:hAnsi="Times New Roman" w:cs="Times New Roman"/>
          <w:b/>
          <w:bCs/>
          <w:sz w:val="24"/>
          <w:szCs w:val="24"/>
          <w:lang w:val="en-GB"/>
        </w:rPr>
        <w:t xml:space="preserve">ASYLUM </w:t>
      </w:r>
      <w:r w:rsidRPr="00C303AD">
        <w:rPr>
          <w:rFonts w:ascii="Times New Roman" w:hAnsi="Times New Roman" w:cs="Times New Roman"/>
          <w:b/>
          <w:bCs/>
          <w:sz w:val="24"/>
          <w:szCs w:val="24"/>
          <w:lang w:val="en-GB"/>
        </w:rPr>
        <w:t>PROCEDURE</w:t>
      </w:r>
    </w:p>
    <w:p w:rsidR="002851D3" w:rsidRPr="00C303AD" w:rsidRDefault="002851D3" w:rsidP="00D41949">
      <w:pPr>
        <w:pStyle w:val="Normal1"/>
        <w:spacing w:before="120" w:beforeAutospacing="0" w:after="0" w:afterAutospacing="0"/>
        <w:jc w:val="center"/>
        <w:rPr>
          <w:b/>
          <w:bCs/>
          <w:lang w:val="en-GB"/>
        </w:rPr>
      </w:pPr>
      <w:bookmarkStart w:id="2" w:name="clan_22"/>
      <w:bookmarkEnd w:id="2"/>
      <w:r w:rsidRPr="00C303AD">
        <w:rPr>
          <w:b/>
          <w:bCs/>
          <w:lang w:val="en-GB"/>
        </w:rPr>
        <w:t>Registration</w:t>
      </w:r>
    </w:p>
    <w:p w:rsidR="002851D3" w:rsidRPr="00C303AD" w:rsidRDefault="002851D3" w:rsidP="00D41949">
      <w:pPr>
        <w:pStyle w:val="Normal1"/>
        <w:spacing w:before="0" w:beforeAutospacing="0" w:after="0" w:afterAutospacing="0"/>
        <w:jc w:val="center"/>
        <w:rPr>
          <w:b/>
          <w:bCs/>
          <w:lang w:val="en-GB"/>
        </w:rPr>
      </w:pPr>
      <w:r w:rsidRPr="00C303AD">
        <w:rPr>
          <w:b/>
          <w:bCs/>
          <w:lang w:val="en-GB"/>
        </w:rPr>
        <w:t>Article 35</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A foreigner may express his/her intention to seek asylum to an authorised police officer of the Ministry of the Interior, verbally or in writing, during a border check when entering the Republic of Serbia, or inside its territory.</w:t>
      </w:r>
    </w:p>
    <w:p w:rsidR="002851D3" w:rsidRPr="00C303AD" w:rsidRDefault="006E2464" w:rsidP="00CE2DB8">
      <w:pPr>
        <w:pStyle w:val="NormalWeb"/>
        <w:spacing w:before="120" w:beforeAutospacing="0" w:after="0" w:afterAutospacing="0"/>
        <w:ind w:firstLine="720"/>
        <w:jc w:val="both"/>
        <w:rPr>
          <w:lang w:val="en-GB"/>
        </w:rPr>
      </w:pPr>
      <w:r w:rsidRPr="00C303AD">
        <w:rPr>
          <w:lang w:val="en-GB"/>
        </w:rPr>
        <w:t>Exceptionally</w:t>
      </w:r>
      <w:r w:rsidR="002851D3" w:rsidRPr="00C303AD">
        <w:rPr>
          <w:lang w:val="en-GB"/>
        </w:rPr>
        <w:t xml:space="preserve">, a foreigner may express his/her intention to seek asylum also at </w:t>
      </w:r>
      <w:r w:rsidR="002F4684" w:rsidRPr="00C303AD">
        <w:rPr>
          <w:lang w:val="en-GB"/>
        </w:rPr>
        <w:t xml:space="preserve">the Asylum Centre </w:t>
      </w:r>
      <w:r w:rsidR="002851D3" w:rsidRPr="00C303AD">
        <w:rPr>
          <w:lang w:val="en-GB"/>
        </w:rPr>
        <w:t xml:space="preserve">or </w:t>
      </w:r>
      <w:r w:rsidR="00981BDB" w:rsidRPr="00C303AD">
        <w:rPr>
          <w:lang w:val="en-GB"/>
        </w:rPr>
        <w:t xml:space="preserve">other designated </w:t>
      </w:r>
      <w:r w:rsidR="000F09D2" w:rsidRPr="00C303AD">
        <w:rPr>
          <w:lang w:val="en-GB"/>
        </w:rPr>
        <w:t>accommodation facility</w:t>
      </w:r>
      <w:r w:rsidR="00981BDB" w:rsidRPr="00C303AD">
        <w:rPr>
          <w:lang w:val="en-GB"/>
        </w:rPr>
        <w:t xml:space="preserve"> for</w:t>
      </w:r>
      <w:r w:rsidR="002851D3" w:rsidRPr="00C303AD">
        <w:rPr>
          <w:lang w:val="en-GB"/>
        </w:rPr>
        <w:t xml:space="preserve"> the </w:t>
      </w:r>
      <w:r w:rsidRPr="00C303AD">
        <w:rPr>
          <w:lang w:val="en-GB"/>
        </w:rPr>
        <w:t>A</w:t>
      </w:r>
      <w:r w:rsidR="002851D3" w:rsidRPr="00C303AD">
        <w:rPr>
          <w:lang w:val="en-GB"/>
        </w:rPr>
        <w:t>pplicants</w:t>
      </w:r>
      <w:r w:rsidRPr="00C303AD">
        <w:rPr>
          <w:lang w:val="en-GB"/>
        </w:rPr>
        <w:t xml:space="preserve"> referred to in Article 51 of this Law, or at the Reception Centre for foreigners</w:t>
      </w:r>
      <w:r w:rsidR="002851D3" w:rsidRPr="00C303AD">
        <w:rPr>
          <w:lang w:val="en-GB"/>
        </w:rPr>
        <w:t xml:space="preserve">.   </w:t>
      </w:r>
    </w:p>
    <w:p w:rsidR="002851D3" w:rsidRPr="00C303AD" w:rsidRDefault="002851D3" w:rsidP="00CE2DB8">
      <w:pPr>
        <w:pStyle w:val="NormalWeb"/>
        <w:spacing w:before="120" w:beforeAutospacing="0" w:after="0" w:afterAutospacing="0"/>
        <w:ind w:firstLine="720"/>
        <w:jc w:val="both"/>
        <w:rPr>
          <w:lang w:val="en-GB"/>
        </w:rPr>
      </w:pPr>
      <w:r w:rsidRPr="00C303AD">
        <w:rPr>
          <w:lang w:val="en-GB"/>
        </w:rPr>
        <w:t xml:space="preserve">A foreigner who has expressed the intention to seek asylum in accordance with paragraph 1 of this Article shall be registered immediately after such intention has been expressed and referred to </w:t>
      </w:r>
      <w:r w:rsidR="002F4684" w:rsidRPr="00C303AD">
        <w:rPr>
          <w:lang w:val="en-GB"/>
        </w:rPr>
        <w:t xml:space="preserve">the Asylum Centre </w:t>
      </w:r>
      <w:r w:rsidRPr="00C303AD">
        <w:rPr>
          <w:lang w:val="en-GB"/>
        </w:rPr>
        <w:t xml:space="preserve">or to another facility designated for the accommodation of the </w:t>
      </w:r>
      <w:r w:rsidR="006E2464" w:rsidRPr="00C303AD">
        <w:rPr>
          <w:lang w:val="en-GB"/>
        </w:rPr>
        <w:t>A</w:t>
      </w:r>
      <w:r w:rsidRPr="00C303AD">
        <w:rPr>
          <w:lang w:val="en-GB"/>
        </w:rPr>
        <w:t xml:space="preserve">pplicants and shall be obliged to report there within 72 hours from the issuance of the registration certificate. </w:t>
      </w:r>
    </w:p>
    <w:p w:rsidR="002851D3" w:rsidRPr="00C303AD" w:rsidRDefault="006E2464" w:rsidP="006E2464">
      <w:pPr>
        <w:pStyle w:val="Normal1"/>
        <w:spacing w:before="120" w:beforeAutospacing="0" w:after="0" w:afterAutospacing="0"/>
        <w:ind w:firstLine="720"/>
        <w:jc w:val="both"/>
        <w:rPr>
          <w:lang w:val="en-GB"/>
        </w:rPr>
      </w:pPr>
      <w:r w:rsidRPr="00C303AD">
        <w:rPr>
          <w:lang w:val="en-GB"/>
        </w:rPr>
        <w:t>W</w:t>
      </w:r>
      <w:r w:rsidR="002851D3" w:rsidRPr="00C303AD">
        <w:rPr>
          <w:lang w:val="en-GB"/>
        </w:rPr>
        <w:t>hen that is necessary,</w:t>
      </w:r>
      <w:r w:rsidRPr="00C303AD">
        <w:rPr>
          <w:lang w:val="en-GB"/>
        </w:rPr>
        <w:t xml:space="preserve"> or</w:t>
      </w:r>
      <w:r w:rsidR="002851D3" w:rsidRPr="00C303AD">
        <w:rPr>
          <w:lang w:val="en-GB"/>
        </w:rPr>
        <w:t xml:space="preserve"> </w:t>
      </w:r>
      <w:r w:rsidRPr="00C303AD">
        <w:rPr>
          <w:lang w:val="en-GB"/>
        </w:rPr>
        <w:t>if any of the grounds referred to in Article 77 have been fulfilled, as well as in other cases when that is necessary for security reasons, a foreigner whose intention to seek asylum has been registered</w:t>
      </w:r>
      <w:r w:rsidR="002851D3" w:rsidRPr="00C303AD">
        <w:rPr>
          <w:lang w:val="en-GB"/>
        </w:rPr>
        <w:t xml:space="preserve"> shall be escorted to the Asylum Centr</w:t>
      </w:r>
      <w:r w:rsidR="002F4684" w:rsidRPr="00C303AD">
        <w:rPr>
          <w:lang w:val="en-GB"/>
        </w:rPr>
        <w:t>e</w:t>
      </w:r>
      <w:r w:rsidR="002851D3" w:rsidRPr="00C303AD">
        <w:rPr>
          <w:lang w:val="en-GB"/>
        </w:rPr>
        <w:t xml:space="preserve"> or to another facility that is designated for the accommodation of the applicants.</w:t>
      </w:r>
    </w:p>
    <w:p w:rsidR="002851D3" w:rsidRPr="00C303AD" w:rsidRDefault="002851D3" w:rsidP="00CE2DB8">
      <w:pPr>
        <w:pStyle w:val="Normal1"/>
        <w:spacing w:before="120" w:beforeAutospacing="0" w:after="0" w:afterAutospacing="0"/>
        <w:ind w:firstLine="720"/>
        <w:rPr>
          <w:lang w:val="en-GB"/>
        </w:rPr>
      </w:pPr>
      <w:r w:rsidRPr="00C303AD">
        <w:rPr>
          <w:lang w:val="en-GB"/>
        </w:rPr>
        <w:t xml:space="preserve">As part of the registration of </w:t>
      </w:r>
      <w:r w:rsidR="006E2464" w:rsidRPr="00C303AD">
        <w:rPr>
          <w:lang w:val="en-GB"/>
        </w:rPr>
        <w:t>a foreigner</w:t>
      </w:r>
      <w:r w:rsidRPr="00C303AD">
        <w:rPr>
          <w:lang w:val="en-GB"/>
        </w:rPr>
        <w:t>, an authorised police officer shall take his/her photograph and fingerprint</w:t>
      </w:r>
      <w:r w:rsidR="006E2464" w:rsidRPr="00C303AD">
        <w:rPr>
          <w:lang w:val="en-GB"/>
        </w:rPr>
        <w:t xml:space="preserve"> him/her</w:t>
      </w:r>
      <w:r w:rsidRPr="00C303AD">
        <w:rPr>
          <w:lang w:val="en-GB"/>
        </w:rPr>
        <w:t>.</w:t>
      </w:r>
    </w:p>
    <w:p w:rsidR="002851D3" w:rsidRPr="00C303AD" w:rsidRDefault="006E2464" w:rsidP="00CE2DB8">
      <w:pPr>
        <w:pStyle w:val="Normal1"/>
        <w:spacing w:before="120" w:beforeAutospacing="0" w:after="0" w:afterAutospacing="0"/>
        <w:ind w:firstLine="720"/>
        <w:jc w:val="both"/>
        <w:rPr>
          <w:lang w:val="en-GB"/>
        </w:rPr>
      </w:pPr>
      <w:r w:rsidRPr="00C303AD">
        <w:rPr>
          <w:lang w:val="en-GB"/>
        </w:rPr>
        <w:t>M</w:t>
      </w:r>
      <w:r w:rsidR="002851D3" w:rsidRPr="00C303AD">
        <w:rPr>
          <w:lang w:val="en-GB"/>
        </w:rPr>
        <w:t xml:space="preserve">inors </w:t>
      </w:r>
      <w:r w:rsidR="006351BD" w:rsidRPr="00C303AD">
        <w:rPr>
          <w:lang w:val="en-GB"/>
        </w:rPr>
        <w:t xml:space="preserve">for whom it can be </w:t>
      </w:r>
      <w:r w:rsidR="002851D3" w:rsidRPr="00C303AD">
        <w:rPr>
          <w:lang w:val="en-GB"/>
        </w:rPr>
        <w:t>determined reliably and unambiguously</w:t>
      </w:r>
      <w:r w:rsidRPr="00C303AD">
        <w:rPr>
          <w:lang w:val="en-GB"/>
        </w:rPr>
        <w:t xml:space="preserve"> </w:t>
      </w:r>
      <w:r w:rsidR="006351BD" w:rsidRPr="00C303AD">
        <w:rPr>
          <w:lang w:val="en-GB"/>
        </w:rPr>
        <w:t xml:space="preserve">that they are under 14 years of age </w:t>
      </w:r>
      <w:r w:rsidRPr="00C303AD">
        <w:rPr>
          <w:lang w:val="en-GB"/>
        </w:rPr>
        <w:t>shall not be fingerprinted</w:t>
      </w:r>
      <w:r w:rsidR="002851D3" w:rsidRPr="00C303AD">
        <w:rPr>
          <w:lang w:val="en-GB"/>
        </w:rPr>
        <w:t>.</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 xml:space="preserve">An authorised police officer shall have the right to search a foreigner with full respect of </w:t>
      </w:r>
      <w:r w:rsidR="006351BD" w:rsidRPr="00C303AD">
        <w:rPr>
          <w:lang w:val="en-GB"/>
        </w:rPr>
        <w:t xml:space="preserve">his/her </w:t>
      </w:r>
      <w:r w:rsidRPr="00C303AD">
        <w:rPr>
          <w:lang w:val="en-GB"/>
        </w:rPr>
        <w:t>physical and psychological integrity and human dignity and</w:t>
      </w:r>
      <w:r w:rsidR="006351BD" w:rsidRPr="00C303AD">
        <w:rPr>
          <w:lang w:val="en-GB"/>
        </w:rPr>
        <w:t xml:space="preserve"> to search</w:t>
      </w:r>
      <w:r w:rsidRPr="00C303AD">
        <w:rPr>
          <w:lang w:val="en-GB"/>
        </w:rPr>
        <w:t xml:space="preserve"> his/her personal belongings for the purpose of finding identification papers and documents required </w:t>
      </w:r>
      <w:r w:rsidR="006351BD" w:rsidRPr="00C303AD">
        <w:rPr>
          <w:lang w:val="en-GB"/>
        </w:rPr>
        <w:t xml:space="preserve">to </w:t>
      </w:r>
      <w:r w:rsidRPr="00C303AD">
        <w:rPr>
          <w:lang w:val="en-GB"/>
        </w:rPr>
        <w:t>establish</w:t>
      </w:r>
      <w:r w:rsidR="006351BD" w:rsidRPr="00C303AD">
        <w:rPr>
          <w:lang w:val="en-GB"/>
        </w:rPr>
        <w:t xml:space="preserve"> his/her</w:t>
      </w:r>
      <w:r w:rsidRPr="00C303AD">
        <w:rPr>
          <w:lang w:val="en-GB"/>
        </w:rPr>
        <w:t xml:space="preserve"> identity.</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 xml:space="preserve"> An authorised police officer shall have the right of temporary seizure of all identification papers and documents that may be relevant to the asylum procedure, </w:t>
      </w:r>
      <w:r w:rsidR="006351BD" w:rsidRPr="00C303AD">
        <w:rPr>
          <w:lang w:val="en-GB"/>
        </w:rPr>
        <w:t xml:space="preserve">if that is necessary, </w:t>
      </w:r>
      <w:r w:rsidRPr="00C303AD">
        <w:rPr>
          <w:lang w:val="en-GB"/>
        </w:rPr>
        <w:t>whereby the foreigner shall be issued a certificate thereof.</w:t>
      </w:r>
    </w:p>
    <w:p w:rsidR="002851D3" w:rsidRPr="00C303AD" w:rsidRDefault="006E2464" w:rsidP="00CE2DB8">
      <w:pPr>
        <w:pStyle w:val="Normal1"/>
        <w:spacing w:before="120" w:beforeAutospacing="0" w:after="0" w:afterAutospacing="0"/>
        <w:ind w:firstLine="720"/>
        <w:jc w:val="both"/>
        <w:rPr>
          <w:lang w:val="en-GB"/>
        </w:rPr>
      </w:pPr>
      <w:r w:rsidRPr="00C303AD">
        <w:rPr>
          <w:lang w:val="en-GB"/>
        </w:rPr>
        <w:t xml:space="preserve">  </w:t>
      </w:r>
      <w:r w:rsidR="002851D3" w:rsidRPr="00C303AD">
        <w:rPr>
          <w:lang w:val="en-GB"/>
        </w:rPr>
        <w:t xml:space="preserve">A </w:t>
      </w:r>
      <w:proofErr w:type="gramStart"/>
      <w:r w:rsidR="002851D3" w:rsidRPr="00C303AD">
        <w:rPr>
          <w:lang w:val="en-GB"/>
        </w:rPr>
        <w:t>foreigner</w:t>
      </w:r>
      <w:proofErr w:type="gramEnd"/>
      <w:r w:rsidR="002851D3" w:rsidRPr="00C303AD">
        <w:rPr>
          <w:lang w:val="en-GB"/>
        </w:rPr>
        <w:t xml:space="preserve"> who possesses a passport, an identity card or some other identification document, a residence permit, a visa, a birth certificate, a travel ticket, or another document or an official communication of relevance to the asylum procedure, shall be obliged to submit them during the registration. </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 xml:space="preserve">A </w:t>
      </w:r>
      <w:proofErr w:type="gramStart"/>
      <w:r w:rsidRPr="00C303AD">
        <w:rPr>
          <w:lang w:val="en-GB"/>
        </w:rPr>
        <w:t>foreigner</w:t>
      </w:r>
      <w:proofErr w:type="gramEnd"/>
      <w:r w:rsidRPr="00C303AD">
        <w:rPr>
          <w:lang w:val="en-GB"/>
        </w:rPr>
        <w:t xml:space="preserve"> who deliberately obstructs, avoids or fails to consent to the registration referred to in paragraph 5 of this Article shall be subject to regulations governing the legal status of foreigners. </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 xml:space="preserve">The authorised police officer of the Ministry shall issue to a foreigner who expressed his/her intention to seek asylum a registration certificate certifying that he/she has been registered (hereinafter: the </w:t>
      </w:r>
      <w:r w:rsidR="006351BD" w:rsidRPr="00C303AD">
        <w:rPr>
          <w:lang w:val="en-GB"/>
        </w:rPr>
        <w:t>R</w:t>
      </w:r>
      <w:r w:rsidRPr="00C303AD">
        <w:rPr>
          <w:lang w:val="en-GB"/>
        </w:rPr>
        <w:t xml:space="preserve">egistration </w:t>
      </w:r>
      <w:r w:rsidR="006351BD" w:rsidRPr="00C303AD">
        <w:rPr>
          <w:lang w:val="en-GB"/>
        </w:rPr>
        <w:t>C</w:t>
      </w:r>
      <w:r w:rsidRPr="00C303AD">
        <w:rPr>
          <w:lang w:val="en-GB"/>
        </w:rPr>
        <w:t xml:space="preserve">ertificate). </w:t>
      </w:r>
    </w:p>
    <w:p w:rsidR="002851D3" w:rsidRPr="00C303AD" w:rsidRDefault="002851D3" w:rsidP="00CE2DB8">
      <w:pPr>
        <w:spacing w:before="120" w:after="0"/>
        <w:ind w:firstLine="72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At the point of reception of a </w:t>
      </w:r>
      <w:r w:rsidR="006351BD" w:rsidRPr="00C303AD">
        <w:rPr>
          <w:rFonts w:ascii="Times New Roman" w:hAnsi="Times New Roman" w:cs="Times New Roman"/>
          <w:sz w:val="24"/>
          <w:szCs w:val="24"/>
          <w:lang w:val="en-GB"/>
        </w:rPr>
        <w:t>foreigner</w:t>
      </w:r>
      <w:r w:rsidRPr="00C303AD">
        <w:rPr>
          <w:rFonts w:ascii="Times New Roman" w:hAnsi="Times New Roman" w:cs="Times New Roman"/>
          <w:sz w:val="24"/>
          <w:szCs w:val="24"/>
          <w:lang w:val="en-GB"/>
        </w:rPr>
        <w:t xml:space="preserve"> who has been issued </w:t>
      </w:r>
      <w:r w:rsidR="006351BD" w:rsidRPr="00C303AD">
        <w:rPr>
          <w:rFonts w:ascii="Times New Roman" w:hAnsi="Times New Roman" w:cs="Times New Roman"/>
          <w:sz w:val="24"/>
          <w:szCs w:val="24"/>
          <w:lang w:val="en-GB"/>
        </w:rPr>
        <w:t>the R</w:t>
      </w:r>
      <w:r w:rsidRPr="00C303AD">
        <w:rPr>
          <w:rFonts w:ascii="Times New Roman" w:hAnsi="Times New Roman" w:cs="Times New Roman"/>
          <w:sz w:val="24"/>
          <w:szCs w:val="24"/>
          <w:lang w:val="en-GB"/>
        </w:rPr>
        <w:t xml:space="preserve">egistration </w:t>
      </w:r>
      <w:r w:rsidR="006351BD" w:rsidRPr="00C303AD">
        <w:rPr>
          <w:rFonts w:ascii="Times New Roman" w:hAnsi="Times New Roman" w:cs="Times New Roman"/>
          <w:sz w:val="24"/>
          <w:szCs w:val="24"/>
          <w:lang w:val="en-GB"/>
        </w:rPr>
        <w:t>C</w:t>
      </w:r>
      <w:r w:rsidRPr="00C303AD">
        <w:rPr>
          <w:rFonts w:ascii="Times New Roman" w:hAnsi="Times New Roman" w:cs="Times New Roman"/>
          <w:sz w:val="24"/>
          <w:szCs w:val="24"/>
          <w:lang w:val="en-GB"/>
        </w:rPr>
        <w:t xml:space="preserve">ertificate to </w:t>
      </w:r>
      <w:r w:rsidR="002F4684" w:rsidRPr="00C303AD">
        <w:rPr>
          <w:rFonts w:ascii="Times New Roman" w:hAnsi="Times New Roman" w:cs="Times New Roman"/>
          <w:sz w:val="24"/>
          <w:szCs w:val="24"/>
          <w:lang w:val="en-GB"/>
        </w:rPr>
        <w:t xml:space="preserve">the Asylum Centre </w:t>
      </w:r>
      <w:r w:rsidRPr="00C303AD">
        <w:rPr>
          <w:rFonts w:ascii="Times New Roman" w:hAnsi="Times New Roman" w:cs="Times New Roman"/>
          <w:sz w:val="24"/>
          <w:szCs w:val="24"/>
          <w:lang w:val="en-GB"/>
        </w:rPr>
        <w:t xml:space="preserve">or to another facility designated for the accommodation of the </w:t>
      </w:r>
      <w:r w:rsidR="006351BD" w:rsidRPr="00C303AD">
        <w:rPr>
          <w:rFonts w:ascii="Times New Roman" w:hAnsi="Times New Roman" w:cs="Times New Roman"/>
          <w:sz w:val="24"/>
          <w:szCs w:val="24"/>
          <w:lang w:val="en-GB"/>
        </w:rPr>
        <w:t>A</w:t>
      </w:r>
      <w:r w:rsidRPr="00C303AD">
        <w:rPr>
          <w:rFonts w:ascii="Times New Roman" w:hAnsi="Times New Roman" w:cs="Times New Roman"/>
          <w:sz w:val="24"/>
          <w:szCs w:val="24"/>
          <w:lang w:val="en-GB"/>
        </w:rPr>
        <w:t xml:space="preserve">pplicants, the Commissariat shall confirm the fact of reception by indicating it in the </w:t>
      </w:r>
      <w:r w:rsidR="006351BD" w:rsidRPr="00C303AD">
        <w:rPr>
          <w:rFonts w:ascii="Times New Roman" w:hAnsi="Times New Roman" w:cs="Times New Roman"/>
          <w:sz w:val="24"/>
          <w:szCs w:val="24"/>
          <w:lang w:val="en-GB"/>
        </w:rPr>
        <w:t>R</w:t>
      </w:r>
      <w:r w:rsidRPr="00C303AD">
        <w:rPr>
          <w:rFonts w:ascii="Times New Roman" w:hAnsi="Times New Roman" w:cs="Times New Roman"/>
          <w:sz w:val="24"/>
          <w:szCs w:val="24"/>
          <w:lang w:val="en-GB"/>
        </w:rPr>
        <w:t xml:space="preserve">egistration </w:t>
      </w:r>
      <w:r w:rsidR="006351BD" w:rsidRPr="00C303AD">
        <w:rPr>
          <w:rFonts w:ascii="Times New Roman" w:hAnsi="Times New Roman" w:cs="Times New Roman"/>
          <w:sz w:val="24"/>
          <w:szCs w:val="24"/>
          <w:lang w:val="en-GB"/>
        </w:rPr>
        <w:t>C</w:t>
      </w:r>
      <w:r w:rsidRPr="00C303AD">
        <w:rPr>
          <w:rFonts w:ascii="Times New Roman" w:hAnsi="Times New Roman" w:cs="Times New Roman"/>
          <w:sz w:val="24"/>
          <w:szCs w:val="24"/>
          <w:lang w:val="en-GB"/>
        </w:rPr>
        <w:t>ertificate.</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lastRenderedPageBreak/>
        <w:t xml:space="preserve">If </w:t>
      </w:r>
      <w:r w:rsidR="006351BD" w:rsidRPr="00C303AD">
        <w:rPr>
          <w:lang w:val="en-GB"/>
        </w:rPr>
        <w:t>a</w:t>
      </w:r>
      <w:r w:rsidRPr="00C303AD">
        <w:rPr>
          <w:lang w:val="en-GB"/>
        </w:rPr>
        <w:t xml:space="preserve"> foreigner</w:t>
      </w:r>
      <w:r w:rsidR="006351BD" w:rsidRPr="00C303AD">
        <w:rPr>
          <w:lang w:val="en-GB"/>
        </w:rPr>
        <w:t xml:space="preserve">, after he/she has been registered, </w:t>
      </w:r>
      <w:r w:rsidRPr="00C303AD">
        <w:rPr>
          <w:lang w:val="en-GB"/>
        </w:rPr>
        <w:t xml:space="preserve">fails to report to the Asylum Centre or other facility </w:t>
      </w:r>
      <w:r w:rsidR="006351BD" w:rsidRPr="00C303AD">
        <w:rPr>
          <w:lang w:val="en-GB"/>
        </w:rPr>
        <w:t xml:space="preserve">designated for the accommodation of the Applicants </w:t>
      </w:r>
      <w:r w:rsidRPr="00C303AD">
        <w:rPr>
          <w:lang w:val="en-GB"/>
        </w:rPr>
        <w:t>within 72 hours without a justified reason, the regulations on the legal status of foreigners shall apply.</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 xml:space="preserve">If </w:t>
      </w:r>
      <w:r w:rsidR="006351BD" w:rsidRPr="00C303AD">
        <w:rPr>
          <w:lang w:val="en-GB"/>
        </w:rPr>
        <w:t>a</w:t>
      </w:r>
      <w:r w:rsidRPr="00C303AD">
        <w:rPr>
          <w:lang w:val="en-GB"/>
        </w:rPr>
        <w:t xml:space="preserve"> foreigner arbitrarily</w:t>
      </w:r>
      <w:r w:rsidR="006351BD" w:rsidRPr="00C303AD">
        <w:rPr>
          <w:lang w:val="en-GB"/>
        </w:rPr>
        <w:t>,</w:t>
      </w:r>
      <w:r w:rsidRPr="00C303AD">
        <w:rPr>
          <w:lang w:val="en-GB"/>
        </w:rPr>
        <w:t xml:space="preserve"> without authori</w:t>
      </w:r>
      <w:r w:rsidR="006351BD" w:rsidRPr="00C303AD">
        <w:rPr>
          <w:lang w:val="en-GB"/>
        </w:rPr>
        <w:t>s</w:t>
      </w:r>
      <w:r w:rsidRPr="00C303AD">
        <w:rPr>
          <w:lang w:val="en-GB"/>
        </w:rPr>
        <w:t xml:space="preserve">ation </w:t>
      </w:r>
      <w:r w:rsidR="006351BD" w:rsidRPr="00C303AD">
        <w:rPr>
          <w:lang w:val="en-GB"/>
        </w:rPr>
        <w:t>or a</w:t>
      </w:r>
      <w:r w:rsidRPr="00C303AD">
        <w:rPr>
          <w:lang w:val="en-GB"/>
        </w:rPr>
        <w:t xml:space="preserve"> justifiable reason</w:t>
      </w:r>
      <w:r w:rsidR="006351BD" w:rsidRPr="00C303AD">
        <w:rPr>
          <w:lang w:val="en-GB"/>
        </w:rPr>
        <w:t>,</w:t>
      </w:r>
      <w:r w:rsidRPr="00C303AD">
        <w:rPr>
          <w:lang w:val="en-GB"/>
        </w:rPr>
        <w:t xml:space="preserve"> leave</w:t>
      </w:r>
      <w:r w:rsidR="006351BD" w:rsidRPr="00C303AD">
        <w:rPr>
          <w:lang w:val="en-GB"/>
        </w:rPr>
        <w:t>s</w:t>
      </w:r>
      <w:r w:rsidRPr="00C303AD">
        <w:rPr>
          <w:lang w:val="en-GB"/>
        </w:rPr>
        <w:t xml:space="preserve"> the Asylum Centre or other facility designated for the accommodation of </w:t>
      </w:r>
      <w:r w:rsidR="006351BD" w:rsidRPr="00C303AD">
        <w:rPr>
          <w:lang w:val="en-GB"/>
        </w:rPr>
        <w:t>the Applicants</w:t>
      </w:r>
      <w:r w:rsidRPr="00C303AD">
        <w:rPr>
          <w:lang w:val="en-GB"/>
        </w:rPr>
        <w:t xml:space="preserve"> before the </w:t>
      </w:r>
      <w:r w:rsidR="006351BD" w:rsidRPr="00C303AD">
        <w:rPr>
          <w:lang w:val="en-GB"/>
        </w:rPr>
        <w:t>statutory time limit</w:t>
      </w:r>
      <w:r w:rsidRPr="00C303AD">
        <w:rPr>
          <w:lang w:val="en-GB"/>
        </w:rPr>
        <w:t xml:space="preserve"> for submitting </w:t>
      </w:r>
      <w:r w:rsidR="006351BD" w:rsidRPr="00C303AD">
        <w:rPr>
          <w:lang w:val="en-GB"/>
        </w:rPr>
        <w:t xml:space="preserve">an asylum </w:t>
      </w:r>
      <w:r w:rsidRPr="00C303AD">
        <w:rPr>
          <w:lang w:val="en-GB"/>
        </w:rPr>
        <w:t xml:space="preserve">application the regulations on the legal status of foreigners </w:t>
      </w:r>
      <w:r w:rsidR="006351BD" w:rsidRPr="00C303AD">
        <w:rPr>
          <w:lang w:val="en-GB"/>
        </w:rPr>
        <w:t>shall</w:t>
      </w:r>
      <w:r w:rsidRPr="00C303AD">
        <w:rPr>
          <w:lang w:val="en-GB"/>
        </w:rPr>
        <w:t xml:space="preserve"> appl</w:t>
      </w:r>
      <w:r w:rsidR="006351BD" w:rsidRPr="00C303AD">
        <w:rPr>
          <w:lang w:val="en-GB"/>
        </w:rPr>
        <w:t>y</w:t>
      </w:r>
      <w:r w:rsidRPr="00C303AD">
        <w:rPr>
          <w:lang w:val="en-GB"/>
        </w:rPr>
        <w:t>.</w:t>
      </w:r>
    </w:p>
    <w:p w:rsidR="002851D3" w:rsidRPr="00C303AD" w:rsidRDefault="002851D3" w:rsidP="00CE2DB8">
      <w:pPr>
        <w:pStyle w:val="Normal1"/>
        <w:spacing w:before="120" w:beforeAutospacing="0" w:after="0" w:afterAutospacing="0"/>
        <w:ind w:firstLine="720"/>
        <w:jc w:val="both"/>
        <w:rPr>
          <w:lang w:val="en-GB"/>
        </w:rPr>
      </w:pPr>
      <w:r w:rsidRPr="00C303AD">
        <w:rPr>
          <w:lang w:val="en-GB"/>
        </w:rPr>
        <w:t xml:space="preserve">The </w:t>
      </w:r>
      <w:r w:rsidR="00FA1A08" w:rsidRPr="00C303AD">
        <w:rPr>
          <w:lang w:val="en-GB"/>
        </w:rPr>
        <w:t xml:space="preserve">terms and </w:t>
      </w:r>
      <w:r w:rsidRPr="00C303AD">
        <w:rPr>
          <w:lang w:val="en-GB"/>
        </w:rPr>
        <w:t>procedures</w:t>
      </w:r>
      <w:r w:rsidR="00FA1A08" w:rsidRPr="00C303AD">
        <w:rPr>
          <w:lang w:val="en-GB"/>
        </w:rPr>
        <w:t xml:space="preserve"> for registration, and the form and contents of the Registration Certificate </w:t>
      </w:r>
      <w:r w:rsidRPr="00C303AD">
        <w:rPr>
          <w:lang w:val="en-GB"/>
        </w:rPr>
        <w:t xml:space="preserve">shall be prescribed </w:t>
      </w:r>
      <w:r w:rsidR="00FA1A08" w:rsidRPr="00C303AD">
        <w:rPr>
          <w:lang w:val="en-GB"/>
        </w:rPr>
        <w:t xml:space="preserve">more specifically </w:t>
      </w:r>
      <w:r w:rsidRPr="00C303AD">
        <w:rPr>
          <w:lang w:val="en-GB"/>
        </w:rPr>
        <w:t>by the Minister of the Interior (hereinafter: the Minister).</w:t>
      </w:r>
    </w:p>
    <w:p w:rsidR="00CE2DB8" w:rsidRPr="00C303AD" w:rsidRDefault="00CE2DB8" w:rsidP="00A1678F">
      <w:pPr>
        <w:pStyle w:val="Podnaslov"/>
        <w:spacing w:before="0"/>
        <w:rPr>
          <w:rFonts w:ascii="Times New Roman" w:hAnsi="Times New Roman" w:cs="Times New Roman"/>
          <w:sz w:val="24"/>
          <w:szCs w:val="24"/>
          <w:lang w:val="en-GB"/>
        </w:rPr>
      </w:pPr>
    </w:p>
    <w:p w:rsidR="002851D3" w:rsidRPr="00C303AD" w:rsidRDefault="002851D3" w:rsidP="00A1678F">
      <w:pPr>
        <w:pStyle w:val="Podnaslov"/>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Initiating asylum procedure</w:t>
      </w:r>
    </w:p>
    <w:p w:rsidR="002851D3" w:rsidRPr="00C303AD" w:rsidRDefault="002851D3" w:rsidP="00A1678F">
      <w:pPr>
        <w:pStyle w:val="Clan"/>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Article 36</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FA1A08"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sylum procedure shall be initiated by </w:t>
      </w:r>
      <w:r w:rsidR="00FA1A08" w:rsidRPr="00C303AD">
        <w:rPr>
          <w:rFonts w:ascii="Times New Roman" w:hAnsi="Times New Roman" w:cs="Times New Roman"/>
          <w:sz w:val="24"/>
          <w:szCs w:val="24"/>
          <w:lang w:val="en-GB"/>
        </w:rPr>
        <w:t>submitting</w:t>
      </w:r>
      <w:r w:rsidR="002851D3" w:rsidRPr="00C303AD">
        <w:rPr>
          <w:rFonts w:ascii="Times New Roman" w:hAnsi="Times New Roman" w:cs="Times New Roman"/>
          <w:sz w:val="24"/>
          <w:szCs w:val="24"/>
          <w:lang w:val="en-GB"/>
        </w:rPr>
        <w:t xml:space="preserve"> the Application to an authorised officer of the Asylum Office on the prescribed form, at the latest within 15 days of the date of registration.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the authorised officer </w:t>
      </w:r>
      <w:r w:rsidR="00FA1A08" w:rsidRPr="00C303AD">
        <w:rPr>
          <w:rFonts w:ascii="Times New Roman" w:hAnsi="Times New Roman" w:cs="Times New Roman"/>
          <w:sz w:val="24"/>
          <w:szCs w:val="24"/>
          <w:lang w:val="en-GB"/>
        </w:rPr>
        <w:t>of the</w:t>
      </w:r>
      <w:r w:rsidR="002851D3" w:rsidRPr="00C303AD">
        <w:rPr>
          <w:rFonts w:ascii="Times New Roman" w:hAnsi="Times New Roman" w:cs="Times New Roman"/>
          <w:sz w:val="24"/>
          <w:szCs w:val="24"/>
          <w:lang w:val="en-GB"/>
        </w:rPr>
        <w:t xml:space="preserve"> Asylum Office do</w:t>
      </w:r>
      <w:r w:rsidR="00FA1A08" w:rsidRPr="00C303AD">
        <w:rPr>
          <w:rFonts w:ascii="Times New Roman" w:hAnsi="Times New Roman" w:cs="Times New Roman"/>
          <w:sz w:val="24"/>
          <w:szCs w:val="24"/>
          <w:lang w:val="en-GB"/>
        </w:rPr>
        <w:t>es</w:t>
      </w:r>
      <w:r w:rsidR="002851D3" w:rsidRPr="00C303AD">
        <w:rPr>
          <w:rFonts w:ascii="Times New Roman" w:hAnsi="Times New Roman" w:cs="Times New Roman"/>
          <w:sz w:val="24"/>
          <w:szCs w:val="24"/>
          <w:lang w:val="en-GB"/>
        </w:rPr>
        <w:t xml:space="preserve"> not enable </w:t>
      </w:r>
      <w:r w:rsidR="00FA1A08" w:rsidRPr="00C303AD">
        <w:rPr>
          <w:rFonts w:ascii="Times New Roman" w:hAnsi="Times New Roman" w:cs="Times New Roman"/>
          <w:sz w:val="24"/>
          <w:szCs w:val="24"/>
          <w:lang w:val="en-GB"/>
        </w:rPr>
        <w:t xml:space="preserve">a foreigner who has been issued the Asylum Seekers’ Certificate to </w:t>
      </w:r>
      <w:r w:rsidR="002851D3" w:rsidRPr="00C303AD">
        <w:rPr>
          <w:rFonts w:ascii="Times New Roman" w:hAnsi="Times New Roman" w:cs="Times New Roman"/>
          <w:sz w:val="24"/>
          <w:szCs w:val="24"/>
          <w:lang w:val="en-GB"/>
        </w:rPr>
        <w:t>submi</w:t>
      </w:r>
      <w:r w:rsidR="00FA1A08" w:rsidRPr="00C303AD">
        <w:rPr>
          <w:rFonts w:ascii="Times New Roman" w:hAnsi="Times New Roman" w:cs="Times New Roman"/>
          <w:sz w:val="24"/>
          <w:szCs w:val="24"/>
          <w:lang w:val="en-GB"/>
        </w:rPr>
        <w:t>t his/her asylum</w:t>
      </w:r>
      <w:r w:rsidR="002851D3" w:rsidRPr="00C303AD">
        <w:rPr>
          <w:rFonts w:ascii="Times New Roman" w:hAnsi="Times New Roman" w:cs="Times New Roman"/>
          <w:sz w:val="24"/>
          <w:szCs w:val="24"/>
          <w:lang w:val="en-GB"/>
        </w:rPr>
        <w:t xml:space="preserve"> application within the </w:t>
      </w:r>
      <w:r w:rsidR="00FA1A08" w:rsidRPr="00C303AD">
        <w:rPr>
          <w:rFonts w:ascii="Times New Roman" w:hAnsi="Times New Roman" w:cs="Times New Roman"/>
          <w:sz w:val="24"/>
          <w:szCs w:val="24"/>
          <w:lang w:val="en-GB"/>
        </w:rPr>
        <w:t>time limit</w:t>
      </w:r>
      <w:r w:rsidR="002851D3" w:rsidRPr="00C303AD">
        <w:rPr>
          <w:rFonts w:ascii="Times New Roman" w:hAnsi="Times New Roman" w:cs="Times New Roman"/>
          <w:sz w:val="24"/>
          <w:szCs w:val="24"/>
          <w:lang w:val="en-GB"/>
        </w:rPr>
        <w:t xml:space="preserve"> </w:t>
      </w:r>
      <w:r w:rsidR="00FA1A08" w:rsidRPr="00C303AD">
        <w:rPr>
          <w:rFonts w:ascii="Times New Roman" w:hAnsi="Times New Roman" w:cs="Times New Roman"/>
          <w:sz w:val="24"/>
          <w:szCs w:val="24"/>
          <w:lang w:val="en-GB"/>
        </w:rPr>
        <w:t>specified</w:t>
      </w:r>
      <w:r w:rsidR="002851D3" w:rsidRPr="00C303AD">
        <w:rPr>
          <w:rFonts w:ascii="Times New Roman" w:hAnsi="Times New Roman" w:cs="Times New Roman"/>
          <w:sz w:val="24"/>
          <w:szCs w:val="24"/>
          <w:lang w:val="en-GB"/>
        </w:rPr>
        <w:t xml:space="preserve"> in the paragraph 1 of this Article, the</w:t>
      </w:r>
      <w:r w:rsidR="00FA1A08" w:rsidRPr="00C303AD">
        <w:rPr>
          <w:rFonts w:ascii="Times New Roman" w:hAnsi="Times New Roman" w:cs="Times New Roman"/>
          <w:sz w:val="24"/>
          <w:szCs w:val="24"/>
          <w:lang w:val="en-GB"/>
        </w:rPr>
        <w:t xml:space="preserve"> Applicant</w:t>
      </w:r>
      <w:r w:rsidR="002851D3" w:rsidRPr="00C303AD">
        <w:rPr>
          <w:rFonts w:ascii="Times New Roman" w:hAnsi="Times New Roman" w:cs="Times New Roman"/>
          <w:sz w:val="24"/>
          <w:szCs w:val="24"/>
          <w:lang w:val="en-GB"/>
        </w:rPr>
        <w:t xml:space="preserve"> </w:t>
      </w:r>
      <w:r w:rsidR="00FA1A08" w:rsidRPr="00C303AD">
        <w:rPr>
          <w:rFonts w:ascii="Times New Roman" w:hAnsi="Times New Roman" w:cs="Times New Roman"/>
          <w:sz w:val="24"/>
          <w:szCs w:val="24"/>
          <w:lang w:val="en-GB"/>
        </w:rPr>
        <w:t>may</w:t>
      </w:r>
      <w:r w:rsidR="002851D3" w:rsidRPr="00C303AD">
        <w:rPr>
          <w:rFonts w:ascii="Times New Roman" w:hAnsi="Times New Roman" w:cs="Times New Roman"/>
          <w:sz w:val="24"/>
          <w:szCs w:val="24"/>
          <w:lang w:val="en-GB"/>
        </w:rPr>
        <w:t xml:space="preserve"> </w:t>
      </w:r>
      <w:r w:rsidR="00FA1A08" w:rsidRPr="00C303AD">
        <w:rPr>
          <w:rFonts w:ascii="Times New Roman" w:hAnsi="Times New Roman" w:cs="Times New Roman"/>
          <w:sz w:val="24"/>
          <w:szCs w:val="24"/>
          <w:lang w:val="en-GB"/>
        </w:rPr>
        <w:t>do so</w:t>
      </w:r>
      <w:r w:rsidR="002851D3" w:rsidRPr="00C303AD">
        <w:rPr>
          <w:rFonts w:ascii="Times New Roman" w:hAnsi="Times New Roman" w:cs="Times New Roman"/>
          <w:sz w:val="24"/>
          <w:szCs w:val="24"/>
          <w:lang w:val="en-GB"/>
        </w:rPr>
        <w:t xml:space="preserve"> by </w:t>
      </w:r>
      <w:r w:rsidR="00FA1A08" w:rsidRPr="00C303AD">
        <w:rPr>
          <w:rFonts w:ascii="Times New Roman" w:hAnsi="Times New Roman" w:cs="Times New Roman"/>
          <w:sz w:val="24"/>
          <w:szCs w:val="24"/>
          <w:lang w:val="en-GB"/>
        </w:rPr>
        <w:t>filling in the asylum application</w:t>
      </w:r>
      <w:r w:rsidR="002851D3" w:rsidRPr="00C303AD">
        <w:rPr>
          <w:rFonts w:ascii="Times New Roman" w:hAnsi="Times New Roman" w:cs="Times New Roman"/>
          <w:sz w:val="24"/>
          <w:szCs w:val="24"/>
          <w:lang w:val="en-GB"/>
        </w:rPr>
        <w:t xml:space="preserve"> form within 8 days after </w:t>
      </w:r>
      <w:r w:rsidR="00FA1A08" w:rsidRPr="00C303AD">
        <w:rPr>
          <w:rFonts w:ascii="Times New Roman" w:hAnsi="Times New Roman" w:cs="Times New Roman"/>
          <w:sz w:val="24"/>
          <w:szCs w:val="24"/>
          <w:lang w:val="en-GB"/>
        </w:rPr>
        <w:t xml:space="preserve">the expiry of the time limit specified in </w:t>
      </w:r>
      <w:r w:rsidR="002851D3" w:rsidRPr="00C303AD">
        <w:rPr>
          <w:rFonts w:ascii="Times New Roman" w:hAnsi="Times New Roman" w:cs="Times New Roman"/>
          <w:sz w:val="24"/>
          <w:szCs w:val="24"/>
          <w:lang w:val="en-GB"/>
        </w:rPr>
        <w:t xml:space="preserve">paragraph 1 of this </w:t>
      </w:r>
      <w:r w:rsidR="00FA1A08"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rticle.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00FA1A08"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procedure shall be </w:t>
      </w:r>
      <w:proofErr w:type="gramStart"/>
      <w:r w:rsidR="002851D3" w:rsidRPr="00C303AD">
        <w:rPr>
          <w:rFonts w:ascii="Times New Roman" w:hAnsi="Times New Roman" w:cs="Times New Roman"/>
          <w:sz w:val="24"/>
          <w:szCs w:val="24"/>
          <w:lang w:val="en-GB"/>
        </w:rPr>
        <w:t>consider</w:t>
      </w:r>
      <w:proofErr w:type="gramEnd"/>
      <w:r w:rsidR="002851D3" w:rsidRPr="00C303AD">
        <w:rPr>
          <w:rFonts w:ascii="Times New Roman" w:hAnsi="Times New Roman" w:cs="Times New Roman"/>
          <w:sz w:val="24"/>
          <w:szCs w:val="24"/>
          <w:lang w:val="en-GB"/>
        </w:rPr>
        <w:t xml:space="preserve"> initiated after</w:t>
      </w:r>
      <w:r w:rsidR="00FA1A08"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00FA1A08" w:rsidRPr="00C303AD">
        <w:rPr>
          <w:rFonts w:ascii="Times New Roman" w:hAnsi="Times New Roman" w:cs="Times New Roman"/>
          <w:sz w:val="24"/>
          <w:szCs w:val="24"/>
          <w:lang w:val="en-GB"/>
        </w:rPr>
        <w:t xml:space="preserve">asylum application </w:t>
      </w:r>
      <w:r w:rsidR="002851D3" w:rsidRPr="00C303AD">
        <w:rPr>
          <w:rFonts w:ascii="Times New Roman" w:hAnsi="Times New Roman" w:cs="Times New Roman"/>
          <w:sz w:val="24"/>
          <w:szCs w:val="24"/>
          <w:lang w:val="en-GB"/>
        </w:rPr>
        <w:t xml:space="preserve">form </w:t>
      </w:r>
      <w:r w:rsidR="00FA1A08" w:rsidRPr="00C303AD">
        <w:rPr>
          <w:rFonts w:ascii="Times New Roman" w:hAnsi="Times New Roman" w:cs="Times New Roman"/>
          <w:sz w:val="24"/>
          <w:szCs w:val="24"/>
          <w:lang w:val="en-GB"/>
        </w:rPr>
        <w:t xml:space="preserve">has been submitted </w:t>
      </w:r>
      <w:r w:rsidR="002851D3" w:rsidRPr="00C303AD">
        <w:rPr>
          <w:rFonts w:ascii="Times New Roman" w:hAnsi="Times New Roman" w:cs="Times New Roman"/>
          <w:sz w:val="24"/>
          <w:szCs w:val="24"/>
          <w:lang w:val="en-GB"/>
        </w:rPr>
        <w:t xml:space="preserve">to the Asylum Office.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FA1A08" w:rsidRPr="00C303AD">
        <w:rPr>
          <w:rFonts w:ascii="Times New Roman" w:hAnsi="Times New Roman" w:cs="Times New Roman"/>
          <w:sz w:val="24"/>
          <w:szCs w:val="24"/>
          <w:lang w:val="en-GB"/>
        </w:rPr>
        <w:t>The asylum a</w:t>
      </w:r>
      <w:r w:rsidR="002851D3" w:rsidRPr="00C303AD">
        <w:rPr>
          <w:rFonts w:ascii="Times New Roman" w:hAnsi="Times New Roman" w:cs="Times New Roman"/>
          <w:sz w:val="24"/>
          <w:szCs w:val="24"/>
          <w:lang w:val="en-GB"/>
        </w:rPr>
        <w:t>pplication shall be submitted personally</w:t>
      </w:r>
      <w:r w:rsidR="00FA1A08"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except in the events stipulated by this Law. If the asylum application is submitted through another person authorised in accordance with the provisions of this Law, the Applicant must be present personally.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Before the </w:t>
      </w:r>
      <w:r w:rsidR="00FA1A08" w:rsidRPr="00C303AD">
        <w:rPr>
          <w:rFonts w:ascii="Times New Roman" w:hAnsi="Times New Roman" w:cs="Times New Roman"/>
          <w:sz w:val="24"/>
          <w:szCs w:val="24"/>
          <w:lang w:val="en-GB"/>
        </w:rPr>
        <w:t xml:space="preserve">Applicant </w:t>
      </w:r>
      <w:r w:rsidR="002851D3" w:rsidRPr="00C303AD">
        <w:rPr>
          <w:rFonts w:ascii="Times New Roman" w:hAnsi="Times New Roman" w:cs="Times New Roman"/>
          <w:sz w:val="24"/>
          <w:szCs w:val="24"/>
          <w:lang w:val="en-GB"/>
        </w:rPr>
        <w:t>submi</w:t>
      </w:r>
      <w:r w:rsidR="00FA1A08" w:rsidRPr="00C303AD">
        <w:rPr>
          <w:rFonts w:ascii="Times New Roman" w:hAnsi="Times New Roman" w:cs="Times New Roman"/>
          <w:sz w:val="24"/>
          <w:szCs w:val="24"/>
          <w:lang w:val="en-GB"/>
        </w:rPr>
        <w:t>ts his/her</w:t>
      </w:r>
      <w:r w:rsidR="002851D3" w:rsidRPr="00C303AD">
        <w:rPr>
          <w:rFonts w:ascii="Times New Roman" w:hAnsi="Times New Roman" w:cs="Times New Roman"/>
          <w:sz w:val="24"/>
          <w:szCs w:val="24"/>
          <w:lang w:val="en-GB"/>
        </w:rPr>
        <w:t xml:space="preserve"> asylum application, </w:t>
      </w:r>
      <w:r w:rsidR="00FA1A08" w:rsidRPr="00C303AD">
        <w:rPr>
          <w:rFonts w:ascii="Times New Roman" w:hAnsi="Times New Roman" w:cs="Times New Roman"/>
          <w:sz w:val="24"/>
          <w:szCs w:val="24"/>
          <w:lang w:val="en-GB"/>
        </w:rPr>
        <w:t xml:space="preserve">the acting competent authority </w:t>
      </w:r>
      <w:r w:rsidR="002851D3" w:rsidRPr="00C303AD">
        <w:rPr>
          <w:rFonts w:ascii="Times New Roman" w:hAnsi="Times New Roman" w:cs="Times New Roman"/>
          <w:sz w:val="24"/>
          <w:szCs w:val="24"/>
          <w:lang w:val="en-GB"/>
        </w:rPr>
        <w:t>shall inform</w:t>
      </w:r>
      <w:r w:rsidR="00FA1A08" w:rsidRPr="00C303AD">
        <w:rPr>
          <w:rFonts w:ascii="Times New Roman" w:hAnsi="Times New Roman" w:cs="Times New Roman"/>
          <w:sz w:val="24"/>
          <w:szCs w:val="24"/>
          <w:lang w:val="en-GB"/>
        </w:rPr>
        <w:t xml:space="preserve"> the Applicant</w:t>
      </w:r>
      <w:r w:rsidR="002851D3" w:rsidRPr="00C303AD">
        <w:rPr>
          <w:rFonts w:ascii="Times New Roman" w:hAnsi="Times New Roman" w:cs="Times New Roman"/>
          <w:sz w:val="24"/>
          <w:szCs w:val="24"/>
          <w:lang w:val="en-GB"/>
        </w:rPr>
        <w:t xml:space="preserve"> about his/her rights and obligations, in particularly the right to residence, </w:t>
      </w:r>
      <w:r w:rsidR="00BE17D9" w:rsidRPr="00C303AD">
        <w:rPr>
          <w:rFonts w:ascii="Times New Roman" w:hAnsi="Times New Roman" w:cs="Times New Roman"/>
          <w:sz w:val="24"/>
          <w:szCs w:val="24"/>
          <w:lang w:val="en-GB"/>
        </w:rPr>
        <w:t>the right to be provided an</w:t>
      </w:r>
      <w:r w:rsidR="002851D3" w:rsidRPr="00C303AD">
        <w:rPr>
          <w:rFonts w:ascii="Times New Roman" w:hAnsi="Times New Roman" w:cs="Times New Roman"/>
          <w:sz w:val="24"/>
          <w:szCs w:val="24"/>
          <w:lang w:val="en-GB"/>
        </w:rPr>
        <w:t xml:space="preserve"> interpreter</w:t>
      </w:r>
      <w:r w:rsidR="00BE17D9" w:rsidRPr="00C303AD">
        <w:rPr>
          <w:rFonts w:ascii="Times New Roman" w:hAnsi="Times New Roman" w:cs="Times New Roman"/>
          <w:sz w:val="24"/>
          <w:szCs w:val="24"/>
          <w:lang w:val="en-GB"/>
        </w:rPr>
        <w:t xml:space="preserve"> free of charge</w:t>
      </w:r>
      <w:r w:rsidR="002851D3" w:rsidRPr="00C303AD">
        <w:rPr>
          <w:rFonts w:ascii="Times New Roman" w:hAnsi="Times New Roman" w:cs="Times New Roman"/>
          <w:sz w:val="24"/>
          <w:szCs w:val="24"/>
          <w:lang w:val="en-GB"/>
        </w:rPr>
        <w:t xml:space="preserve"> during the procedure, </w:t>
      </w:r>
      <w:r w:rsidR="00BE17D9"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legal aid, and the right of access to UNHCR.</w:t>
      </w:r>
    </w:p>
    <w:p w:rsidR="002851D3" w:rsidRPr="00C303AD" w:rsidRDefault="00E231D0" w:rsidP="00A1678F">
      <w:pPr>
        <w:ind w:firstLine="0"/>
        <w:rPr>
          <w:rFonts w:ascii="Times New Roman" w:hAnsi="Times New Roman" w:cs="Times New Roman"/>
          <w:sz w:val="24"/>
          <w:szCs w:val="24"/>
          <w:lang w:val="en-GB"/>
        </w:rPr>
      </w:pPr>
      <w:bookmarkStart w:id="3" w:name="прекорачење"/>
      <w:bookmarkEnd w:id="3"/>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contents and the form of the </w:t>
      </w:r>
      <w:r w:rsidR="00BE17D9"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application form </w:t>
      </w:r>
      <w:r w:rsidR="00BE17D9" w:rsidRPr="00C303AD">
        <w:rPr>
          <w:rFonts w:ascii="Times New Roman" w:hAnsi="Times New Roman" w:cs="Times New Roman"/>
          <w:sz w:val="24"/>
          <w:szCs w:val="24"/>
          <w:lang w:val="en-GB"/>
        </w:rPr>
        <w:t xml:space="preserve">and other forms specified by this Law </w:t>
      </w:r>
      <w:r w:rsidR="002851D3" w:rsidRPr="00C303AD">
        <w:rPr>
          <w:rFonts w:ascii="Times New Roman" w:hAnsi="Times New Roman" w:cs="Times New Roman"/>
          <w:sz w:val="24"/>
          <w:szCs w:val="24"/>
          <w:lang w:val="en-GB"/>
        </w:rPr>
        <w:t>shall be prescribed by the Minister.</w:t>
      </w:r>
    </w:p>
    <w:p w:rsidR="00BE17D9" w:rsidRPr="00C303AD" w:rsidRDefault="00BE17D9" w:rsidP="00A1678F">
      <w:pPr>
        <w:pStyle w:val="Podnaslov"/>
        <w:spacing w:before="0"/>
        <w:rPr>
          <w:rFonts w:ascii="Times New Roman" w:hAnsi="Times New Roman" w:cs="Times New Roman"/>
          <w:sz w:val="24"/>
          <w:szCs w:val="24"/>
          <w:lang w:val="en-GB"/>
        </w:rPr>
      </w:pPr>
    </w:p>
    <w:p w:rsidR="002851D3" w:rsidRPr="00C303AD" w:rsidRDefault="002851D3" w:rsidP="00A1678F">
      <w:pPr>
        <w:pStyle w:val="Podnaslov"/>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Interview</w:t>
      </w:r>
    </w:p>
    <w:p w:rsidR="002851D3" w:rsidRPr="00C303AD" w:rsidRDefault="002851D3" w:rsidP="00A1678F">
      <w:pPr>
        <w:pStyle w:val="Clan"/>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Article 37</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An authorised officer of the Asylum Office</w:t>
      </w:r>
      <w:r w:rsidR="00FD6746"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who has undergone the necessary training</w:t>
      </w:r>
      <w:r w:rsidR="00FD6746"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shall interview the Applicant </w:t>
      </w:r>
      <w:r w:rsidR="00FD6746" w:rsidRPr="00C303AD">
        <w:rPr>
          <w:rFonts w:ascii="Times New Roman" w:hAnsi="Times New Roman" w:cs="Times New Roman"/>
          <w:sz w:val="24"/>
          <w:szCs w:val="24"/>
          <w:lang w:val="en-GB"/>
        </w:rPr>
        <w:t>at the earliest possible time</w:t>
      </w:r>
      <w:r w:rsidR="002851D3" w:rsidRPr="00C303AD">
        <w:rPr>
          <w:rFonts w:ascii="Times New Roman" w:hAnsi="Times New Roman" w:cs="Times New Roman"/>
          <w:sz w:val="24"/>
          <w:szCs w:val="24"/>
          <w:lang w:val="en-GB"/>
        </w:rPr>
        <w:t xml:space="preserve"> to establish all the facts and circumstances of relevance to decision</w:t>
      </w:r>
      <w:r w:rsidR="00FD6746" w:rsidRPr="00C303AD">
        <w:rPr>
          <w:rFonts w:ascii="Times New Roman" w:hAnsi="Times New Roman" w:cs="Times New Roman"/>
          <w:sz w:val="24"/>
          <w:szCs w:val="24"/>
          <w:lang w:val="en-GB"/>
        </w:rPr>
        <w:t>-making</w:t>
      </w:r>
      <w:r w:rsidR="002851D3" w:rsidRPr="00C303AD">
        <w:rPr>
          <w:rFonts w:ascii="Times New Roman" w:hAnsi="Times New Roman" w:cs="Times New Roman"/>
          <w:sz w:val="24"/>
          <w:szCs w:val="24"/>
          <w:lang w:val="en-GB"/>
        </w:rPr>
        <w:t xml:space="preserve"> on the </w:t>
      </w:r>
      <w:r w:rsidR="00FD6746" w:rsidRPr="00C303AD">
        <w:rPr>
          <w:rFonts w:ascii="Times New Roman" w:hAnsi="Times New Roman" w:cs="Times New Roman"/>
          <w:sz w:val="24"/>
          <w:szCs w:val="24"/>
          <w:lang w:val="en-GB"/>
        </w:rPr>
        <w:t>submitted asylum a</w:t>
      </w:r>
      <w:r w:rsidR="002851D3" w:rsidRPr="00C303AD">
        <w:rPr>
          <w:rFonts w:ascii="Times New Roman" w:hAnsi="Times New Roman" w:cs="Times New Roman"/>
          <w:sz w:val="24"/>
          <w:szCs w:val="24"/>
          <w:lang w:val="en-GB"/>
        </w:rPr>
        <w:t>pplication, and particularly to establishing:</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identity of the </w:t>
      </w:r>
      <w:r w:rsidR="00FD6746" w:rsidRPr="00C303AD">
        <w:rPr>
          <w:rFonts w:ascii="Times New Roman" w:hAnsi="Times New Roman" w:cs="Times New Roman"/>
          <w:sz w:val="24"/>
          <w:szCs w:val="24"/>
          <w:lang w:val="en-GB"/>
        </w:rPr>
        <w:t>Applicant</w:t>
      </w:r>
      <w:r w:rsidR="002851D3" w:rsidRPr="00C303AD">
        <w:rPr>
          <w:rFonts w:ascii="Times New Roman" w:hAnsi="Times New Roman" w:cs="Times New Roman"/>
          <w:sz w:val="24"/>
          <w:szCs w:val="24"/>
          <w:lang w:val="en-GB"/>
        </w:rPr>
        <w:t>;</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w:t>
      </w:r>
      <w:r w:rsidR="00FD6746" w:rsidRPr="00C303AD">
        <w:rPr>
          <w:rFonts w:ascii="Times New Roman" w:hAnsi="Times New Roman" w:cs="Times New Roman"/>
          <w:sz w:val="24"/>
          <w:szCs w:val="24"/>
          <w:lang w:val="en-GB"/>
        </w:rPr>
        <w:t>grounds of</w:t>
      </w:r>
      <w:r w:rsidR="002851D3" w:rsidRPr="00C303AD">
        <w:rPr>
          <w:rFonts w:ascii="Times New Roman" w:hAnsi="Times New Roman" w:cs="Times New Roman"/>
          <w:sz w:val="24"/>
          <w:szCs w:val="24"/>
          <w:lang w:val="en-GB"/>
        </w:rPr>
        <w:t xml:space="preserve"> his/her asylum application;</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w:t>
      </w:r>
      <w:r w:rsidR="00FD6746" w:rsidRPr="00C303AD">
        <w:rPr>
          <w:rFonts w:ascii="Times New Roman" w:hAnsi="Times New Roman" w:cs="Times New Roman"/>
          <w:sz w:val="24"/>
          <w:szCs w:val="24"/>
          <w:lang w:val="en-GB"/>
        </w:rPr>
        <w:t>Applicant</w:t>
      </w:r>
      <w:r w:rsidR="002851D3" w:rsidRPr="00C303AD">
        <w:rPr>
          <w:rFonts w:ascii="Times New Roman" w:hAnsi="Times New Roman" w:cs="Times New Roman"/>
          <w:sz w:val="24"/>
          <w:szCs w:val="24"/>
          <w:lang w:val="en-GB"/>
        </w:rPr>
        <w:t xml:space="preserve">’s </w:t>
      </w:r>
      <w:r w:rsidR="00FD6746" w:rsidRPr="00C303AD">
        <w:rPr>
          <w:rFonts w:ascii="Times New Roman" w:hAnsi="Times New Roman" w:cs="Times New Roman"/>
          <w:sz w:val="24"/>
          <w:szCs w:val="24"/>
          <w:lang w:val="en-GB"/>
        </w:rPr>
        <w:t>travel routes</w:t>
      </w:r>
      <w:r w:rsidR="002851D3" w:rsidRPr="00C303AD">
        <w:rPr>
          <w:rFonts w:ascii="Times New Roman" w:hAnsi="Times New Roman" w:cs="Times New Roman"/>
          <w:sz w:val="24"/>
          <w:szCs w:val="24"/>
          <w:lang w:val="en-GB"/>
        </w:rPr>
        <w:t xml:space="preserve"> after leaving </w:t>
      </w:r>
      <w:r w:rsidR="00FD6746"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country of origin or habitual residence, and</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whether</w:t>
      </w:r>
      <w:proofErr w:type="gramEnd"/>
      <w:r w:rsidR="002851D3" w:rsidRPr="00C303AD">
        <w:rPr>
          <w:rFonts w:ascii="Times New Roman" w:hAnsi="Times New Roman" w:cs="Times New Roman"/>
          <w:sz w:val="24"/>
          <w:szCs w:val="24"/>
          <w:lang w:val="en-GB"/>
        </w:rPr>
        <w:t xml:space="preserve"> the asylum seeker has previously sought asylum in any other country.</w:t>
      </w:r>
    </w:p>
    <w:p w:rsidR="002851D3" w:rsidRPr="00C303AD" w:rsidRDefault="00E231D0" w:rsidP="00A1678F">
      <w:pPr>
        <w:ind w:firstLine="0"/>
        <w:rPr>
          <w:rFonts w:ascii="Times New Roman" w:hAnsi="Times New Roman" w:cs="Times New Roman"/>
          <w:strike/>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An authorised officer of the Asylum Office may interview the Applicant </w:t>
      </w:r>
      <w:r w:rsidR="00FD6746" w:rsidRPr="00C303AD">
        <w:rPr>
          <w:rFonts w:ascii="Times New Roman" w:hAnsi="Times New Roman" w:cs="Times New Roman"/>
          <w:sz w:val="24"/>
          <w:szCs w:val="24"/>
          <w:lang w:val="en-GB"/>
        </w:rPr>
        <w:t xml:space="preserve">on </w:t>
      </w:r>
      <w:r w:rsidR="002851D3" w:rsidRPr="00C303AD">
        <w:rPr>
          <w:rFonts w:ascii="Times New Roman" w:hAnsi="Times New Roman" w:cs="Times New Roman"/>
          <w:sz w:val="24"/>
          <w:szCs w:val="24"/>
          <w:lang w:val="en-GB"/>
        </w:rPr>
        <w:t>more than</w:t>
      </w:r>
      <w:r w:rsidR="00FD6746" w:rsidRPr="00C303AD">
        <w:rPr>
          <w:rFonts w:ascii="Times New Roman" w:hAnsi="Times New Roman" w:cs="Times New Roman"/>
          <w:sz w:val="24"/>
          <w:szCs w:val="24"/>
          <w:lang w:val="en-GB"/>
        </w:rPr>
        <w:t xml:space="preserve"> one occasion</w:t>
      </w:r>
      <w:r w:rsidR="002851D3" w:rsidRPr="00C303AD">
        <w:rPr>
          <w:rFonts w:ascii="Times New Roman" w:hAnsi="Times New Roman" w:cs="Times New Roman"/>
          <w:sz w:val="24"/>
          <w:szCs w:val="24"/>
          <w:lang w:val="en-GB"/>
        </w:rPr>
        <w:t xml:space="preserve"> in order to establish the factual situation. </w:t>
      </w:r>
    </w:p>
    <w:p w:rsidR="002851D3" w:rsidRPr="00C303AD" w:rsidRDefault="00FD6746"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During the interview, the Applicant shall fully cooperate with the authorised officer of the Asylum Office and give credible and persuasive explanations of the grounds </w:t>
      </w:r>
      <w:r w:rsidRPr="00C303AD">
        <w:rPr>
          <w:rFonts w:ascii="Times New Roman" w:hAnsi="Times New Roman" w:cs="Times New Roman"/>
          <w:sz w:val="24"/>
          <w:szCs w:val="24"/>
          <w:lang w:val="en-GB"/>
        </w:rPr>
        <w:t>of</w:t>
      </w:r>
      <w:r w:rsidR="002851D3" w:rsidRPr="00C303AD">
        <w:rPr>
          <w:rFonts w:ascii="Times New Roman" w:hAnsi="Times New Roman" w:cs="Times New Roman"/>
          <w:sz w:val="24"/>
          <w:szCs w:val="24"/>
          <w:lang w:val="en-GB"/>
        </w:rPr>
        <w:t xml:space="preserve"> his/her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w:t>
      </w:r>
      <w:r w:rsidR="009826A8" w:rsidRPr="00C303AD">
        <w:rPr>
          <w:rFonts w:ascii="Times New Roman" w:hAnsi="Times New Roman" w:cs="Times New Roman"/>
          <w:sz w:val="24"/>
          <w:szCs w:val="24"/>
          <w:lang w:val="en-GB"/>
        </w:rPr>
        <w:t xml:space="preserve">he/she shall </w:t>
      </w:r>
      <w:r w:rsidR="002851D3" w:rsidRPr="00C303AD">
        <w:rPr>
          <w:rFonts w:ascii="Times New Roman" w:hAnsi="Times New Roman" w:cs="Times New Roman"/>
          <w:sz w:val="24"/>
          <w:szCs w:val="24"/>
          <w:lang w:val="en-GB"/>
        </w:rPr>
        <w:t xml:space="preserve">present all the available evidence to support his/her </w:t>
      </w:r>
      <w:r w:rsidR="009826A8"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and </w:t>
      </w:r>
      <w:r w:rsidR="009826A8" w:rsidRPr="00C303AD">
        <w:rPr>
          <w:rFonts w:ascii="Times New Roman" w:hAnsi="Times New Roman" w:cs="Times New Roman"/>
          <w:sz w:val="24"/>
          <w:szCs w:val="24"/>
          <w:lang w:val="en-GB"/>
        </w:rPr>
        <w:t xml:space="preserve">shall </w:t>
      </w:r>
      <w:r w:rsidR="002851D3" w:rsidRPr="00C303AD">
        <w:rPr>
          <w:rFonts w:ascii="Times New Roman" w:hAnsi="Times New Roman" w:cs="Times New Roman"/>
          <w:sz w:val="24"/>
          <w:szCs w:val="24"/>
          <w:lang w:val="en-GB"/>
        </w:rPr>
        <w:t>reply truthfully to all questions asked.</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Applicant shall attend the interview personally, and shall participate in the interview, irrespective of whether he/she has a legal representative or attorney.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interview with the Applicant shall be conducted even in the absence of his/her duly summoned attorney if the attorney has failed to justify his/her absence.</w:t>
      </w:r>
    </w:p>
    <w:p w:rsidR="002851D3" w:rsidRPr="00C303AD" w:rsidRDefault="009826A8"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Applicant’s f</w:t>
      </w:r>
      <w:r w:rsidR="002851D3" w:rsidRPr="00C303AD">
        <w:rPr>
          <w:rFonts w:ascii="Times New Roman" w:hAnsi="Times New Roman" w:cs="Times New Roman"/>
          <w:sz w:val="24"/>
          <w:szCs w:val="24"/>
          <w:lang w:val="en-GB"/>
        </w:rPr>
        <w:t xml:space="preserve">amily members shall be interviewed separately, except when that is necessary, according to the </w:t>
      </w:r>
      <w:r w:rsidRPr="00C303AD">
        <w:rPr>
          <w:rFonts w:ascii="Times New Roman" w:hAnsi="Times New Roman" w:cs="Times New Roman"/>
          <w:sz w:val="24"/>
          <w:szCs w:val="24"/>
          <w:lang w:val="en-GB"/>
        </w:rPr>
        <w:t xml:space="preserve">opinion of the </w:t>
      </w:r>
      <w:r w:rsidR="002851D3" w:rsidRPr="00C303AD">
        <w:rPr>
          <w:rFonts w:ascii="Times New Roman" w:hAnsi="Times New Roman" w:cs="Times New Roman"/>
          <w:sz w:val="24"/>
          <w:szCs w:val="24"/>
          <w:lang w:val="en-GB"/>
        </w:rPr>
        <w:t>officer conducting the interview, to ascertain essential facts underlying the asylum application.</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interview </w:t>
      </w:r>
      <w:r w:rsidR="009826A8" w:rsidRPr="00C303AD">
        <w:rPr>
          <w:rFonts w:ascii="Times New Roman" w:hAnsi="Times New Roman" w:cs="Times New Roman"/>
          <w:sz w:val="24"/>
          <w:szCs w:val="24"/>
          <w:lang w:val="en-GB"/>
        </w:rPr>
        <w:t xml:space="preserve">with the Applicant </w:t>
      </w:r>
      <w:r w:rsidR="002851D3" w:rsidRPr="00C303AD">
        <w:rPr>
          <w:rFonts w:ascii="Times New Roman" w:hAnsi="Times New Roman" w:cs="Times New Roman"/>
          <w:sz w:val="24"/>
          <w:szCs w:val="24"/>
          <w:lang w:val="en-GB"/>
        </w:rPr>
        <w:t xml:space="preserve">shall be closed to public.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Notwithstanding paragraph 7 of this Article, a UNHCR representative may be present during the interview, provided that the Applicant does not object to that.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An audio or audio-video recording of the interview </w:t>
      </w:r>
      <w:r w:rsidR="009826A8" w:rsidRPr="00C303AD">
        <w:rPr>
          <w:rFonts w:ascii="Times New Roman" w:hAnsi="Times New Roman" w:cs="Times New Roman"/>
          <w:sz w:val="24"/>
          <w:szCs w:val="24"/>
          <w:lang w:val="en-GB"/>
        </w:rPr>
        <w:t xml:space="preserve">with the Applicant </w:t>
      </w:r>
      <w:r w:rsidR="002851D3" w:rsidRPr="00C303AD">
        <w:rPr>
          <w:rFonts w:ascii="Times New Roman" w:hAnsi="Times New Roman" w:cs="Times New Roman"/>
          <w:sz w:val="24"/>
          <w:szCs w:val="24"/>
          <w:lang w:val="en-GB"/>
        </w:rPr>
        <w:t>may be made, provided that the Applicant has been informed about it.</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interview </w:t>
      </w:r>
      <w:r w:rsidR="009826A8" w:rsidRPr="00C303AD">
        <w:rPr>
          <w:rFonts w:ascii="Times New Roman" w:hAnsi="Times New Roman" w:cs="Times New Roman"/>
          <w:sz w:val="24"/>
          <w:szCs w:val="24"/>
          <w:lang w:val="en-GB"/>
        </w:rPr>
        <w:t xml:space="preserve">with the Applicant </w:t>
      </w:r>
      <w:r w:rsidR="002851D3" w:rsidRPr="00C303AD">
        <w:rPr>
          <w:rFonts w:ascii="Times New Roman" w:hAnsi="Times New Roman" w:cs="Times New Roman"/>
          <w:sz w:val="24"/>
          <w:szCs w:val="24"/>
          <w:lang w:val="en-GB"/>
        </w:rPr>
        <w:t xml:space="preserve">may be omitted: </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9826A8" w:rsidRPr="00C303AD">
        <w:rPr>
          <w:rFonts w:ascii="Times New Roman" w:hAnsi="Times New Roman" w:cs="Times New Roman"/>
          <w:sz w:val="24"/>
          <w:szCs w:val="24"/>
          <w:lang w:val="en-GB"/>
        </w:rPr>
        <w:t>if</w:t>
      </w:r>
      <w:proofErr w:type="gramEnd"/>
      <w:r w:rsidR="009826A8"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on the basis of the available evidence, a decision may be adopted upholding the application and granting the right to refuge or subsidiary protection;</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9826A8" w:rsidRPr="00C303AD">
        <w:rPr>
          <w:rFonts w:ascii="Times New Roman" w:hAnsi="Times New Roman" w:cs="Times New Roman"/>
          <w:sz w:val="24"/>
          <w:szCs w:val="24"/>
          <w:lang w:val="en-GB"/>
        </w:rPr>
        <w:t>if</w:t>
      </w:r>
      <w:proofErr w:type="gramEnd"/>
      <w:r w:rsidR="009826A8"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Applicant is unable to give a statement due to circumstances</w:t>
      </w:r>
      <w:r w:rsidR="000F6A2D" w:rsidRPr="00C303AD">
        <w:rPr>
          <w:rFonts w:ascii="Times New Roman" w:hAnsi="Times New Roman" w:cs="Times New Roman"/>
          <w:sz w:val="24"/>
          <w:szCs w:val="24"/>
          <w:lang w:val="en-GB"/>
        </w:rPr>
        <w:t xml:space="preserve"> of non-temporary nature</w:t>
      </w:r>
      <w:r w:rsidR="002851D3" w:rsidRPr="00C303AD">
        <w:rPr>
          <w:rFonts w:ascii="Times New Roman" w:hAnsi="Times New Roman" w:cs="Times New Roman"/>
          <w:sz w:val="24"/>
          <w:szCs w:val="24"/>
          <w:lang w:val="en-GB"/>
        </w:rPr>
        <w:t xml:space="preserve"> that are outside of his/her influence;</w:t>
      </w:r>
    </w:p>
    <w:p w:rsidR="002851D3" w:rsidRPr="00C303AD" w:rsidRDefault="00E231D0" w:rsidP="00A1678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9826A8" w:rsidRPr="00C303AD">
        <w:rPr>
          <w:rFonts w:ascii="Times New Roman" w:hAnsi="Times New Roman" w:cs="Times New Roman"/>
          <w:sz w:val="24"/>
          <w:szCs w:val="24"/>
          <w:lang w:val="en-GB"/>
        </w:rPr>
        <w:t>if</w:t>
      </w:r>
      <w:proofErr w:type="gramEnd"/>
      <w:r w:rsidR="009826A8"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admissibility of the </w:t>
      </w:r>
      <w:r w:rsidR="009826A8"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ubsequent </w:t>
      </w:r>
      <w:r w:rsidR="009826A8"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 is being assessed in accordance with Article 46, paragraphs 2 and 3</w:t>
      </w:r>
      <w:r w:rsidR="009826A8"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of this Law.</w:t>
      </w:r>
    </w:p>
    <w:p w:rsidR="002851D3" w:rsidRPr="00C303AD" w:rsidRDefault="002851D3" w:rsidP="00A1678F">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r w:rsidR="009826A8"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If the interview has been omitted in accordance with paragraph 10, sub-paragraph 2,</w:t>
      </w:r>
      <w:r w:rsidR="009826A8" w:rsidRPr="00C303AD">
        <w:rPr>
          <w:rFonts w:ascii="Times New Roman" w:hAnsi="Times New Roman" w:cs="Times New Roman"/>
          <w:sz w:val="24"/>
          <w:szCs w:val="24"/>
          <w:lang w:val="en-GB"/>
        </w:rPr>
        <w:t xml:space="preserve"> of this Article,</w:t>
      </w:r>
      <w:r w:rsidRPr="00C303AD">
        <w:rPr>
          <w:rFonts w:ascii="Times New Roman" w:hAnsi="Times New Roman" w:cs="Times New Roman"/>
          <w:sz w:val="24"/>
          <w:szCs w:val="24"/>
          <w:lang w:val="en-GB"/>
        </w:rPr>
        <w:t xml:space="preserve"> it shall be made possible to the Applicant or a member of his/her family to present evidence and/or give statements relevant to the decision</w:t>
      </w:r>
      <w:r w:rsidR="009826A8" w:rsidRPr="00C303AD">
        <w:rPr>
          <w:rFonts w:ascii="Times New Roman" w:hAnsi="Times New Roman" w:cs="Times New Roman"/>
          <w:sz w:val="24"/>
          <w:szCs w:val="24"/>
          <w:lang w:val="en-GB"/>
        </w:rPr>
        <w:t>-making</w:t>
      </w:r>
      <w:r w:rsidRPr="00C303AD">
        <w:rPr>
          <w:rFonts w:ascii="Times New Roman" w:hAnsi="Times New Roman" w:cs="Times New Roman"/>
          <w:sz w:val="24"/>
          <w:szCs w:val="24"/>
          <w:lang w:val="en-GB"/>
        </w:rPr>
        <w:t xml:space="preserve"> on the </w:t>
      </w:r>
      <w:r w:rsidR="009826A8" w:rsidRPr="00C303AD">
        <w:rPr>
          <w:rFonts w:ascii="Times New Roman" w:hAnsi="Times New Roman" w:cs="Times New Roman"/>
          <w:sz w:val="24"/>
          <w:szCs w:val="24"/>
          <w:lang w:val="en-GB"/>
        </w:rPr>
        <w:t>his/her asylum a</w:t>
      </w:r>
      <w:r w:rsidRPr="00C303AD">
        <w:rPr>
          <w:rFonts w:ascii="Times New Roman" w:hAnsi="Times New Roman" w:cs="Times New Roman"/>
          <w:sz w:val="24"/>
          <w:szCs w:val="24"/>
          <w:lang w:val="en-GB"/>
        </w:rPr>
        <w:t>pplication.</w:t>
      </w:r>
    </w:p>
    <w:p w:rsidR="002851D3" w:rsidRPr="00C303AD" w:rsidRDefault="002851D3" w:rsidP="00A1678F">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In the case of</w:t>
      </w:r>
      <w:r w:rsidR="009826A8" w:rsidRPr="00C303AD">
        <w:rPr>
          <w:rFonts w:ascii="Times New Roman" w:hAnsi="Times New Roman" w:cs="Times New Roman"/>
          <w:sz w:val="24"/>
          <w:szCs w:val="24"/>
          <w:lang w:val="en-GB"/>
        </w:rPr>
        <w:t xml:space="preserve"> a</w:t>
      </w:r>
      <w:r w:rsidRPr="00C303AD">
        <w:rPr>
          <w:rFonts w:ascii="Times New Roman" w:hAnsi="Times New Roman" w:cs="Times New Roman"/>
          <w:sz w:val="24"/>
          <w:szCs w:val="24"/>
          <w:lang w:val="en-GB"/>
        </w:rPr>
        <w:t xml:space="preserve"> large number of </w:t>
      </w:r>
      <w:r w:rsidR="009826A8" w:rsidRPr="00C303AD">
        <w:rPr>
          <w:rFonts w:ascii="Times New Roman" w:hAnsi="Times New Roman" w:cs="Times New Roman"/>
          <w:sz w:val="24"/>
          <w:szCs w:val="24"/>
          <w:lang w:val="en-GB"/>
        </w:rPr>
        <w:t>asylum a</w:t>
      </w:r>
      <w:r w:rsidRPr="00C303AD">
        <w:rPr>
          <w:rFonts w:ascii="Times New Roman" w:hAnsi="Times New Roman" w:cs="Times New Roman"/>
          <w:sz w:val="24"/>
          <w:szCs w:val="24"/>
          <w:lang w:val="en-GB"/>
        </w:rPr>
        <w:t>pplications</w:t>
      </w:r>
      <w:r w:rsidR="009826A8" w:rsidRPr="00C303AD">
        <w:rPr>
          <w:rFonts w:ascii="Times New Roman" w:hAnsi="Times New Roman" w:cs="Times New Roman"/>
          <w:sz w:val="24"/>
          <w:szCs w:val="24"/>
          <w:lang w:val="en-GB"/>
        </w:rPr>
        <w:t xml:space="preserve"> has been submitted</w:t>
      </w:r>
      <w:r w:rsidRPr="00C303AD">
        <w:rPr>
          <w:rFonts w:ascii="Times New Roman" w:hAnsi="Times New Roman" w:cs="Times New Roman"/>
          <w:sz w:val="24"/>
          <w:szCs w:val="24"/>
          <w:lang w:val="en-GB"/>
        </w:rPr>
        <w:t xml:space="preserve"> to the extent that</w:t>
      </w:r>
      <w:r w:rsidR="009826A8" w:rsidRPr="00C303AD">
        <w:rPr>
          <w:rFonts w:ascii="Times New Roman" w:hAnsi="Times New Roman" w:cs="Times New Roman"/>
          <w:sz w:val="24"/>
          <w:szCs w:val="24"/>
          <w:lang w:val="en-GB"/>
        </w:rPr>
        <w:t xml:space="preserve"> the</w:t>
      </w:r>
      <w:r w:rsidRPr="00C303AD">
        <w:rPr>
          <w:rFonts w:ascii="Times New Roman" w:hAnsi="Times New Roman" w:cs="Times New Roman"/>
          <w:sz w:val="24"/>
          <w:szCs w:val="24"/>
          <w:lang w:val="en-GB"/>
        </w:rPr>
        <w:t xml:space="preserve"> competent authority is not </w:t>
      </w:r>
      <w:r w:rsidR="009826A8" w:rsidRPr="00C303AD">
        <w:rPr>
          <w:rFonts w:ascii="Times New Roman" w:hAnsi="Times New Roman" w:cs="Times New Roman"/>
          <w:sz w:val="24"/>
          <w:szCs w:val="24"/>
          <w:lang w:val="en-GB"/>
        </w:rPr>
        <w:t>able</w:t>
      </w:r>
      <w:r w:rsidRPr="00C303AD">
        <w:rPr>
          <w:rFonts w:ascii="Times New Roman" w:hAnsi="Times New Roman" w:cs="Times New Roman"/>
          <w:sz w:val="24"/>
          <w:szCs w:val="24"/>
          <w:lang w:val="en-GB"/>
        </w:rPr>
        <w:t xml:space="preserve"> to interview </w:t>
      </w:r>
      <w:r w:rsidR="009826A8" w:rsidRPr="00C303AD">
        <w:rPr>
          <w:rFonts w:ascii="Times New Roman" w:hAnsi="Times New Roman" w:cs="Times New Roman"/>
          <w:sz w:val="24"/>
          <w:szCs w:val="24"/>
          <w:lang w:val="en-GB"/>
        </w:rPr>
        <w:t xml:space="preserve">timely </w:t>
      </w:r>
      <w:r w:rsidRPr="00C303AD">
        <w:rPr>
          <w:rFonts w:ascii="Times New Roman" w:hAnsi="Times New Roman" w:cs="Times New Roman"/>
          <w:sz w:val="24"/>
          <w:szCs w:val="24"/>
          <w:lang w:val="en-GB"/>
        </w:rPr>
        <w:t xml:space="preserve">all </w:t>
      </w:r>
      <w:r w:rsidR="009826A8" w:rsidRPr="00C303AD">
        <w:rPr>
          <w:rFonts w:ascii="Times New Roman" w:hAnsi="Times New Roman" w:cs="Times New Roman"/>
          <w:sz w:val="24"/>
          <w:szCs w:val="24"/>
          <w:lang w:val="en-GB"/>
        </w:rPr>
        <w:t>the A</w:t>
      </w:r>
      <w:r w:rsidRPr="00C303AD">
        <w:rPr>
          <w:rFonts w:ascii="Times New Roman" w:hAnsi="Times New Roman" w:cs="Times New Roman"/>
          <w:sz w:val="24"/>
          <w:szCs w:val="24"/>
          <w:lang w:val="en-GB"/>
        </w:rPr>
        <w:t xml:space="preserve">pplicants, </w:t>
      </w:r>
      <w:r w:rsidR="003B491F" w:rsidRPr="00C303AD">
        <w:rPr>
          <w:rFonts w:ascii="Times New Roman" w:hAnsi="Times New Roman" w:cs="Times New Roman"/>
          <w:sz w:val="24"/>
          <w:szCs w:val="24"/>
          <w:lang w:val="en-GB"/>
        </w:rPr>
        <w:t>upon</w:t>
      </w:r>
      <w:r w:rsidRPr="00C303AD">
        <w:rPr>
          <w:rFonts w:ascii="Times New Roman" w:hAnsi="Times New Roman" w:cs="Times New Roman"/>
          <w:sz w:val="24"/>
          <w:szCs w:val="24"/>
          <w:lang w:val="en-GB"/>
        </w:rPr>
        <w:t xml:space="preserve"> request of </w:t>
      </w:r>
      <w:r w:rsidR="003B491F"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 xml:space="preserve">competent authority, </w:t>
      </w:r>
      <w:r w:rsidR="003B491F" w:rsidRPr="00C303AD">
        <w:rPr>
          <w:rFonts w:ascii="Times New Roman" w:hAnsi="Times New Roman" w:cs="Times New Roman"/>
          <w:sz w:val="24"/>
          <w:szCs w:val="24"/>
          <w:lang w:val="en-GB"/>
        </w:rPr>
        <w:t xml:space="preserve">the Government may </w:t>
      </w:r>
      <w:r w:rsidRPr="00C303AD">
        <w:rPr>
          <w:rFonts w:ascii="Times New Roman" w:hAnsi="Times New Roman" w:cs="Times New Roman"/>
          <w:sz w:val="24"/>
          <w:szCs w:val="24"/>
          <w:lang w:val="en-GB"/>
        </w:rPr>
        <w:t xml:space="preserve">bring decision on temporary involvement </w:t>
      </w:r>
      <w:r w:rsidR="003B491F" w:rsidRPr="00C303AD">
        <w:rPr>
          <w:rFonts w:ascii="Times New Roman" w:hAnsi="Times New Roman" w:cs="Times New Roman"/>
          <w:sz w:val="24"/>
          <w:szCs w:val="24"/>
          <w:lang w:val="en-GB"/>
        </w:rPr>
        <w:t xml:space="preserve">in the interviewing process </w:t>
      </w:r>
      <w:r w:rsidRPr="00C303AD">
        <w:rPr>
          <w:rFonts w:ascii="Times New Roman" w:hAnsi="Times New Roman" w:cs="Times New Roman"/>
          <w:sz w:val="24"/>
          <w:szCs w:val="24"/>
          <w:lang w:val="en-GB"/>
        </w:rPr>
        <w:t xml:space="preserve">of officers from other departments of </w:t>
      </w:r>
      <w:r w:rsidR="003B491F"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competent authority or officers from other authorities</w:t>
      </w:r>
      <w:r w:rsidR="003B491F" w:rsidRPr="00C303AD">
        <w:rPr>
          <w:rFonts w:ascii="Times New Roman" w:hAnsi="Times New Roman" w:cs="Times New Roman"/>
          <w:sz w:val="24"/>
          <w:szCs w:val="24"/>
          <w:lang w:val="en-GB"/>
        </w:rPr>
        <w:t>, who shall receive the relevant training before their involvement in the interviewing process</w:t>
      </w:r>
      <w:r w:rsidRPr="00C303AD">
        <w:rPr>
          <w:rFonts w:ascii="Times New Roman" w:hAnsi="Times New Roman" w:cs="Times New Roman"/>
          <w:sz w:val="24"/>
          <w:szCs w:val="24"/>
          <w:lang w:val="en-GB"/>
        </w:rPr>
        <w:t>.</w:t>
      </w:r>
    </w:p>
    <w:p w:rsidR="002851D3" w:rsidRPr="00C303AD" w:rsidRDefault="00E231D0" w:rsidP="003B491F">
      <w:pPr>
        <w:tabs>
          <w:tab w:val="clear" w:pos="1800"/>
          <w:tab w:val="left" w:pos="0"/>
          <w:tab w:val="left" w:pos="7384"/>
        </w:tabs>
        <w:ind w:firstLine="0"/>
        <w:rPr>
          <w:rFonts w:ascii="Times New Roman" w:hAnsi="Times New Roman" w:cs="Times New Roman"/>
          <w:b/>
          <w:bCs/>
          <w:sz w:val="24"/>
          <w:szCs w:val="24"/>
          <w:lang w:val="en-GB"/>
        </w:rPr>
      </w:pPr>
      <w:r w:rsidRPr="00C303AD">
        <w:rPr>
          <w:rFonts w:ascii="Times New Roman" w:hAnsi="Times New Roman" w:cs="Times New Roman"/>
          <w:sz w:val="24"/>
          <w:szCs w:val="24"/>
          <w:shd w:val="clear" w:color="auto" w:fill="FFFFFF"/>
          <w:lang w:val="en-GB"/>
        </w:rPr>
        <w:t xml:space="preserve">            </w:t>
      </w:r>
      <w:r w:rsidR="003B491F" w:rsidRPr="00C303AD">
        <w:rPr>
          <w:rFonts w:ascii="Times New Roman" w:hAnsi="Times New Roman" w:cs="Times New Roman"/>
          <w:sz w:val="24"/>
          <w:szCs w:val="24"/>
          <w:shd w:val="clear" w:color="auto" w:fill="FFFFFF"/>
          <w:lang w:val="en-GB"/>
        </w:rPr>
        <w:tab/>
      </w:r>
    </w:p>
    <w:p w:rsidR="002851D3" w:rsidRPr="00C303AD" w:rsidRDefault="002851D3" w:rsidP="00A1678F">
      <w:pPr>
        <w:pStyle w:val="Podnaslov"/>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Examination of </w:t>
      </w:r>
      <w:r w:rsidR="00167C53" w:rsidRPr="00C303AD">
        <w:rPr>
          <w:rFonts w:ascii="Times New Roman" w:hAnsi="Times New Roman" w:cs="Times New Roman"/>
          <w:sz w:val="24"/>
          <w:szCs w:val="24"/>
          <w:lang w:val="en-GB"/>
        </w:rPr>
        <w:t>asylum a</w:t>
      </w:r>
      <w:r w:rsidRPr="00C303AD">
        <w:rPr>
          <w:rFonts w:ascii="Times New Roman" w:hAnsi="Times New Roman" w:cs="Times New Roman"/>
          <w:sz w:val="24"/>
          <w:szCs w:val="24"/>
          <w:lang w:val="en-GB"/>
        </w:rPr>
        <w:t>pplication</w:t>
      </w:r>
      <w:r w:rsidR="00167C53" w:rsidRPr="00C303AD">
        <w:rPr>
          <w:rFonts w:ascii="Times New Roman" w:hAnsi="Times New Roman" w:cs="Times New Roman"/>
          <w:sz w:val="24"/>
          <w:szCs w:val="24"/>
          <w:lang w:val="en-GB"/>
        </w:rPr>
        <w:t>s</w:t>
      </w:r>
      <w:r w:rsidRPr="00C303AD">
        <w:rPr>
          <w:rFonts w:ascii="Times New Roman" w:hAnsi="Times New Roman" w:cs="Times New Roman"/>
          <w:sz w:val="24"/>
          <w:szCs w:val="24"/>
          <w:lang w:val="en-GB"/>
        </w:rPr>
        <w:t xml:space="preserve"> in substance </w:t>
      </w:r>
    </w:p>
    <w:p w:rsidR="002851D3" w:rsidRPr="00C303AD" w:rsidRDefault="002851D3" w:rsidP="00A1678F">
      <w:pPr>
        <w:pStyle w:val="Clan"/>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38   </w:t>
      </w:r>
    </w:p>
    <w:p w:rsidR="002851D3" w:rsidRPr="00C303AD" w:rsidRDefault="00167C53" w:rsidP="00167C53">
      <w:pPr>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Office shall </w:t>
      </w:r>
      <w:r w:rsidRPr="00C303AD">
        <w:rPr>
          <w:rFonts w:ascii="Times New Roman" w:hAnsi="Times New Roman" w:cs="Times New Roman"/>
          <w:sz w:val="24"/>
          <w:szCs w:val="24"/>
          <w:lang w:val="en-GB"/>
        </w:rPr>
        <w:t xml:space="preserve">examine the asylum application in substance and shall </w:t>
      </w:r>
      <w:r w:rsidR="002851D3" w:rsidRPr="00C303AD">
        <w:rPr>
          <w:rFonts w:ascii="Times New Roman" w:hAnsi="Times New Roman" w:cs="Times New Roman"/>
          <w:sz w:val="24"/>
          <w:szCs w:val="24"/>
          <w:lang w:val="en-GB"/>
        </w:rPr>
        <w:t>render a decision on the substance of the Application:</w:t>
      </w:r>
    </w:p>
    <w:p w:rsidR="002851D3" w:rsidRPr="00C303AD" w:rsidRDefault="00167C53" w:rsidP="00167C53">
      <w:pPr>
        <w:tabs>
          <w:tab w:val="clear" w:pos="1800"/>
        </w:tabs>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upholding</w:t>
      </w:r>
      <w:proofErr w:type="gramEnd"/>
      <w:r w:rsidR="002851D3" w:rsidRPr="00C303AD">
        <w:rPr>
          <w:rFonts w:ascii="Times New Roman" w:hAnsi="Times New Roman" w:cs="Times New Roman"/>
          <w:sz w:val="24"/>
          <w:szCs w:val="24"/>
          <w:lang w:val="en-GB"/>
        </w:rPr>
        <w:t xml:space="preserve">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pplication and recognising the right to refuge if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pplicant meets the conditions under Article 24 of this Law,</w:t>
      </w:r>
    </w:p>
    <w:p w:rsidR="002851D3" w:rsidRPr="00C303AD" w:rsidRDefault="00167C53" w:rsidP="00167C53">
      <w:pPr>
        <w:tabs>
          <w:tab w:val="clear" w:pos="1800"/>
        </w:tabs>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upholding</w:t>
      </w:r>
      <w:proofErr w:type="gramEnd"/>
      <w:r w:rsidR="002851D3" w:rsidRPr="00C303AD">
        <w:rPr>
          <w:rFonts w:ascii="Times New Roman" w:hAnsi="Times New Roman" w:cs="Times New Roman"/>
          <w:sz w:val="24"/>
          <w:szCs w:val="24"/>
          <w:lang w:val="en-GB"/>
        </w:rPr>
        <w:t xml:space="preserve">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pplication and granting subsidiary protection, if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pplicant meets the conditions under Article 25 of this Law;</w:t>
      </w:r>
    </w:p>
    <w:p w:rsidR="002851D3" w:rsidRPr="00C303AD" w:rsidRDefault="00167C53" w:rsidP="00167C53">
      <w:pPr>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refusing</w:t>
      </w:r>
      <w:proofErr w:type="gramEnd"/>
      <w:r w:rsidR="002851D3" w:rsidRPr="00C303AD">
        <w:rPr>
          <w:rFonts w:ascii="Times New Roman" w:hAnsi="Times New Roman" w:cs="Times New Roman"/>
          <w:sz w:val="24"/>
          <w:szCs w:val="24"/>
          <w:lang w:val="en-GB"/>
        </w:rPr>
        <w:t xml:space="preserve">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 as unfounded if the Applicant fails to meet the conditions under Articles 24 and 25 of this Law;</w:t>
      </w:r>
    </w:p>
    <w:p w:rsidR="002851D3" w:rsidRPr="00C303AD" w:rsidRDefault="00167C53" w:rsidP="00167C53">
      <w:pPr>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refusing</w:t>
      </w:r>
      <w:proofErr w:type="gramEnd"/>
      <w:r w:rsidR="002851D3" w:rsidRPr="00C303AD">
        <w:rPr>
          <w:rFonts w:ascii="Times New Roman" w:hAnsi="Times New Roman" w:cs="Times New Roman"/>
          <w:sz w:val="24"/>
          <w:szCs w:val="24"/>
          <w:lang w:val="en-GB"/>
        </w:rPr>
        <w:t xml:space="preserve">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 if the</w:t>
      </w:r>
      <w:r w:rsidRPr="00C303AD">
        <w:rPr>
          <w:rFonts w:ascii="Times New Roman" w:hAnsi="Times New Roman" w:cs="Times New Roman"/>
          <w:sz w:val="24"/>
          <w:szCs w:val="24"/>
          <w:lang w:val="en-GB"/>
        </w:rPr>
        <w:t>re are grounds for</w:t>
      </w:r>
      <w:r w:rsidR="002851D3" w:rsidRPr="00C303AD">
        <w:rPr>
          <w:rFonts w:ascii="Times New Roman" w:hAnsi="Times New Roman" w:cs="Times New Roman"/>
          <w:sz w:val="24"/>
          <w:szCs w:val="24"/>
          <w:lang w:val="en-GB"/>
        </w:rPr>
        <w:t xml:space="preserve"> exclusion in accordance with Articles 33 and 34 of this Law;</w:t>
      </w:r>
    </w:p>
    <w:p w:rsidR="002851D3" w:rsidRPr="00C303AD" w:rsidRDefault="00167C53" w:rsidP="00167C53">
      <w:pPr>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w:t>
      </w:r>
      <w:proofErr w:type="gramStart"/>
      <w:r w:rsidR="002851D3" w:rsidRPr="00C303AD">
        <w:rPr>
          <w:rFonts w:ascii="Times New Roman" w:hAnsi="Times New Roman" w:cs="Times New Roman"/>
          <w:sz w:val="24"/>
          <w:szCs w:val="24"/>
          <w:lang w:val="en-GB"/>
        </w:rPr>
        <w:t>refusing</w:t>
      </w:r>
      <w:proofErr w:type="gramEnd"/>
      <w:r w:rsidR="002851D3" w:rsidRPr="00C303AD">
        <w:rPr>
          <w:rFonts w:ascii="Times New Roman" w:hAnsi="Times New Roman" w:cs="Times New Roman"/>
          <w:sz w:val="24"/>
          <w:szCs w:val="24"/>
          <w:lang w:val="en-GB"/>
        </w:rPr>
        <w:t xml:space="preserve">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 as unfounded if the Applicant fails to meet the conditions under Articles 24 and 25 of this Law, and if the circumstances under Article 40 of this Law exist.</w:t>
      </w:r>
    </w:p>
    <w:p w:rsidR="002851D3" w:rsidRPr="00C303AD" w:rsidRDefault="00167C53" w:rsidP="00167C53">
      <w:pPr>
        <w:spacing w:before="120" w:after="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In a decision referred to in paragraph 1, sub-paragraphs 3)</w:t>
      </w:r>
      <w:r w:rsidRPr="00C303AD">
        <w:rPr>
          <w:rFonts w:ascii="Times New Roman" w:hAnsi="Times New Roman" w:cs="Times New Roman"/>
          <w:sz w:val="24"/>
          <w:szCs w:val="24"/>
          <w:lang w:val="en-GB"/>
        </w:rPr>
        <w:t xml:space="preserve"> t</w:t>
      </w:r>
      <w:r w:rsidR="000164F8" w:rsidRPr="00C303AD">
        <w:rPr>
          <w:rFonts w:ascii="Times New Roman" w:hAnsi="Times New Roman" w:cs="Times New Roman"/>
          <w:sz w:val="24"/>
          <w:szCs w:val="24"/>
          <w:lang w:val="en-GB"/>
        </w:rPr>
        <w:t>hrough</w:t>
      </w:r>
      <w:r w:rsidR="002851D3" w:rsidRPr="00C303AD">
        <w:rPr>
          <w:rFonts w:ascii="Times New Roman" w:hAnsi="Times New Roman" w:cs="Times New Roman"/>
          <w:sz w:val="24"/>
          <w:szCs w:val="24"/>
          <w:lang w:val="en-GB"/>
        </w:rPr>
        <w:t xml:space="preserve"> 5), the Asylum Office shall specify the time limit for the foreigner who does not have any other grounds </w:t>
      </w:r>
      <w:r w:rsidRPr="00C303AD">
        <w:rPr>
          <w:rFonts w:ascii="Times New Roman" w:hAnsi="Times New Roman" w:cs="Times New Roman"/>
          <w:sz w:val="24"/>
          <w:szCs w:val="24"/>
          <w:lang w:val="en-GB"/>
        </w:rPr>
        <w:t>to stay</w:t>
      </w:r>
      <w:r w:rsidR="002851D3" w:rsidRPr="00C303AD">
        <w:rPr>
          <w:rFonts w:ascii="Times New Roman" w:hAnsi="Times New Roman" w:cs="Times New Roman"/>
          <w:sz w:val="24"/>
          <w:szCs w:val="24"/>
          <w:lang w:val="en-GB"/>
        </w:rPr>
        <w:t xml:space="preserve"> in the Republic of Serbia to leave the </w:t>
      </w:r>
      <w:r w:rsidRPr="00C303AD">
        <w:rPr>
          <w:rFonts w:ascii="Times New Roman" w:hAnsi="Times New Roman" w:cs="Times New Roman"/>
          <w:sz w:val="24"/>
          <w:szCs w:val="24"/>
          <w:lang w:val="en-GB"/>
        </w:rPr>
        <w:t>territory of the Republic of Serbia</w:t>
      </w:r>
      <w:r w:rsidR="002851D3" w:rsidRPr="00C303AD">
        <w:rPr>
          <w:rFonts w:ascii="Times New Roman" w:hAnsi="Times New Roman" w:cs="Times New Roman"/>
          <w:sz w:val="24"/>
          <w:szCs w:val="24"/>
          <w:lang w:val="en-GB"/>
        </w:rPr>
        <w:t>.</w:t>
      </w:r>
    </w:p>
    <w:p w:rsidR="00167C53" w:rsidRPr="00C303AD" w:rsidRDefault="00167C53" w:rsidP="00A1678F">
      <w:pPr>
        <w:pStyle w:val="Podnaslov"/>
        <w:spacing w:before="0"/>
        <w:rPr>
          <w:rFonts w:ascii="Times New Roman" w:hAnsi="Times New Roman" w:cs="Times New Roman"/>
          <w:sz w:val="24"/>
          <w:szCs w:val="24"/>
          <w:lang w:val="en-GB"/>
        </w:rPr>
      </w:pPr>
    </w:p>
    <w:p w:rsidR="002851D3" w:rsidRPr="00C303AD" w:rsidRDefault="002851D3" w:rsidP="00A1678F">
      <w:pPr>
        <w:pStyle w:val="Podnaslov"/>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Time limits</w:t>
      </w:r>
    </w:p>
    <w:p w:rsidR="002851D3" w:rsidRPr="00C303AD" w:rsidRDefault="002851D3" w:rsidP="00A1678F">
      <w:pPr>
        <w:pStyle w:val="Clan"/>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39 </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DF4D7C" w:rsidRPr="00C303AD">
        <w:rPr>
          <w:rFonts w:ascii="Times New Roman" w:hAnsi="Times New Roman" w:cs="Times New Roman"/>
          <w:sz w:val="24"/>
          <w:szCs w:val="24"/>
          <w:lang w:val="en-GB"/>
        </w:rPr>
        <w:t xml:space="preserve"> </w:t>
      </w:r>
      <w:r w:rsidR="0056683C"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decision on the </w:t>
      </w:r>
      <w:r w:rsidR="00D86A4F" w:rsidRPr="00C303AD">
        <w:rPr>
          <w:rFonts w:ascii="Times New Roman" w:hAnsi="Times New Roman" w:cs="Times New Roman"/>
          <w:sz w:val="24"/>
          <w:szCs w:val="24"/>
          <w:lang w:val="en-GB"/>
        </w:rPr>
        <w:t>asylum ap</w:t>
      </w:r>
      <w:r w:rsidR="002851D3" w:rsidRPr="00C303AD">
        <w:rPr>
          <w:rFonts w:ascii="Times New Roman" w:hAnsi="Times New Roman" w:cs="Times New Roman"/>
          <w:sz w:val="24"/>
          <w:szCs w:val="24"/>
          <w:lang w:val="en-GB"/>
        </w:rPr>
        <w:t xml:space="preserve">plication </w:t>
      </w:r>
      <w:r w:rsidR="00D86A4F" w:rsidRPr="00C303AD">
        <w:rPr>
          <w:rFonts w:ascii="Times New Roman" w:hAnsi="Times New Roman" w:cs="Times New Roman"/>
          <w:sz w:val="24"/>
          <w:szCs w:val="24"/>
          <w:lang w:val="en-GB"/>
        </w:rPr>
        <w:t>in the</w:t>
      </w:r>
      <w:r w:rsidR="002851D3" w:rsidRPr="00C303AD">
        <w:rPr>
          <w:rFonts w:ascii="Times New Roman" w:hAnsi="Times New Roman" w:cs="Times New Roman"/>
          <w:sz w:val="24"/>
          <w:szCs w:val="24"/>
          <w:lang w:val="en-GB"/>
        </w:rPr>
        <w:t xml:space="preserve"> regular procedure shall be rendered</w:t>
      </w:r>
      <w:r w:rsidR="00D86A4F"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 xml:space="preserve">at the latest, within </w:t>
      </w:r>
      <w:r w:rsidR="002851D3" w:rsidRPr="00C303AD">
        <w:rPr>
          <w:rFonts w:ascii="Times New Roman" w:hAnsi="Times New Roman" w:cs="Times New Roman"/>
          <w:sz w:val="24"/>
          <w:szCs w:val="24"/>
          <w:lang w:val="en-GB"/>
        </w:rPr>
        <w:t xml:space="preserve">three months </w:t>
      </w:r>
      <w:r w:rsidR="00D86A4F" w:rsidRPr="00C303AD">
        <w:rPr>
          <w:rFonts w:ascii="Times New Roman" w:hAnsi="Times New Roman" w:cs="Times New Roman"/>
          <w:sz w:val="24"/>
          <w:szCs w:val="24"/>
          <w:lang w:val="en-GB"/>
        </w:rPr>
        <w:t xml:space="preserve">after the </w:t>
      </w:r>
      <w:r w:rsidR="002851D3" w:rsidRPr="00C303AD">
        <w:rPr>
          <w:rFonts w:ascii="Times New Roman" w:hAnsi="Times New Roman" w:cs="Times New Roman"/>
          <w:sz w:val="24"/>
          <w:szCs w:val="24"/>
          <w:lang w:val="en-GB"/>
        </w:rPr>
        <w:t xml:space="preserve">date of the </w:t>
      </w:r>
      <w:r w:rsidR="00D86A4F"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or </w:t>
      </w:r>
      <w:r w:rsidR="00D86A4F" w:rsidRPr="00C303AD">
        <w:rPr>
          <w:rFonts w:ascii="Times New Roman" w:hAnsi="Times New Roman" w:cs="Times New Roman"/>
          <w:sz w:val="24"/>
          <w:szCs w:val="24"/>
          <w:lang w:val="en-GB"/>
        </w:rPr>
        <w:t xml:space="preserve">the date of the </w:t>
      </w:r>
      <w:r w:rsidR="002851D3" w:rsidRPr="00C303AD">
        <w:rPr>
          <w:rFonts w:ascii="Times New Roman" w:hAnsi="Times New Roman" w:cs="Times New Roman"/>
          <w:sz w:val="24"/>
          <w:szCs w:val="24"/>
          <w:lang w:val="en-GB"/>
        </w:rPr>
        <w:t xml:space="preserve">admissible </w:t>
      </w:r>
      <w:r w:rsidR="00D86A4F"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ubsequent</w:t>
      </w:r>
      <w:r w:rsidR="00D86A4F"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pplication.</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time limit may be extended for a further three months if:</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 includes complex factual and/or legal issues;</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a</w:t>
      </w:r>
      <w:proofErr w:type="gramEnd"/>
      <w:r w:rsidR="002851D3" w:rsidRPr="00C303AD">
        <w:rPr>
          <w:rFonts w:ascii="Times New Roman" w:hAnsi="Times New Roman" w:cs="Times New Roman"/>
          <w:sz w:val="24"/>
          <w:szCs w:val="24"/>
          <w:lang w:val="en-GB"/>
        </w:rPr>
        <w:t xml:space="preserve"> large number of foreigners have </w:t>
      </w:r>
      <w:r w:rsidR="00D86A4F" w:rsidRPr="00C303AD">
        <w:rPr>
          <w:rFonts w:ascii="Times New Roman" w:hAnsi="Times New Roman" w:cs="Times New Roman"/>
          <w:sz w:val="24"/>
          <w:szCs w:val="24"/>
          <w:lang w:val="en-GB"/>
        </w:rPr>
        <w:t>submitted</w:t>
      </w:r>
      <w:r w:rsidR="002851D3" w:rsidRPr="00C303AD">
        <w:rPr>
          <w:rFonts w:ascii="Times New Roman" w:hAnsi="Times New Roman" w:cs="Times New Roman"/>
          <w:sz w:val="24"/>
          <w:szCs w:val="24"/>
          <w:lang w:val="en-GB"/>
        </w:rPr>
        <w:t xml:space="preserve"> their</w:t>
      </w:r>
      <w:r w:rsidR="00D86A4F"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pplications at the same time;</w:t>
      </w:r>
    </w:p>
    <w:p w:rsidR="002851D3" w:rsidRPr="00C303AD" w:rsidRDefault="00D86A4F" w:rsidP="00D86A4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Notwithstanding paragraph 2 of this Article, the time limit may be extended for a further three months if it is necessary to ensure a proper and complete assessment of the </w:t>
      </w:r>
      <w:r w:rsidRPr="00C303AD">
        <w:rPr>
          <w:rFonts w:ascii="Times New Roman" w:hAnsi="Times New Roman" w:cs="Times New Roman"/>
          <w:sz w:val="24"/>
          <w:szCs w:val="24"/>
          <w:lang w:val="en-GB"/>
        </w:rPr>
        <w:t>ap</w:t>
      </w:r>
      <w:r w:rsidR="002851D3" w:rsidRPr="00C303AD">
        <w:rPr>
          <w:rFonts w:ascii="Times New Roman" w:hAnsi="Times New Roman" w:cs="Times New Roman"/>
          <w:sz w:val="24"/>
          <w:szCs w:val="24"/>
          <w:lang w:val="en-GB"/>
        </w:rPr>
        <w:t>plication.</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w:t>
      </w:r>
      <w:r w:rsidR="00D86A4F"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decision cannot be rendered within the time limit referred to in paragraph 1 of this Article, the Applicant shall be informed about it</w:t>
      </w:r>
      <w:r w:rsidR="00D86A4F" w:rsidRPr="00C303AD">
        <w:rPr>
          <w:rFonts w:ascii="Times New Roman" w:hAnsi="Times New Roman" w:cs="Times New Roman"/>
          <w:sz w:val="24"/>
          <w:szCs w:val="24"/>
          <w:lang w:val="en-GB"/>
        </w:rPr>
        <w:t>, stating</w:t>
      </w:r>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 xml:space="preserve">when </w:t>
      </w:r>
      <w:r w:rsidR="002851D3" w:rsidRPr="00C303AD">
        <w:rPr>
          <w:rFonts w:ascii="Times New Roman" w:hAnsi="Times New Roman" w:cs="Times New Roman"/>
          <w:sz w:val="24"/>
          <w:szCs w:val="24"/>
          <w:lang w:val="en-GB"/>
        </w:rPr>
        <w:t xml:space="preserve">he/she may expect </w:t>
      </w:r>
      <w:r w:rsidR="00D86A4F"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decision.</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it can be justifiably expected that </w:t>
      </w:r>
      <w:r w:rsidR="00D86A4F"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decision on </w:t>
      </w:r>
      <w:r w:rsidR="00D86A4F" w:rsidRPr="00C303AD">
        <w:rPr>
          <w:rFonts w:ascii="Times New Roman" w:hAnsi="Times New Roman" w:cs="Times New Roman"/>
          <w:sz w:val="24"/>
          <w:szCs w:val="24"/>
          <w:lang w:val="en-GB"/>
        </w:rPr>
        <w:t>the asylum application</w:t>
      </w:r>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 xml:space="preserve">could not be rendered </w:t>
      </w:r>
      <w:r w:rsidR="002851D3" w:rsidRPr="00C303AD">
        <w:rPr>
          <w:rFonts w:ascii="Times New Roman" w:hAnsi="Times New Roman" w:cs="Times New Roman"/>
          <w:sz w:val="24"/>
          <w:szCs w:val="24"/>
          <w:lang w:val="en-GB"/>
        </w:rPr>
        <w:t>within the time limits referred to in paragraphs 1 through 3 of this Article</w:t>
      </w:r>
      <w:r w:rsidR="00D86A4F"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due to</w:t>
      </w:r>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w:t>
      </w:r>
      <w:r w:rsidR="00D86A4F" w:rsidRPr="00C303AD">
        <w:rPr>
          <w:rFonts w:ascii="Times New Roman" w:hAnsi="Times New Roman" w:cs="Times New Roman"/>
          <w:sz w:val="24"/>
          <w:szCs w:val="24"/>
          <w:lang w:val="en-GB"/>
        </w:rPr>
        <w:t>non-lasting</w:t>
      </w:r>
      <w:r w:rsidR="002851D3" w:rsidRPr="00C303AD">
        <w:rPr>
          <w:rFonts w:ascii="Times New Roman" w:hAnsi="Times New Roman" w:cs="Times New Roman"/>
          <w:sz w:val="24"/>
          <w:szCs w:val="24"/>
          <w:lang w:val="en-GB"/>
        </w:rPr>
        <w:t xml:space="preserve"> unsafe situation in the </w:t>
      </w:r>
      <w:r w:rsidR="00D86A4F" w:rsidRPr="00C303AD">
        <w:rPr>
          <w:rFonts w:ascii="Times New Roman" w:hAnsi="Times New Roman" w:cs="Times New Roman"/>
          <w:sz w:val="24"/>
          <w:szCs w:val="24"/>
          <w:lang w:val="en-GB"/>
        </w:rPr>
        <w:t xml:space="preserve">Applicant’s </w:t>
      </w:r>
      <w:r w:rsidR="002851D3" w:rsidRPr="00C303AD">
        <w:rPr>
          <w:rFonts w:ascii="Times New Roman" w:hAnsi="Times New Roman" w:cs="Times New Roman"/>
          <w:sz w:val="24"/>
          <w:szCs w:val="24"/>
          <w:lang w:val="en-GB"/>
        </w:rPr>
        <w:t xml:space="preserve">country of origin, the authorised officers of the Asylum Office shall verify the situation in the country of origin every </w:t>
      </w:r>
      <w:r w:rsidR="00DD1A59" w:rsidRPr="00C303AD">
        <w:rPr>
          <w:rFonts w:ascii="Times New Roman" w:hAnsi="Times New Roman" w:cs="Times New Roman"/>
          <w:sz w:val="24"/>
          <w:szCs w:val="24"/>
          <w:lang w:val="en-GB"/>
        </w:rPr>
        <w:t>three</w:t>
      </w:r>
      <w:r w:rsidR="002851D3" w:rsidRPr="00C303AD">
        <w:rPr>
          <w:rFonts w:ascii="Times New Roman" w:hAnsi="Times New Roman" w:cs="Times New Roman"/>
          <w:sz w:val="24"/>
          <w:szCs w:val="24"/>
          <w:lang w:val="en-GB"/>
        </w:rPr>
        <w:t xml:space="preserve"> months, and inform the Applicant in reasonable time </w:t>
      </w:r>
      <w:r w:rsidR="00DD1A59"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bout the reasons for the </w:t>
      </w:r>
      <w:r w:rsidR="00DD1A59" w:rsidRPr="00C303AD">
        <w:rPr>
          <w:rFonts w:ascii="Times New Roman" w:hAnsi="Times New Roman" w:cs="Times New Roman"/>
          <w:sz w:val="24"/>
          <w:szCs w:val="24"/>
          <w:lang w:val="en-GB"/>
        </w:rPr>
        <w:t>deferral</w:t>
      </w:r>
      <w:r w:rsidR="002851D3" w:rsidRPr="00C303AD">
        <w:rPr>
          <w:rFonts w:ascii="Times New Roman" w:hAnsi="Times New Roman" w:cs="Times New Roman"/>
          <w:sz w:val="24"/>
          <w:szCs w:val="24"/>
          <w:lang w:val="en-GB"/>
        </w:rPr>
        <w:t xml:space="preserve"> of </w:t>
      </w:r>
      <w:r w:rsidR="00DD1A59"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decision.</w:t>
      </w:r>
    </w:p>
    <w:p w:rsidR="002851D3" w:rsidRPr="00C303AD" w:rsidRDefault="00577C3E" w:rsidP="00577C3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In the case referred to in paragraph 5 of this Article, the decision shall be </w:t>
      </w:r>
      <w:r w:rsidR="00DD1A59" w:rsidRPr="00C303AD">
        <w:rPr>
          <w:rFonts w:ascii="Times New Roman" w:hAnsi="Times New Roman" w:cs="Times New Roman"/>
          <w:sz w:val="24"/>
          <w:szCs w:val="24"/>
          <w:lang w:val="en-GB"/>
        </w:rPr>
        <w:t>rendered,</w:t>
      </w:r>
      <w:r w:rsidR="002851D3" w:rsidRPr="00C303AD">
        <w:rPr>
          <w:rFonts w:ascii="Times New Roman" w:hAnsi="Times New Roman" w:cs="Times New Roman"/>
          <w:sz w:val="24"/>
          <w:szCs w:val="24"/>
          <w:lang w:val="en-GB"/>
        </w:rPr>
        <w:t xml:space="preserve"> </w:t>
      </w:r>
      <w:r w:rsidR="00DD1A59" w:rsidRPr="00C303AD">
        <w:rPr>
          <w:rFonts w:ascii="Times New Roman" w:hAnsi="Times New Roman" w:cs="Times New Roman"/>
          <w:sz w:val="24"/>
          <w:szCs w:val="24"/>
          <w:lang w:val="en-GB"/>
        </w:rPr>
        <w:t xml:space="preserve">at the latest, within </w:t>
      </w:r>
      <w:r w:rsidR="002851D3" w:rsidRPr="00C303AD">
        <w:rPr>
          <w:rFonts w:ascii="Times New Roman" w:hAnsi="Times New Roman" w:cs="Times New Roman"/>
          <w:sz w:val="24"/>
          <w:szCs w:val="24"/>
          <w:lang w:val="en-GB"/>
        </w:rPr>
        <w:t>12</w:t>
      </w:r>
      <w:r w:rsidR="00DD1A59"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months from the date of the</w:t>
      </w:r>
      <w:r w:rsidR="00DD1A59"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pplication.</w:t>
      </w:r>
    </w:p>
    <w:p w:rsidR="00DD1A59" w:rsidRPr="00C303AD" w:rsidRDefault="00DD1A59" w:rsidP="00A1678F">
      <w:pPr>
        <w:pStyle w:val="Heading1"/>
        <w:spacing w:before="0"/>
        <w:ind w:firstLine="0"/>
        <w:jc w:val="center"/>
        <w:rPr>
          <w:rFonts w:ascii="Times New Roman" w:hAnsi="Times New Roman" w:cs="Times New Roman"/>
          <w:sz w:val="24"/>
          <w:szCs w:val="24"/>
          <w:lang w:val="en-GB"/>
        </w:rPr>
      </w:pPr>
    </w:p>
    <w:p w:rsidR="002851D3" w:rsidRPr="00C303AD" w:rsidRDefault="002851D3" w:rsidP="00A1678F">
      <w:pPr>
        <w:pStyle w:val="Heading1"/>
        <w:spacing w:before="0"/>
        <w:ind w:firstLine="0"/>
        <w:jc w:val="center"/>
        <w:rPr>
          <w:rFonts w:ascii="Times New Roman" w:hAnsi="Times New Roman" w:cs="Times New Roman"/>
          <w:sz w:val="24"/>
          <w:szCs w:val="24"/>
          <w:lang w:val="en-GB"/>
        </w:rPr>
      </w:pPr>
      <w:r w:rsidRPr="00C303AD">
        <w:rPr>
          <w:rFonts w:ascii="Times New Roman" w:hAnsi="Times New Roman" w:cs="Times New Roman"/>
          <w:sz w:val="24"/>
          <w:szCs w:val="24"/>
          <w:lang w:val="en-GB"/>
        </w:rPr>
        <w:t>Accelerated procedure</w:t>
      </w:r>
    </w:p>
    <w:p w:rsidR="002851D3" w:rsidRPr="00C303AD" w:rsidRDefault="002851D3" w:rsidP="00A1678F">
      <w:pPr>
        <w:pStyle w:val="Clan"/>
        <w:spacing w:before="0"/>
        <w:rPr>
          <w:rFonts w:ascii="Times New Roman" w:hAnsi="Times New Roman" w:cs="Times New Roman"/>
          <w:sz w:val="24"/>
          <w:szCs w:val="24"/>
          <w:lang w:val="en-GB"/>
        </w:rPr>
      </w:pPr>
      <w:r w:rsidRPr="00C303AD">
        <w:rPr>
          <w:rFonts w:ascii="Times New Roman" w:hAnsi="Times New Roman" w:cs="Times New Roman"/>
          <w:sz w:val="24"/>
          <w:szCs w:val="24"/>
          <w:lang w:val="en-GB"/>
        </w:rPr>
        <w:t>Article 40</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56683C" w:rsidRPr="00C303AD">
        <w:rPr>
          <w:rFonts w:ascii="Times New Roman" w:hAnsi="Times New Roman" w:cs="Times New Roman"/>
          <w:sz w:val="24"/>
          <w:szCs w:val="24"/>
          <w:lang w:val="en-GB"/>
        </w:rPr>
        <w:t>In the</w:t>
      </w:r>
      <w:r w:rsidR="002851D3" w:rsidRPr="00C303AD">
        <w:rPr>
          <w:rFonts w:ascii="Times New Roman" w:hAnsi="Times New Roman" w:cs="Times New Roman"/>
          <w:sz w:val="24"/>
          <w:szCs w:val="24"/>
          <w:lang w:val="en-GB"/>
        </w:rPr>
        <w:t xml:space="preserve"> accelerated procedure, </w:t>
      </w:r>
      <w:r w:rsidR="0056683C"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decision </w:t>
      </w:r>
      <w:r w:rsidR="0056683C" w:rsidRPr="00C303AD">
        <w:rPr>
          <w:rFonts w:ascii="Times New Roman" w:hAnsi="Times New Roman" w:cs="Times New Roman"/>
          <w:sz w:val="24"/>
          <w:szCs w:val="24"/>
          <w:lang w:val="en-GB"/>
        </w:rPr>
        <w:t xml:space="preserve">on the asylum application </w:t>
      </w:r>
      <w:r w:rsidR="002851D3" w:rsidRPr="00C303AD">
        <w:rPr>
          <w:rFonts w:ascii="Times New Roman" w:hAnsi="Times New Roman" w:cs="Times New Roman"/>
          <w:sz w:val="24"/>
          <w:szCs w:val="24"/>
          <w:lang w:val="en-GB"/>
        </w:rPr>
        <w:t>shall be rendered if it has been established that:</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has presented only the facts that are irrelevant </w:t>
      </w:r>
      <w:r w:rsidR="0056683C" w:rsidRPr="00C303AD">
        <w:rPr>
          <w:rFonts w:ascii="Times New Roman" w:hAnsi="Times New Roman" w:cs="Times New Roman"/>
          <w:sz w:val="24"/>
          <w:szCs w:val="24"/>
          <w:lang w:val="en-GB"/>
        </w:rPr>
        <w:t>to</w:t>
      </w:r>
      <w:r w:rsidR="002851D3" w:rsidRPr="00C303AD">
        <w:rPr>
          <w:rFonts w:ascii="Times New Roman" w:hAnsi="Times New Roman" w:cs="Times New Roman"/>
          <w:sz w:val="24"/>
          <w:szCs w:val="24"/>
          <w:lang w:val="en-GB"/>
        </w:rPr>
        <w:t xml:space="preserve"> the </w:t>
      </w:r>
      <w:r w:rsidR="0056683C" w:rsidRPr="00C303AD">
        <w:rPr>
          <w:rFonts w:ascii="Times New Roman" w:hAnsi="Times New Roman" w:cs="Times New Roman"/>
          <w:sz w:val="24"/>
          <w:szCs w:val="24"/>
          <w:lang w:val="en-GB"/>
        </w:rPr>
        <w:t xml:space="preserve">examination </w:t>
      </w:r>
      <w:r w:rsidR="002851D3" w:rsidRPr="00C303AD">
        <w:rPr>
          <w:rFonts w:ascii="Times New Roman" w:hAnsi="Times New Roman" w:cs="Times New Roman"/>
          <w:sz w:val="24"/>
          <w:szCs w:val="24"/>
          <w:lang w:val="en-GB"/>
        </w:rPr>
        <w:t>of the</w:t>
      </w:r>
      <w:r w:rsidR="0056683C"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pplication</w:t>
      </w:r>
      <w:r w:rsidR="0056683C" w:rsidRPr="00C303AD">
        <w:rPr>
          <w:rFonts w:ascii="Times New Roman" w:hAnsi="Times New Roman" w:cs="Times New Roman"/>
          <w:sz w:val="24"/>
          <w:szCs w:val="24"/>
          <w:lang w:val="en-GB"/>
        </w:rPr>
        <w:t xml:space="preserve"> in substance</w:t>
      </w:r>
      <w:r w:rsidR="002851D3" w:rsidRPr="00C303AD">
        <w:rPr>
          <w:rFonts w:ascii="Times New Roman" w:hAnsi="Times New Roman" w:cs="Times New Roman"/>
          <w:sz w:val="24"/>
          <w:szCs w:val="24"/>
          <w:lang w:val="en-GB"/>
        </w:rPr>
        <w:t>;</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the Applicant has consciously misled the Asylum Office by presenting false information or forged documents, or by </w:t>
      </w:r>
      <w:r w:rsidR="0056683C" w:rsidRPr="00C303AD">
        <w:rPr>
          <w:rFonts w:ascii="Times New Roman" w:hAnsi="Times New Roman" w:cs="Times New Roman"/>
          <w:sz w:val="24"/>
          <w:szCs w:val="24"/>
          <w:lang w:val="en-GB"/>
        </w:rPr>
        <w:t>failing to present</w:t>
      </w:r>
      <w:r w:rsidR="002851D3" w:rsidRPr="00C303AD">
        <w:rPr>
          <w:rFonts w:ascii="Times New Roman" w:hAnsi="Times New Roman" w:cs="Times New Roman"/>
          <w:sz w:val="24"/>
          <w:szCs w:val="24"/>
          <w:lang w:val="en-GB"/>
        </w:rPr>
        <w:t xml:space="preserve"> relevant information or by concealing documents that could have had a negative effect on the decision;</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the Applicant has destroyed or </w:t>
      </w:r>
      <w:r w:rsidR="0056683C" w:rsidRPr="00C303AD">
        <w:rPr>
          <w:rFonts w:ascii="Times New Roman" w:hAnsi="Times New Roman" w:cs="Times New Roman"/>
          <w:sz w:val="24"/>
          <w:szCs w:val="24"/>
          <w:lang w:val="en-GB"/>
        </w:rPr>
        <w:t>concealed</w:t>
      </w:r>
      <w:r w:rsidR="002851D3" w:rsidRPr="00C303AD">
        <w:rPr>
          <w:rFonts w:ascii="Times New Roman" w:hAnsi="Times New Roman" w:cs="Times New Roman"/>
          <w:sz w:val="24"/>
          <w:szCs w:val="24"/>
          <w:lang w:val="en-GB"/>
        </w:rPr>
        <w:t xml:space="preserve"> documents that establish</w:t>
      </w:r>
      <w:r w:rsidR="0056683C" w:rsidRPr="00C303AD">
        <w:rPr>
          <w:rFonts w:ascii="Times New Roman" w:hAnsi="Times New Roman" w:cs="Times New Roman"/>
          <w:sz w:val="24"/>
          <w:szCs w:val="24"/>
          <w:lang w:val="en-GB"/>
        </w:rPr>
        <w:t xml:space="preserve"> his/her</w:t>
      </w:r>
      <w:r w:rsidR="002851D3" w:rsidRPr="00C303AD">
        <w:rPr>
          <w:rFonts w:ascii="Times New Roman" w:hAnsi="Times New Roman" w:cs="Times New Roman"/>
          <w:sz w:val="24"/>
          <w:szCs w:val="24"/>
          <w:lang w:val="en-GB"/>
        </w:rPr>
        <w:t xml:space="preserve"> identity and/or nationality in bad faith so as to provide false information about his/her identity and/or nationality;</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4) the Applicant has presented manifestly inconsistent, contradictory, inaccurate, or unconvincing statements</w:t>
      </w:r>
      <w:r w:rsidR="00E16923"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contrary to the verified information </w:t>
      </w:r>
      <w:r w:rsidR="00E16923" w:rsidRPr="00C303AD">
        <w:rPr>
          <w:rFonts w:ascii="Times New Roman" w:hAnsi="Times New Roman" w:cs="Times New Roman"/>
          <w:sz w:val="24"/>
          <w:szCs w:val="24"/>
          <w:lang w:val="en-GB"/>
        </w:rPr>
        <w:t>about</w:t>
      </w:r>
      <w:r w:rsidR="002851D3" w:rsidRPr="00C303AD">
        <w:rPr>
          <w:rFonts w:ascii="Times New Roman" w:hAnsi="Times New Roman" w:cs="Times New Roman"/>
          <w:sz w:val="24"/>
          <w:szCs w:val="24"/>
          <w:lang w:val="en-GB"/>
        </w:rPr>
        <w:t xml:space="preserve"> the country of origin, rendering his/her </w:t>
      </w:r>
      <w:r w:rsidR="00E16923"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 non-</w:t>
      </w:r>
      <w:r w:rsidR="00E16923" w:rsidRPr="00C303AD">
        <w:rPr>
          <w:rFonts w:ascii="Times New Roman" w:hAnsi="Times New Roman" w:cs="Times New Roman"/>
          <w:sz w:val="24"/>
          <w:szCs w:val="24"/>
          <w:lang w:val="en-GB"/>
        </w:rPr>
        <w:t>genuine</w:t>
      </w:r>
      <w:r w:rsidR="002851D3" w:rsidRPr="00C303AD">
        <w:rPr>
          <w:rFonts w:ascii="Times New Roman" w:hAnsi="Times New Roman" w:cs="Times New Roman"/>
          <w:sz w:val="24"/>
          <w:szCs w:val="24"/>
          <w:lang w:val="en-GB"/>
        </w:rPr>
        <w:t>;</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has </w:t>
      </w:r>
      <w:r w:rsidR="00E16923" w:rsidRPr="00C303AD">
        <w:rPr>
          <w:rFonts w:ascii="Times New Roman" w:hAnsi="Times New Roman" w:cs="Times New Roman"/>
          <w:sz w:val="24"/>
          <w:szCs w:val="24"/>
          <w:lang w:val="en-GB"/>
        </w:rPr>
        <w:t>submitted</w:t>
      </w:r>
      <w:r w:rsidR="002851D3" w:rsidRPr="00C303AD">
        <w:rPr>
          <w:rFonts w:ascii="Times New Roman" w:hAnsi="Times New Roman" w:cs="Times New Roman"/>
          <w:sz w:val="24"/>
          <w:szCs w:val="24"/>
          <w:lang w:val="en-GB"/>
        </w:rPr>
        <w:t xml:space="preserve"> </w:t>
      </w:r>
      <w:r w:rsidR="00E16923"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w:t>
      </w:r>
      <w:r w:rsidR="00E16923"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ubsequent </w:t>
      </w:r>
      <w:r w:rsidR="00E16923"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 that is admissible in accordance to Article 46, paragraphs 2 and 3</w:t>
      </w:r>
      <w:r w:rsidR="00E16923"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w:t>
      </w:r>
    </w:p>
    <w:p w:rsidR="002851D3" w:rsidRPr="00C303AD" w:rsidRDefault="00E16923"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6)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has </w:t>
      </w:r>
      <w:r w:rsidRPr="00C303AD">
        <w:rPr>
          <w:rFonts w:ascii="Times New Roman" w:hAnsi="Times New Roman" w:cs="Times New Roman"/>
          <w:sz w:val="24"/>
          <w:szCs w:val="24"/>
          <w:lang w:val="en-GB"/>
        </w:rPr>
        <w:t>submitted</w:t>
      </w:r>
      <w:r w:rsidR="002851D3" w:rsidRPr="00C303AD">
        <w:rPr>
          <w:rFonts w:ascii="Times New Roman" w:hAnsi="Times New Roman" w:cs="Times New Roman"/>
          <w:sz w:val="24"/>
          <w:szCs w:val="24"/>
          <w:lang w:val="en-GB"/>
        </w:rPr>
        <w:t xml:space="preserve"> t</w:t>
      </w:r>
      <w:r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 for the clear purpose of postponing or preventing the enforcement of a decision that would result in his/her removal from the Republic of Serbia;</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7)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presents a </w:t>
      </w:r>
      <w:r w:rsidR="00E16923" w:rsidRPr="00C303AD">
        <w:rPr>
          <w:rFonts w:ascii="Times New Roman" w:hAnsi="Times New Roman" w:cs="Times New Roman"/>
          <w:sz w:val="24"/>
          <w:szCs w:val="24"/>
          <w:lang w:val="en-GB"/>
        </w:rPr>
        <w:t>threat</w:t>
      </w:r>
      <w:r w:rsidR="002851D3" w:rsidRPr="00C303AD">
        <w:rPr>
          <w:rFonts w:ascii="Times New Roman" w:hAnsi="Times New Roman" w:cs="Times New Roman"/>
          <w:sz w:val="24"/>
          <w:szCs w:val="24"/>
          <w:lang w:val="en-GB"/>
        </w:rPr>
        <w:t xml:space="preserve"> </w:t>
      </w:r>
      <w:r w:rsidR="00E16923" w:rsidRPr="00C303AD">
        <w:rPr>
          <w:rFonts w:ascii="Times New Roman" w:hAnsi="Times New Roman" w:cs="Times New Roman"/>
          <w:sz w:val="24"/>
          <w:szCs w:val="24"/>
          <w:lang w:val="en-GB"/>
        </w:rPr>
        <w:t>to</w:t>
      </w:r>
      <w:r w:rsidR="002851D3" w:rsidRPr="00C303AD">
        <w:rPr>
          <w:rFonts w:ascii="Times New Roman" w:hAnsi="Times New Roman" w:cs="Times New Roman"/>
          <w:sz w:val="24"/>
          <w:szCs w:val="24"/>
          <w:lang w:val="en-GB"/>
        </w:rPr>
        <w:t xml:space="preserve"> national security or public order;</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8) </w:t>
      </w:r>
      <w:proofErr w:type="gramStart"/>
      <w:r w:rsidR="002851D3" w:rsidRPr="00C303AD">
        <w:rPr>
          <w:rFonts w:ascii="Times New Roman" w:hAnsi="Times New Roman" w:cs="Times New Roman"/>
          <w:sz w:val="24"/>
          <w:szCs w:val="24"/>
          <w:lang w:val="en-GB"/>
        </w:rPr>
        <w:t>it</w:t>
      </w:r>
      <w:proofErr w:type="gramEnd"/>
      <w:r w:rsidR="002851D3" w:rsidRPr="00C303AD">
        <w:rPr>
          <w:rFonts w:ascii="Times New Roman" w:hAnsi="Times New Roman" w:cs="Times New Roman"/>
          <w:sz w:val="24"/>
          <w:szCs w:val="24"/>
          <w:lang w:val="en-GB"/>
        </w:rPr>
        <w:t xml:space="preserve"> is possible to apply the safe country of origin concept, in accordance with Article 44 of this Law;</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decision on the asylum application in the accelerated procedure shall be made</w:t>
      </w:r>
      <w:r w:rsidR="00E16923" w:rsidRPr="00C303AD">
        <w:rPr>
          <w:rFonts w:ascii="Times New Roman" w:hAnsi="Times New Roman" w:cs="Times New Roman"/>
          <w:sz w:val="24"/>
          <w:szCs w:val="24"/>
          <w:lang w:val="en-GB"/>
        </w:rPr>
        <w:t>, at the latest, w</w:t>
      </w:r>
      <w:r w:rsidR="002851D3" w:rsidRPr="00C303AD">
        <w:rPr>
          <w:rFonts w:ascii="Times New Roman" w:hAnsi="Times New Roman" w:cs="Times New Roman"/>
          <w:sz w:val="24"/>
          <w:szCs w:val="24"/>
          <w:lang w:val="en-GB"/>
        </w:rPr>
        <w:t xml:space="preserve">ithin 30 days from the date of the asylum application or </w:t>
      </w:r>
      <w:r w:rsidR="00E16923" w:rsidRPr="00C303AD">
        <w:rPr>
          <w:rFonts w:ascii="Times New Roman" w:hAnsi="Times New Roman" w:cs="Times New Roman"/>
          <w:sz w:val="24"/>
          <w:szCs w:val="24"/>
          <w:lang w:val="en-GB"/>
        </w:rPr>
        <w:t>the admissible</w:t>
      </w:r>
      <w:r w:rsidR="002851D3" w:rsidRPr="00C303AD">
        <w:rPr>
          <w:rFonts w:ascii="Times New Roman" w:hAnsi="Times New Roman" w:cs="Times New Roman"/>
          <w:sz w:val="24"/>
          <w:szCs w:val="24"/>
          <w:lang w:val="en-GB"/>
        </w:rPr>
        <w:t xml:space="preserve"> subsequent asylum application, </w:t>
      </w:r>
      <w:r w:rsidR="00E16923" w:rsidRPr="00C303AD">
        <w:rPr>
          <w:rFonts w:ascii="Times New Roman" w:hAnsi="Times New Roman" w:cs="Times New Roman"/>
          <w:sz w:val="24"/>
          <w:szCs w:val="24"/>
          <w:lang w:val="en-GB"/>
        </w:rPr>
        <w:t>whereby</w:t>
      </w:r>
      <w:r w:rsidR="002851D3" w:rsidRPr="00C303AD">
        <w:rPr>
          <w:rFonts w:ascii="Times New Roman" w:hAnsi="Times New Roman" w:cs="Times New Roman"/>
          <w:sz w:val="24"/>
          <w:szCs w:val="24"/>
          <w:lang w:val="en-GB"/>
        </w:rPr>
        <w:t xml:space="preserve"> the entire asylum procedure </w:t>
      </w:r>
      <w:r w:rsidR="00E16923" w:rsidRPr="00C303AD">
        <w:rPr>
          <w:rFonts w:ascii="Times New Roman" w:hAnsi="Times New Roman" w:cs="Times New Roman"/>
          <w:sz w:val="24"/>
          <w:szCs w:val="24"/>
          <w:lang w:val="en-GB"/>
        </w:rPr>
        <w:t xml:space="preserve">shall be </w:t>
      </w:r>
      <w:r w:rsidR="002851D3" w:rsidRPr="00C303AD">
        <w:rPr>
          <w:rFonts w:ascii="Times New Roman" w:hAnsi="Times New Roman" w:cs="Times New Roman"/>
          <w:sz w:val="24"/>
          <w:szCs w:val="24"/>
          <w:lang w:val="en-GB"/>
        </w:rPr>
        <w:t>co</w:t>
      </w:r>
      <w:r w:rsidR="00E16923" w:rsidRPr="00C303AD">
        <w:rPr>
          <w:rFonts w:ascii="Times New Roman" w:hAnsi="Times New Roman" w:cs="Times New Roman"/>
          <w:sz w:val="24"/>
          <w:szCs w:val="24"/>
          <w:lang w:val="en-GB"/>
        </w:rPr>
        <w:t>nducted</w:t>
      </w:r>
      <w:r w:rsidR="002851D3" w:rsidRPr="00C303AD">
        <w:rPr>
          <w:rFonts w:ascii="Times New Roman" w:hAnsi="Times New Roman" w:cs="Times New Roman"/>
          <w:sz w:val="24"/>
          <w:szCs w:val="24"/>
          <w:lang w:val="en-GB"/>
        </w:rPr>
        <w:t xml:space="preserve">. </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E16923" w:rsidRPr="00C303AD">
        <w:rPr>
          <w:rFonts w:ascii="Times New Roman" w:hAnsi="Times New Roman" w:cs="Times New Roman"/>
          <w:sz w:val="24"/>
          <w:szCs w:val="24"/>
          <w:lang w:val="en-GB"/>
        </w:rPr>
        <w:t>The Asylum Office shall inform t</w:t>
      </w:r>
      <w:r w:rsidR="002851D3" w:rsidRPr="00C303AD">
        <w:rPr>
          <w:rFonts w:ascii="Times New Roman" w:hAnsi="Times New Roman" w:cs="Times New Roman"/>
          <w:sz w:val="24"/>
          <w:szCs w:val="24"/>
          <w:lang w:val="en-GB"/>
        </w:rPr>
        <w:t xml:space="preserve">he Applicant that </w:t>
      </w:r>
      <w:r w:rsidR="00E16923"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decision is to be rendered on his/her </w:t>
      </w:r>
      <w:r w:rsidR="00E16923"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in </w:t>
      </w:r>
      <w:r w:rsidR="00E16923"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accelerated procedure.</w:t>
      </w:r>
    </w:p>
    <w:p w:rsidR="002851D3" w:rsidRPr="00C303AD"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accelerated procedure shall not be applied to </w:t>
      </w:r>
      <w:r w:rsidR="00E16923" w:rsidRPr="00C303AD">
        <w:rPr>
          <w:rFonts w:ascii="Times New Roman" w:hAnsi="Times New Roman" w:cs="Times New Roman"/>
          <w:sz w:val="24"/>
          <w:szCs w:val="24"/>
          <w:lang w:val="en-GB"/>
        </w:rPr>
        <w:t>asylum</w:t>
      </w:r>
      <w:r w:rsidR="002851D3" w:rsidRPr="00C303AD">
        <w:rPr>
          <w:rFonts w:ascii="Times New Roman" w:hAnsi="Times New Roman" w:cs="Times New Roman"/>
          <w:sz w:val="24"/>
          <w:szCs w:val="24"/>
          <w:lang w:val="en-GB"/>
        </w:rPr>
        <w:t xml:space="preserve"> application submitted by unaccompanied minor</w:t>
      </w:r>
      <w:r w:rsidR="00E16923"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w:t>
      </w:r>
    </w:p>
    <w:p w:rsidR="002851D3" w:rsidRDefault="00DD1A59" w:rsidP="00DD1A5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E16923" w:rsidRPr="00C303AD">
        <w:rPr>
          <w:rFonts w:ascii="Times New Roman" w:hAnsi="Times New Roman" w:cs="Times New Roman"/>
          <w:sz w:val="24"/>
          <w:szCs w:val="24"/>
          <w:lang w:val="en-GB"/>
        </w:rPr>
        <w:t>T</w:t>
      </w:r>
      <w:r w:rsidR="002851D3" w:rsidRPr="00C303AD">
        <w:rPr>
          <w:rFonts w:ascii="Times New Roman" w:hAnsi="Times New Roman" w:cs="Times New Roman"/>
          <w:sz w:val="24"/>
          <w:szCs w:val="24"/>
          <w:lang w:val="en-GB"/>
        </w:rPr>
        <w:t xml:space="preserve">he decision of the Asylum Office rendered in </w:t>
      </w:r>
      <w:r w:rsidR="00E16923"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accelerated procedure </w:t>
      </w:r>
      <w:r w:rsidR="00E16923" w:rsidRPr="00C303AD">
        <w:rPr>
          <w:rFonts w:ascii="Times New Roman" w:hAnsi="Times New Roman" w:cs="Times New Roman"/>
          <w:sz w:val="24"/>
          <w:szCs w:val="24"/>
          <w:lang w:val="en-GB"/>
        </w:rPr>
        <w:t>may be appealed</w:t>
      </w:r>
      <w:r w:rsidR="002851D3" w:rsidRPr="00C303AD">
        <w:rPr>
          <w:rFonts w:ascii="Times New Roman" w:hAnsi="Times New Roman" w:cs="Times New Roman"/>
          <w:sz w:val="24"/>
          <w:szCs w:val="24"/>
          <w:lang w:val="en-GB"/>
        </w:rPr>
        <w:t xml:space="preserve"> </w:t>
      </w:r>
      <w:r w:rsidR="005B3D20" w:rsidRPr="00C303AD">
        <w:rPr>
          <w:rFonts w:ascii="Times New Roman" w:hAnsi="Times New Roman" w:cs="Times New Roman"/>
          <w:sz w:val="24"/>
          <w:szCs w:val="24"/>
          <w:lang w:val="en-GB"/>
        </w:rPr>
        <w:t>to</w:t>
      </w:r>
      <w:r w:rsidR="002851D3" w:rsidRPr="00C303AD">
        <w:rPr>
          <w:rFonts w:ascii="Times New Roman" w:hAnsi="Times New Roman" w:cs="Times New Roman"/>
          <w:sz w:val="24"/>
          <w:szCs w:val="24"/>
          <w:lang w:val="en-GB"/>
        </w:rPr>
        <w:t xml:space="preserve"> the Asylum Commission within 8 days </w:t>
      </w:r>
      <w:r w:rsidR="00E16923" w:rsidRPr="00C303AD">
        <w:rPr>
          <w:rFonts w:ascii="Times New Roman" w:hAnsi="Times New Roman" w:cs="Times New Roman"/>
          <w:sz w:val="24"/>
          <w:szCs w:val="24"/>
          <w:lang w:val="en-GB"/>
        </w:rPr>
        <w:t xml:space="preserve">after </w:t>
      </w:r>
      <w:r w:rsidR="002851D3" w:rsidRPr="00C303AD">
        <w:rPr>
          <w:rFonts w:ascii="Times New Roman" w:hAnsi="Times New Roman" w:cs="Times New Roman"/>
          <w:sz w:val="24"/>
          <w:szCs w:val="24"/>
          <w:lang w:val="en-GB"/>
        </w:rPr>
        <w:t>the date</w:t>
      </w:r>
      <w:r w:rsidR="00E16923" w:rsidRPr="00C303AD">
        <w:rPr>
          <w:rFonts w:ascii="Times New Roman" w:hAnsi="Times New Roman" w:cs="Times New Roman"/>
          <w:sz w:val="24"/>
          <w:szCs w:val="24"/>
          <w:lang w:val="en-GB"/>
        </w:rPr>
        <w:t xml:space="preserve"> of</w:t>
      </w:r>
      <w:r w:rsidR="002851D3" w:rsidRPr="00C303AD">
        <w:rPr>
          <w:rFonts w:ascii="Times New Roman" w:hAnsi="Times New Roman" w:cs="Times New Roman"/>
          <w:sz w:val="24"/>
          <w:szCs w:val="24"/>
          <w:lang w:val="en-GB"/>
        </w:rPr>
        <w:t xml:space="preserve"> the decision served.</w:t>
      </w:r>
    </w:p>
    <w:p w:rsidR="00C303AD" w:rsidRPr="00C303AD" w:rsidRDefault="00C303AD" w:rsidP="00DD1A59">
      <w:pPr>
        <w:ind w:firstLine="0"/>
        <w:rPr>
          <w:rFonts w:ascii="Times New Roman" w:hAnsi="Times New Roman" w:cs="Times New Roman"/>
          <w:sz w:val="24"/>
          <w:szCs w:val="24"/>
          <w:lang w:val="en-GB"/>
        </w:rPr>
      </w:pPr>
    </w:p>
    <w:p w:rsidR="002851D3" w:rsidRPr="00C303AD" w:rsidRDefault="009941B4" w:rsidP="002851D3">
      <w:pPr>
        <w:pStyle w:val="Clan"/>
        <w:rPr>
          <w:rFonts w:ascii="Times New Roman" w:hAnsi="Times New Roman" w:cs="Times New Roman"/>
          <w:kern w:val="28"/>
          <w:sz w:val="24"/>
          <w:szCs w:val="24"/>
          <w:lang w:val="en-GB"/>
        </w:rPr>
      </w:pPr>
      <w:r w:rsidRPr="00C303AD">
        <w:rPr>
          <w:rFonts w:ascii="Times New Roman" w:hAnsi="Times New Roman" w:cs="Times New Roman"/>
          <w:kern w:val="28"/>
          <w:sz w:val="24"/>
          <w:szCs w:val="24"/>
          <w:lang w:val="en-GB"/>
        </w:rPr>
        <w:lastRenderedPageBreak/>
        <w:t>B</w:t>
      </w:r>
      <w:r w:rsidR="002851D3" w:rsidRPr="00C303AD">
        <w:rPr>
          <w:rFonts w:ascii="Times New Roman" w:hAnsi="Times New Roman" w:cs="Times New Roman"/>
          <w:kern w:val="28"/>
          <w:sz w:val="24"/>
          <w:szCs w:val="24"/>
          <w:lang w:val="en-GB"/>
        </w:rPr>
        <w:t>order</w:t>
      </w:r>
      <w:r w:rsidRPr="00C303AD">
        <w:rPr>
          <w:rFonts w:ascii="Times New Roman" w:hAnsi="Times New Roman" w:cs="Times New Roman"/>
          <w:kern w:val="28"/>
          <w:sz w:val="24"/>
          <w:szCs w:val="24"/>
          <w:lang w:val="en-GB"/>
        </w:rPr>
        <w:t>/</w:t>
      </w:r>
      <w:r w:rsidR="002851D3" w:rsidRPr="00C303AD">
        <w:rPr>
          <w:rFonts w:ascii="Times New Roman" w:hAnsi="Times New Roman" w:cs="Times New Roman"/>
          <w:kern w:val="28"/>
          <w:sz w:val="24"/>
          <w:szCs w:val="24"/>
          <w:lang w:val="en-GB"/>
        </w:rPr>
        <w:t>transit zone</w:t>
      </w:r>
      <w:r w:rsidRPr="00C303AD">
        <w:rPr>
          <w:rFonts w:ascii="Times New Roman" w:hAnsi="Times New Roman" w:cs="Times New Roman"/>
          <w:kern w:val="28"/>
          <w:sz w:val="24"/>
          <w:szCs w:val="24"/>
          <w:lang w:val="en-GB"/>
        </w:rPr>
        <w:t xml:space="preserve"> procedures</w:t>
      </w:r>
      <w:r w:rsidR="002851D3" w:rsidRPr="00C303AD">
        <w:rPr>
          <w:rFonts w:ascii="Times New Roman" w:hAnsi="Times New Roman" w:cs="Times New Roman"/>
          <w:kern w:val="28"/>
          <w:sz w:val="24"/>
          <w:szCs w:val="24"/>
          <w:lang w:val="en-GB"/>
        </w:rPr>
        <w:t xml:space="preserve">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41 </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At a border crossing, or in a transit zone of an airport or an inland port, the entire asylum procedure shall be conducted, complying with the main principles prescribed by this Law, provided that:</w:t>
      </w:r>
    </w:p>
    <w:p w:rsidR="002851D3" w:rsidRPr="00C303AD" w:rsidRDefault="00E16923" w:rsidP="00E16923">
      <w:pPr>
        <w:tabs>
          <w:tab w:val="clear" w:pos="1800"/>
          <w:tab w:val="left" w:pos="0"/>
        </w:tabs>
        <w:ind w:left="709"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Applicant is provided adequate accommodation and subsistence;  </w:t>
      </w:r>
    </w:p>
    <w:p w:rsidR="002851D3" w:rsidRPr="00C303AD" w:rsidRDefault="00E16923" w:rsidP="00E16923">
      <w:pPr>
        <w:tabs>
          <w:tab w:val="clear" w:pos="1800"/>
          <w:tab w:val="left" w:pos="0"/>
        </w:tabs>
        <w:ind w:left="709"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asylum application, or the subsequent asylum application, may be refused as inadmissible in accordance with Article 38, paragraph 1, sub-paragraph 5) of this Law;</w:t>
      </w:r>
    </w:p>
    <w:p w:rsidR="002851D3" w:rsidRPr="00C303AD" w:rsidRDefault="00E16923" w:rsidP="00E16923">
      <w:pPr>
        <w:tabs>
          <w:tab w:val="clear" w:pos="1800"/>
          <w:tab w:val="left" w:pos="0"/>
        </w:tabs>
        <w:ind w:left="709"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asylum application, or the subsequent asylum application, may be </w:t>
      </w:r>
      <w:r w:rsidR="00CD5B65" w:rsidRPr="00C303AD">
        <w:rPr>
          <w:rFonts w:ascii="Times New Roman" w:hAnsi="Times New Roman" w:cs="Times New Roman"/>
          <w:sz w:val="24"/>
          <w:szCs w:val="24"/>
          <w:lang w:val="en-GB"/>
        </w:rPr>
        <w:t>rejected</w:t>
      </w:r>
      <w:r w:rsidR="002851D3" w:rsidRPr="00C303AD">
        <w:rPr>
          <w:rFonts w:ascii="Times New Roman" w:hAnsi="Times New Roman" w:cs="Times New Roman"/>
          <w:sz w:val="24"/>
          <w:szCs w:val="24"/>
          <w:lang w:val="en-GB"/>
        </w:rPr>
        <w:t xml:space="preserve"> in accordance with Article 42 of this Law. </w:t>
      </w:r>
    </w:p>
    <w:p w:rsidR="002851D3" w:rsidRPr="00C303AD" w:rsidRDefault="00E16923" w:rsidP="00E1692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representatives of the organisations providing legal aid to </w:t>
      </w:r>
      <w:r w:rsidR="009941B4" w:rsidRPr="00C303AD">
        <w:rPr>
          <w:rFonts w:ascii="Times New Roman" w:hAnsi="Times New Roman" w:cs="Times New Roman"/>
          <w:sz w:val="24"/>
          <w:szCs w:val="24"/>
          <w:lang w:val="en-GB"/>
        </w:rPr>
        <w:t>the Applicants</w:t>
      </w:r>
      <w:r w:rsidR="002851D3" w:rsidRPr="00C303AD">
        <w:rPr>
          <w:rFonts w:ascii="Times New Roman" w:hAnsi="Times New Roman" w:cs="Times New Roman"/>
          <w:sz w:val="24"/>
          <w:szCs w:val="24"/>
          <w:lang w:val="en-GB"/>
        </w:rPr>
        <w:t xml:space="preserve"> and persons who have been granted </w:t>
      </w:r>
      <w:r w:rsidR="009941B4"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effective access to border crossings, or transit zones in airports or inland ports in accordance with the </w:t>
      </w:r>
      <w:r w:rsidR="009941B4" w:rsidRPr="00C303AD">
        <w:rPr>
          <w:rFonts w:ascii="Times New Roman" w:hAnsi="Times New Roman" w:cs="Times New Roman"/>
          <w:sz w:val="24"/>
          <w:szCs w:val="24"/>
          <w:lang w:val="en-GB"/>
        </w:rPr>
        <w:t>state border protection regulations</w:t>
      </w:r>
      <w:r w:rsidR="002851D3" w:rsidRPr="00C303AD">
        <w:rPr>
          <w:rFonts w:ascii="Times New Roman" w:hAnsi="Times New Roman" w:cs="Times New Roman"/>
          <w:sz w:val="24"/>
          <w:szCs w:val="24"/>
          <w:lang w:val="en-GB"/>
        </w:rPr>
        <w:t xml:space="preserve">. </w:t>
      </w:r>
    </w:p>
    <w:p w:rsidR="002851D3" w:rsidRPr="00C303AD" w:rsidRDefault="009941B4" w:rsidP="00E2066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An attorney or a representative of an organisation providing legal aid to </w:t>
      </w:r>
      <w:r w:rsidRPr="00C303AD">
        <w:rPr>
          <w:rFonts w:ascii="Times New Roman" w:hAnsi="Times New Roman" w:cs="Times New Roman"/>
          <w:sz w:val="24"/>
          <w:szCs w:val="24"/>
          <w:lang w:val="en-GB"/>
        </w:rPr>
        <w:t>the Applicants</w:t>
      </w:r>
      <w:r w:rsidR="002851D3" w:rsidRPr="00C303AD">
        <w:rPr>
          <w:rFonts w:ascii="Times New Roman" w:hAnsi="Times New Roman" w:cs="Times New Roman"/>
          <w:sz w:val="24"/>
          <w:szCs w:val="24"/>
          <w:lang w:val="en-GB"/>
        </w:rPr>
        <w:t xml:space="preserve"> and persons who have been granted asylum, </w:t>
      </w:r>
      <w:r w:rsidRPr="00C303AD">
        <w:rPr>
          <w:rFonts w:ascii="Times New Roman" w:hAnsi="Times New Roman" w:cs="Times New Roman"/>
          <w:sz w:val="24"/>
          <w:szCs w:val="24"/>
          <w:lang w:val="en-GB"/>
        </w:rPr>
        <w:t>other than</w:t>
      </w:r>
      <w:r w:rsidR="002851D3" w:rsidRPr="00C303AD">
        <w:rPr>
          <w:rFonts w:ascii="Times New Roman" w:hAnsi="Times New Roman" w:cs="Times New Roman"/>
          <w:sz w:val="24"/>
          <w:szCs w:val="24"/>
          <w:lang w:val="en-GB"/>
        </w:rPr>
        <w:t xml:space="preserve"> UNHCR, may have access to the Applicant temporarily restricted, when that is necessary for </w:t>
      </w:r>
      <w:r w:rsidRPr="00C303AD">
        <w:rPr>
          <w:rFonts w:ascii="Times New Roman" w:hAnsi="Times New Roman" w:cs="Times New Roman"/>
          <w:sz w:val="24"/>
          <w:szCs w:val="24"/>
          <w:lang w:val="en-GB"/>
        </w:rPr>
        <w:t>protecting national security and ensuring public order in</w:t>
      </w:r>
      <w:r w:rsidR="002851D3" w:rsidRPr="00C303AD">
        <w:rPr>
          <w:rFonts w:ascii="Times New Roman" w:hAnsi="Times New Roman" w:cs="Times New Roman"/>
          <w:sz w:val="24"/>
          <w:szCs w:val="24"/>
          <w:lang w:val="en-GB"/>
        </w:rPr>
        <w:t xml:space="preserve"> the Republic of Serbia.</w:t>
      </w:r>
    </w:p>
    <w:p w:rsidR="002851D3" w:rsidRPr="00C303AD" w:rsidRDefault="00E20665" w:rsidP="00E2066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B30262" w:rsidRPr="00C303AD">
        <w:rPr>
          <w:rFonts w:ascii="Times New Roman" w:hAnsi="Times New Roman" w:cs="Times New Roman"/>
          <w:sz w:val="24"/>
          <w:szCs w:val="24"/>
          <w:lang w:val="en-GB"/>
        </w:rPr>
        <w:t>Asylum procedures</w:t>
      </w:r>
      <w:r w:rsidR="002851D3" w:rsidRPr="00C303AD">
        <w:rPr>
          <w:rFonts w:ascii="Times New Roman" w:hAnsi="Times New Roman" w:cs="Times New Roman"/>
          <w:sz w:val="24"/>
          <w:szCs w:val="24"/>
          <w:lang w:val="en-GB"/>
        </w:rPr>
        <w:t xml:space="preserve"> </w:t>
      </w:r>
      <w:r w:rsidR="00B30262" w:rsidRPr="00C303AD">
        <w:rPr>
          <w:rFonts w:ascii="Times New Roman" w:hAnsi="Times New Roman" w:cs="Times New Roman"/>
          <w:sz w:val="24"/>
          <w:szCs w:val="24"/>
          <w:lang w:val="en-GB"/>
        </w:rPr>
        <w:t>relating to</w:t>
      </w:r>
      <w:r w:rsidR="002851D3" w:rsidRPr="00C303AD">
        <w:rPr>
          <w:rFonts w:ascii="Times New Roman" w:hAnsi="Times New Roman" w:cs="Times New Roman"/>
          <w:sz w:val="24"/>
          <w:szCs w:val="24"/>
          <w:lang w:val="en-GB"/>
        </w:rPr>
        <w:t xml:space="preserve"> </w:t>
      </w:r>
      <w:r w:rsidR="00B30262"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applications submitted by unaccompanied minor</w:t>
      </w:r>
      <w:r w:rsidR="00B30262" w:rsidRPr="00C303AD">
        <w:rPr>
          <w:rFonts w:ascii="Times New Roman" w:hAnsi="Times New Roman" w:cs="Times New Roman"/>
          <w:sz w:val="24"/>
          <w:szCs w:val="24"/>
          <w:lang w:val="en-GB"/>
        </w:rPr>
        <w:t>s shall not be conducted at the border or in transit zones</w:t>
      </w:r>
      <w:r w:rsidR="002851D3" w:rsidRPr="00C303AD">
        <w:rPr>
          <w:rFonts w:ascii="Times New Roman" w:hAnsi="Times New Roman" w:cs="Times New Roman"/>
          <w:sz w:val="24"/>
          <w:szCs w:val="24"/>
          <w:lang w:val="en-GB"/>
        </w:rPr>
        <w:t xml:space="preserve">. </w:t>
      </w:r>
    </w:p>
    <w:p w:rsidR="002851D3" w:rsidRPr="00C303AD" w:rsidRDefault="00E20665" w:rsidP="00E2066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Office shall render a decision on the </w:t>
      </w:r>
      <w:r w:rsidR="00B30262"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 referred to in paragraph</w:t>
      </w:r>
      <w:r w:rsidR="00B30262"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1</w:t>
      </w:r>
      <w:r w:rsidR="00B30262"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00B30262" w:rsidRPr="00C303AD">
        <w:rPr>
          <w:rFonts w:ascii="Times New Roman" w:hAnsi="Times New Roman" w:cs="Times New Roman"/>
          <w:sz w:val="24"/>
          <w:szCs w:val="24"/>
          <w:lang w:val="en-GB"/>
        </w:rPr>
        <w:t xml:space="preserve">at the latest, within </w:t>
      </w:r>
      <w:r w:rsidR="002851D3" w:rsidRPr="00C303AD">
        <w:rPr>
          <w:rFonts w:ascii="Times New Roman" w:hAnsi="Times New Roman" w:cs="Times New Roman"/>
          <w:sz w:val="24"/>
          <w:szCs w:val="24"/>
          <w:lang w:val="en-GB"/>
        </w:rPr>
        <w:t>28 days from the date the</w:t>
      </w:r>
      <w:r w:rsidR="00B30262"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pplication.</w:t>
      </w:r>
    </w:p>
    <w:p w:rsidR="002851D3" w:rsidRPr="00C303AD" w:rsidRDefault="00E20665" w:rsidP="00E2066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B30262" w:rsidRPr="00C303AD">
        <w:rPr>
          <w:rFonts w:ascii="Times New Roman" w:hAnsi="Times New Roman" w:cs="Times New Roman"/>
          <w:sz w:val="24"/>
          <w:szCs w:val="24"/>
          <w:lang w:val="en-GB"/>
        </w:rPr>
        <w:t>Should the Asylum Office fail to take a decision in accordance with paragraph 5 of this Article, the Applicant</w:t>
      </w:r>
      <w:r w:rsidR="002851D3" w:rsidRPr="00C303AD">
        <w:rPr>
          <w:rFonts w:ascii="Times New Roman" w:hAnsi="Times New Roman" w:cs="Times New Roman"/>
          <w:sz w:val="24"/>
          <w:szCs w:val="24"/>
          <w:lang w:val="en-GB"/>
        </w:rPr>
        <w:t xml:space="preserve"> shall be </w:t>
      </w:r>
      <w:r w:rsidR="00B30262" w:rsidRPr="00C303AD">
        <w:rPr>
          <w:rFonts w:ascii="Times New Roman" w:hAnsi="Times New Roman" w:cs="Times New Roman"/>
          <w:sz w:val="24"/>
          <w:szCs w:val="24"/>
          <w:lang w:val="en-GB"/>
        </w:rPr>
        <w:t>allowed</w:t>
      </w:r>
      <w:r w:rsidR="002851D3" w:rsidRPr="00C303AD">
        <w:rPr>
          <w:rFonts w:ascii="Times New Roman" w:hAnsi="Times New Roman" w:cs="Times New Roman"/>
          <w:sz w:val="24"/>
          <w:szCs w:val="24"/>
          <w:lang w:val="en-GB"/>
        </w:rPr>
        <w:t xml:space="preserve"> to enter the territory of the Republic of Serbia </w:t>
      </w:r>
      <w:r w:rsidR="00B30262" w:rsidRPr="00C303AD">
        <w:rPr>
          <w:rFonts w:ascii="Times New Roman" w:hAnsi="Times New Roman" w:cs="Times New Roman"/>
          <w:sz w:val="24"/>
          <w:szCs w:val="24"/>
          <w:lang w:val="en-GB"/>
        </w:rPr>
        <w:t xml:space="preserve">in order for the procedure relating to his/her </w:t>
      </w:r>
      <w:r w:rsidR="002851D3" w:rsidRPr="00C303AD">
        <w:rPr>
          <w:rFonts w:ascii="Times New Roman" w:hAnsi="Times New Roman" w:cs="Times New Roman"/>
          <w:sz w:val="24"/>
          <w:szCs w:val="24"/>
          <w:lang w:val="en-GB"/>
        </w:rPr>
        <w:t xml:space="preserve">submitted </w:t>
      </w:r>
      <w:r w:rsidR="00B30262"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application </w:t>
      </w:r>
      <w:r w:rsidR="00B30262" w:rsidRPr="00C303AD">
        <w:rPr>
          <w:rFonts w:ascii="Times New Roman" w:hAnsi="Times New Roman" w:cs="Times New Roman"/>
          <w:sz w:val="24"/>
          <w:szCs w:val="24"/>
          <w:lang w:val="en-GB"/>
        </w:rPr>
        <w:t>to be conducted</w:t>
      </w:r>
      <w:r w:rsidR="002851D3" w:rsidRPr="00C303AD">
        <w:rPr>
          <w:rFonts w:ascii="Times New Roman" w:hAnsi="Times New Roman" w:cs="Times New Roman"/>
          <w:sz w:val="24"/>
          <w:szCs w:val="24"/>
          <w:lang w:val="en-GB"/>
        </w:rPr>
        <w:t>.</w:t>
      </w:r>
    </w:p>
    <w:p w:rsidR="009941B4" w:rsidRPr="00C303AD" w:rsidRDefault="00E20665" w:rsidP="00E20665">
      <w:pPr>
        <w:ind w:firstLine="0"/>
        <w:rPr>
          <w:lang w:val="en-GB"/>
        </w:rPr>
      </w:pPr>
      <w:r w:rsidRPr="00C303AD">
        <w:rPr>
          <w:rFonts w:ascii="Times New Roman" w:hAnsi="Times New Roman" w:cs="Times New Roman"/>
          <w:sz w:val="24"/>
          <w:szCs w:val="24"/>
          <w:lang w:val="en-GB"/>
        </w:rPr>
        <w:t xml:space="preserve">              </w:t>
      </w:r>
      <w:r w:rsidR="00B30262"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decision referred to in paragraph 5 of this Article </w:t>
      </w:r>
      <w:r w:rsidR="00B30262" w:rsidRPr="00C303AD">
        <w:rPr>
          <w:rFonts w:ascii="Times New Roman" w:hAnsi="Times New Roman" w:cs="Times New Roman"/>
          <w:sz w:val="24"/>
          <w:szCs w:val="24"/>
          <w:lang w:val="en-GB"/>
        </w:rPr>
        <w:t xml:space="preserve">may be </w:t>
      </w:r>
      <w:r w:rsidR="005B3D20" w:rsidRPr="00C303AD">
        <w:rPr>
          <w:rFonts w:ascii="Times New Roman" w:hAnsi="Times New Roman" w:cs="Times New Roman"/>
          <w:sz w:val="24"/>
          <w:szCs w:val="24"/>
          <w:lang w:val="en-GB"/>
        </w:rPr>
        <w:t>appealed to</w:t>
      </w:r>
      <w:r w:rsidR="002851D3" w:rsidRPr="00C303AD">
        <w:rPr>
          <w:rFonts w:ascii="Times New Roman" w:hAnsi="Times New Roman" w:cs="Times New Roman"/>
          <w:sz w:val="24"/>
          <w:szCs w:val="24"/>
          <w:lang w:val="en-GB"/>
        </w:rPr>
        <w:t xml:space="preserve"> the Asylum Commission within 5 days from the decision served.</w:t>
      </w:r>
      <w:r w:rsidR="009941B4" w:rsidRPr="00C303AD">
        <w:rPr>
          <w:lang w:val="en-GB"/>
        </w:rPr>
        <w:t xml:space="preserve"> </w:t>
      </w:r>
    </w:p>
    <w:p w:rsidR="002851D3" w:rsidRPr="00C303AD" w:rsidRDefault="002851D3" w:rsidP="002851D3">
      <w:pPr>
        <w:rPr>
          <w:rFonts w:ascii="Times New Roman" w:hAnsi="Times New Roman" w:cs="Times New Roman"/>
          <w:sz w:val="24"/>
          <w:szCs w:val="24"/>
          <w:lang w:val="en-GB"/>
        </w:rPr>
      </w:pPr>
    </w:p>
    <w:p w:rsidR="002851D3" w:rsidRPr="00C303AD" w:rsidRDefault="009A0E3A"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Re</w:t>
      </w:r>
      <w:r w:rsidR="00CD5B65" w:rsidRPr="00C303AD">
        <w:rPr>
          <w:rFonts w:ascii="Times New Roman" w:hAnsi="Times New Roman" w:cs="Times New Roman"/>
          <w:b/>
          <w:bCs/>
          <w:sz w:val="24"/>
          <w:szCs w:val="24"/>
          <w:lang w:val="en-GB"/>
        </w:rPr>
        <w:t>jection</w:t>
      </w:r>
      <w:r w:rsidR="002851D3" w:rsidRPr="00C303AD">
        <w:rPr>
          <w:rFonts w:ascii="Times New Roman" w:hAnsi="Times New Roman" w:cs="Times New Roman"/>
          <w:b/>
          <w:bCs/>
          <w:sz w:val="24"/>
          <w:szCs w:val="24"/>
          <w:lang w:val="en-GB"/>
        </w:rPr>
        <w:t xml:space="preserve"> of applications or subsequent applications </w:t>
      </w: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Article 42 </w:t>
      </w:r>
    </w:p>
    <w:p w:rsidR="002851D3" w:rsidRPr="00C303AD" w:rsidRDefault="00B30262" w:rsidP="00B3026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decision </w:t>
      </w:r>
      <w:r w:rsidR="00CD5B65" w:rsidRPr="00C303AD">
        <w:rPr>
          <w:rFonts w:ascii="Times New Roman" w:hAnsi="Times New Roman" w:cs="Times New Roman"/>
          <w:sz w:val="24"/>
          <w:szCs w:val="24"/>
          <w:lang w:val="en-GB"/>
        </w:rPr>
        <w:t>rejecting</w:t>
      </w:r>
      <w:r w:rsidR="009A0E3A"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an</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w:t>
      </w:r>
      <w:r w:rsidRPr="00C303AD">
        <w:rPr>
          <w:rFonts w:ascii="Times New Roman" w:hAnsi="Times New Roman" w:cs="Times New Roman"/>
          <w:sz w:val="24"/>
          <w:szCs w:val="24"/>
          <w:lang w:val="en-GB"/>
        </w:rPr>
        <w:t xml:space="preserve">without examining </w:t>
      </w:r>
      <w:r w:rsidR="00CD5B65" w:rsidRPr="00C303AD">
        <w:rPr>
          <w:rFonts w:ascii="Times New Roman" w:hAnsi="Times New Roman" w:cs="Times New Roman"/>
          <w:sz w:val="24"/>
          <w:szCs w:val="24"/>
          <w:lang w:val="en-GB"/>
        </w:rPr>
        <w:t>it on the merits</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shall be rendered if:</w:t>
      </w:r>
    </w:p>
    <w:p w:rsidR="002851D3" w:rsidRPr="00C303AD" w:rsidRDefault="00B30262" w:rsidP="00B3026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it</w:t>
      </w:r>
      <w:proofErr w:type="gramEnd"/>
      <w:r w:rsidR="002851D3" w:rsidRPr="00C303AD">
        <w:rPr>
          <w:rFonts w:ascii="Times New Roman" w:hAnsi="Times New Roman" w:cs="Times New Roman"/>
          <w:sz w:val="24"/>
          <w:szCs w:val="24"/>
          <w:lang w:val="en-GB"/>
        </w:rPr>
        <w:t xml:space="preserve"> is possible to apply the first country of asylum concept in accordance with Article 43 of this Law;</w:t>
      </w:r>
    </w:p>
    <w:p w:rsidR="002851D3" w:rsidRPr="00C303AD" w:rsidRDefault="00B30262" w:rsidP="00B3026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it</w:t>
      </w:r>
      <w:proofErr w:type="gramEnd"/>
      <w:r w:rsidR="002851D3" w:rsidRPr="00C303AD">
        <w:rPr>
          <w:rFonts w:ascii="Times New Roman" w:hAnsi="Times New Roman" w:cs="Times New Roman"/>
          <w:sz w:val="24"/>
          <w:szCs w:val="24"/>
          <w:lang w:val="en-GB"/>
        </w:rPr>
        <w:t xml:space="preserve"> is possible to apply the safe third country concept in accordance with Article 45;</w:t>
      </w:r>
    </w:p>
    <w:p w:rsidR="002851D3" w:rsidRPr="00C303AD" w:rsidRDefault="00B30262" w:rsidP="002851D3">
      <w:pPr>
        <w:tabs>
          <w:tab w:val="clear" w:pos="1800"/>
        </w:tabs>
        <w:ind w:firstLine="709"/>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provisions of paragraph 1, sub-paragraph 1)</w:t>
      </w:r>
      <w:r w:rsidR="009A0E3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Article shall apply under the condition that the Applicant will be allowed to re-enter the first country of asylum.  </w:t>
      </w:r>
    </w:p>
    <w:p w:rsidR="009A0E3A" w:rsidRPr="00C303AD" w:rsidRDefault="00B30262" w:rsidP="00B30262">
      <w:pPr>
        <w:ind w:firstLine="0"/>
        <w:rPr>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The Asylum Office shall render a decision </w:t>
      </w:r>
      <w:r w:rsidR="00CD5B65" w:rsidRPr="00C303AD">
        <w:rPr>
          <w:rFonts w:ascii="Times New Roman" w:hAnsi="Times New Roman" w:cs="Times New Roman"/>
          <w:sz w:val="24"/>
          <w:szCs w:val="24"/>
          <w:lang w:val="en-GB"/>
        </w:rPr>
        <w:t>reject</w:t>
      </w:r>
      <w:r w:rsidR="009A0E3A" w:rsidRPr="00C303AD">
        <w:rPr>
          <w:rFonts w:ascii="Times New Roman" w:hAnsi="Times New Roman" w:cs="Times New Roman"/>
          <w:sz w:val="24"/>
          <w:szCs w:val="24"/>
          <w:lang w:val="en-GB"/>
        </w:rPr>
        <w:t>ing</w:t>
      </w:r>
      <w:r w:rsidR="002851D3" w:rsidRPr="00C303AD">
        <w:rPr>
          <w:rFonts w:ascii="Times New Roman" w:hAnsi="Times New Roman" w:cs="Times New Roman"/>
          <w:sz w:val="24"/>
          <w:szCs w:val="24"/>
          <w:lang w:val="en-GB"/>
        </w:rPr>
        <w:t xml:space="preserve"> </w:t>
      </w:r>
      <w:r w:rsidR="009A0E3A"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w:t>
      </w:r>
      <w:r w:rsidR="009A0E3A"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ubsequent </w:t>
      </w:r>
      <w:r w:rsidR="009A0E3A"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 if it assesses that it is inadmissible in accordance with Article 46, paragraphs 2 and 3</w:t>
      </w:r>
      <w:r w:rsidR="009A0E3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w:t>
      </w:r>
      <w:r w:rsidRPr="00C303AD">
        <w:rPr>
          <w:lang w:val="en-GB"/>
        </w:rPr>
        <w:t xml:space="preserve"> </w:t>
      </w:r>
    </w:p>
    <w:p w:rsidR="002851D3" w:rsidRPr="00C303AD" w:rsidRDefault="009A0E3A" w:rsidP="009A0E3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A </w:t>
      </w:r>
      <w:r w:rsidR="002851D3" w:rsidRPr="00C303AD">
        <w:rPr>
          <w:rFonts w:ascii="Times New Roman" w:hAnsi="Times New Roman" w:cs="Times New Roman"/>
          <w:sz w:val="24"/>
          <w:szCs w:val="24"/>
          <w:lang w:val="en-GB"/>
        </w:rPr>
        <w:t xml:space="preserve">decision </w:t>
      </w:r>
      <w:r w:rsidR="00CD5B65" w:rsidRPr="00C303AD">
        <w:rPr>
          <w:rFonts w:ascii="Times New Roman" w:hAnsi="Times New Roman" w:cs="Times New Roman"/>
          <w:sz w:val="24"/>
          <w:szCs w:val="24"/>
          <w:lang w:val="en-GB"/>
        </w:rPr>
        <w:t>rejecting</w:t>
      </w:r>
      <w:r w:rsidRPr="00C303AD">
        <w:rPr>
          <w:rFonts w:ascii="Times New Roman" w:hAnsi="Times New Roman" w:cs="Times New Roman"/>
          <w:sz w:val="24"/>
          <w:szCs w:val="24"/>
          <w:lang w:val="en-GB"/>
        </w:rPr>
        <w:t xml:space="preserve"> an asylum a</w:t>
      </w:r>
      <w:r w:rsidR="002851D3" w:rsidRPr="00C303AD">
        <w:rPr>
          <w:rFonts w:ascii="Times New Roman" w:hAnsi="Times New Roman" w:cs="Times New Roman"/>
          <w:sz w:val="24"/>
          <w:szCs w:val="24"/>
          <w:lang w:val="en-GB"/>
        </w:rPr>
        <w:t xml:space="preserve">pplication or </w:t>
      </w:r>
      <w:r w:rsidRPr="00C303AD">
        <w:rPr>
          <w:rFonts w:ascii="Times New Roman" w:hAnsi="Times New Roman" w:cs="Times New Roman"/>
          <w:sz w:val="24"/>
          <w:szCs w:val="24"/>
          <w:lang w:val="en-GB"/>
        </w:rPr>
        <w:t>a s</w:t>
      </w:r>
      <w:r w:rsidR="002851D3" w:rsidRPr="00C303AD">
        <w:rPr>
          <w:rFonts w:ascii="Times New Roman" w:hAnsi="Times New Roman" w:cs="Times New Roman"/>
          <w:sz w:val="24"/>
          <w:szCs w:val="24"/>
          <w:lang w:val="en-GB"/>
        </w:rPr>
        <w:t xml:space="preserve">ubsequent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w:t>
      </w:r>
      <w:r w:rsidRPr="00C303AD">
        <w:rPr>
          <w:rFonts w:ascii="Times New Roman" w:hAnsi="Times New Roman" w:cs="Times New Roman"/>
          <w:sz w:val="24"/>
          <w:szCs w:val="24"/>
          <w:lang w:val="en-GB"/>
        </w:rPr>
        <w:t xml:space="preserve">may be </w:t>
      </w:r>
      <w:r w:rsidR="005B3D20" w:rsidRPr="00C303AD">
        <w:rPr>
          <w:rFonts w:ascii="Times New Roman" w:hAnsi="Times New Roman" w:cs="Times New Roman"/>
          <w:sz w:val="24"/>
          <w:szCs w:val="24"/>
          <w:lang w:val="en-GB"/>
        </w:rPr>
        <w:t>appealed to</w:t>
      </w:r>
      <w:r w:rsidR="002851D3" w:rsidRPr="00C303AD">
        <w:rPr>
          <w:rFonts w:ascii="Times New Roman" w:hAnsi="Times New Roman" w:cs="Times New Roman"/>
          <w:sz w:val="24"/>
          <w:szCs w:val="24"/>
          <w:lang w:val="en-GB"/>
        </w:rPr>
        <w:t xml:space="preserve"> the Asylum Commission within 8 days from the decision served.</w:t>
      </w:r>
    </w:p>
    <w:p w:rsidR="009A0E3A" w:rsidRPr="00C303AD" w:rsidRDefault="009A0E3A" w:rsidP="002851D3">
      <w:pPr>
        <w:ind w:firstLine="0"/>
        <w:jc w:val="center"/>
        <w:rPr>
          <w:rFonts w:ascii="Times New Roman" w:hAnsi="Times New Roman" w:cs="Times New Roman"/>
          <w:b/>
          <w:bCs/>
          <w:sz w:val="24"/>
          <w:szCs w:val="24"/>
          <w:lang w:val="en-GB"/>
        </w:rPr>
      </w:pP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First country of asylum </w:t>
      </w: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Article 43 </w:t>
      </w:r>
    </w:p>
    <w:p w:rsidR="002851D3" w:rsidRPr="00C303AD" w:rsidRDefault="00B6553B" w:rsidP="002851D3">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country shall be considered to be a first country of asylum:</w:t>
      </w:r>
    </w:p>
    <w:p w:rsidR="002851D3" w:rsidRPr="00C303AD" w:rsidRDefault="00B6553B" w:rsidP="002851D3">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if</w:t>
      </w:r>
      <w:proofErr w:type="gramEnd"/>
      <w:r w:rsidR="002851D3" w:rsidRPr="00C303AD">
        <w:rPr>
          <w:rFonts w:ascii="Times New Roman" w:hAnsi="Times New Roman" w:cs="Times New Roman"/>
          <w:sz w:val="24"/>
          <w:szCs w:val="24"/>
          <w:lang w:val="en-GB"/>
        </w:rPr>
        <w:t xml:space="preserve"> </w:t>
      </w:r>
      <w:r w:rsidR="009A0E3A" w:rsidRPr="00C303AD">
        <w:rPr>
          <w:rFonts w:ascii="Times New Roman" w:hAnsi="Times New Roman" w:cs="Times New Roman"/>
          <w:sz w:val="24"/>
          <w:szCs w:val="24"/>
          <w:lang w:val="en-GB"/>
        </w:rPr>
        <w:t>the Applicant</w:t>
      </w:r>
      <w:r w:rsidR="002851D3" w:rsidRPr="00C303AD">
        <w:rPr>
          <w:rFonts w:ascii="Times New Roman" w:hAnsi="Times New Roman" w:cs="Times New Roman"/>
          <w:sz w:val="24"/>
          <w:szCs w:val="24"/>
          <w:lang w:val="en-GB"/>
        </w:rPr>
        <w:t xml:space="preserve"> has been recognised refugee status in that country, and if he/she is still able to avail himself/herself of that protection; or</w:t>
      </w:r>
    </w:p>
    <w:p w:rsidR="002851D3" w:rsidRPr="00C303AD" w:rsidRDefault="00B6553B" w:rsidP="002851D3">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if</w:t>
      </w:r>
      <w:proofErr w:type="gramEnd"/>
      <w:r w:rsidR="002851D3" w:rsidRPr="00C303AD">
        <w:rPr>
          <w:rFonts w:ascii="Times New Roman" w:hAnsi="Times New Roman" w:cs="Times New Roman"/>
          <w:sz w:val="24"/>
          <w:szCs w:val="24"/>
          <w:lang w:val="en-GB"/>
        </w:rPr>
        <w:t xml:space="preserve"> </w:t>
      </w:r>
      <w:r w:rsidR="009A0E3A" w:rsidRPr="00C303AD">
        <w:rPr>
          <w:rFonts w:ascii="Times New Roman" w:hAnsi="Times New Roman" w:cs="Times New Roman"/>
          <w:sz w:val="24"/>
          <w:szCs w:val="24"/>
          <w:lang w:val="en-GB"/>
        </w:rPr>
        <w:t>the Applicant</w:t>
      </w:r>
      <w:r w:rsidR="002851D3" w:rsidRPr="00C303AD">
        <w:rPr>
          <w:rFonts w:ascii="Times New Roman" w:hAnsi="Times New Roman" w:cs="Times New Roman"/>
          <w:sz w:val="24"/>
          <w:szCs w:val="24"/>
          <w:lang w:val="en-GB"/>
        </w:rPr>
        <w:t xml:space="preserve"> enjoys effective protection in that country, including the guarantees arising from the </w:t>
      </w:r>
      <w:r w:rsidR="002851D3" w:rsidRPr="00C303AD">
        <w:rPr>
          <w:rFonts w:ascii="Times New Roman" w:hAnsi="Times New Roman" w:cs="Times New Roman"/>
          <w:i/>
          <w:iCs/>
          <w:sz w:val="24"/>
          <w:szCs w:val="24"/>
          <w:lang w:val="en-GB"/>
        </w:rPr>
        <w:t>non-</w:t>
      </w:r>
      <w:proofErr w:type="spellStart"/>
      <w:r w:rsidR="002851D3" w:rsidRPr="00C303AD">
        <w:rPr>
          <w:rFonts w:ascii="Times New Roman" w:hAnsi="Times New Roman" w:cs="Times New Roman"/>
          <w:i/>
          <w:iCs/>
          <w:sz w:val="24"/>
          <w:szCs w:val="24"/>
          <w:lang w:val="en-GB"/>
        </w:rPr>
        <w:t>refoulement</w:t>
      </w:r>
      <w:proofErr w:type="spellEnd"/>
      <w:r w:rsidR="002851D3" w:rsidRPr="00C303AD">
        <w:rPr>
          <w:rFonts w:ascii="Times New Roman" w:hAnsi="Times New Roman" w:cs="Times New Roman"/>
          <w:sz w:val="24"/>
          <w:szCs w:val="24"/>
          <w:lang w:val="en-GB"/>
        </w:rPr>
        <w:t xml:space="preserve"> principle;</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pplicant will be allowed to challenge the application of the concept of first country of asylum in relation to his/her specific circumstances.</w:t>
      </w:r>
    </w:p>
    <w:p w:rsidR="002851D3" w:rsidRPr="00C303AD" w:rsidRDefault="002851D3" w:rsidP="002851D3">
      <w:pPr>
        <w:ind w:firstLine="0"/>
        <w:jc w:val="center"/>
        <w:rPr>
          <w:rFonts w:ascii="Times New Roman" w:hAnsi="Times New Roman" w:cs="Times New Roman"/>
          <w:b/>
          <w:bCs/>
          <w:sz w:val="24"/>
          <w:szCs w:val="24"/>
          <w:lang w:val="en-GB"/>
        </w:rPr>
      </w:pP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Safe country of origin </w:t>
      </w: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Article 44 </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country shall be considered as a safe country of origin where, on the basis of the legal situation, the application of the law, and the general political circumstances, it is clear that there are no acts of persecution referred to in Article 24 of this Law or risk of suffering serious harm within the meaning of Article 25, paragraph 2</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 which shall be established on the basis of information </w:t>
      </w:r>
      <w:r w:rsidRPr="00C303AD">
        <w:rPr>
          <w:rFonts w:ascii="Times New Roman" w:hAnsi="Times New Roman" w:cs="Times New Roman"/>
          <w:sz w:val="24"/>
          <w:szCs w:val="24"/>
          <w:lang w:val="en-GB"/>
        </w:rPr>
        <w:t>relating to</w:t>
      </w:r>
      <w:r w:rsidR="002851D3" w:rsidRPr="00C303AD">
        <w:rPr>
          <w:rFonts w:ascii="Times New Roman" w:hAnsi="Times New Roman" w:cs="Times New Roman"/>
          <w:sz w:val="24"/>
          <w:szCs w:val="24"/>
          <w:lang w:val="en-GB"/>
        </w:rPr>
        <w:t>:</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relevant laws and regulations of the country, and the manner in which they are applied;</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2) observance of the rights and freedoms guaranteed by the European Convention for the Protection of Human Rights and Fundamental Freedoms, particularly Article 15, paragraph 2</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the European Convention, the International Covenant for Civil and Political Rights, and the United Nations Convention against Torture and Other Cruel, Inhuman or Degrading Treatment or Punishment;</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Pr="00C303AD">
        <w:rPr>
          <w:rFonts w:ascii="Times New Roman" w:hAnsi="Times New Roman" w:cs="Times New Roman"/>
          <w:sz w:val="24"/>
          <w:szCs w:val="24"/>
          <w:lang w:val="en-GB"/>
        </w:rPr>
        <w:t>observance</w:t>
      </w:r>
      <w:proofErr w:type="gramEnd"/>
      <w:r w:rsidRPr="00C303AD">
        <w:rPr>
          <w:rFonts w:ascii="Times New Roman" w:hAnsi="Times New Roman" w:cs="Times New Roman"/>
          <w:sz w:val="24"/>
          <w:szCs w:val="24"/>
          <w:lang w:val="en-GB"/>
        </w:rPr>
        <w:t xml:space="preserve"> of</w:t>
      </w:r>
      <w:r w:rsidR="002851D3" w:rsidRPr="00C303AD">
        <w:rPr>
          <w:rFonts w:ascii="Times New Roman" w:hAnsi="Times New Roman" w:cs="Times New Roman"/>
          <w:sz w:val="24"/>
          <w:szCs w:val="24"/>
          <w:lang w:val="en-GB"/>
        </w:rPr>
        <w:t xml:space="preserve"> the </w:t>
      </w:r>
      <w:r w:rsidR="002851D3" w:rsidRPr="00C303AD">
        <w:rPr>
          <w:rFonts w:ascii="Times New Roman" w:hAnsi="Times New Roman" w:cs="Times New Roman"/>
          <w:i/>
          <w:iCs/>
          <w:sz w:val="24"/>
          <w:szCs w:val="24"/>
          <w:lang w:val="en-GB"/>
        </w:rPr>
        <w:t>non-</w:t>
      </w:r>
      <w:proofErr w:type="spellStart"/>
      <w:r w:rsidR="002851D3" w:rsidRPr="00C303AD">
        <w:rPr>
          <w:rFonts w:ascii="Times New Roman" w:hAnsi="Times New Roman" w:cs="Times New Roman"/>
          <w:i/>
          <w:iCs/>
          <w:sz w:val="24"/>
          <w:szCs w:val="24"/>
          <w:lang w:val="en-GB"/>
        </w:rPr>
        <w:t>refoulement</w:t>
      </w:r>
      <w:proofErr w:type="spellEnd"/>
      <w:r w:rsidR="002851D3" w:rsidRPr="00C303AD">
        <w:rPr>
          <w:rFonts w:ascii="Times New Roman" w:hAnsi="Times New Roman" w:cs="Times New Roman"/>
          <w:sz w:val="24"/>
          <w:szCs w:val="24"/>
          <w:lang w:val="en-GB"/>
        </w:rPr>
        <w:t xml:space="preserve"> principle;</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application</w:t>
      </w:r>
      <w:proofErr w:type="gramEnd"/>
      <w:r w:rsidR="002851D3" w:rsidRPr="00C303AD">
        <w:rPr>
          <w:rFonts w:ascii="Times New Roman" w:hAnsi="Times New Roman" w:cs="Times New Roman"/>
          <w:sz w:val="24"/>
          <w:szCs w:val="24"/>
          <w:lang w:val="en-GB"/>
        </w:rPr>
        <w:t xml:space="preserve"> of effective legal remedies.</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information referred to in paragraph 1 of this Article shall be </w:t>
      </w:r>
      <w:r w:rsidRPr="00C303AD">
        <w:rPr>
          <w:rFonts w:ascii="Times New Roman" w:hAnsi="Times New Roman" w:cs="Times New Roman"/>
          <w:sz w:val="24"/>
          <w:szCs w:val="24"/>
          <w:lang w:val="en-GB"/>
        </w:rPr>
        <w:t>obtained</w:t>
      </w:r>
      <w:r w:rsidR="002851D3" w:rsidRPr="00C303AD">
        <w:rPr>
          <w:rFonts w:ascii="Times New Roman" w:hAnsi="Times New Roman" w:cs="Times New Roman"/>
          <w:sz w:val="24"/>
          <w:szCs w:val="24"/>
          <w:lang w:val="en-GB"/>
        </w:rPr>
        <w:t xml:space="preserve"> from various relevant sources, particularly from EASO, UNHCR, the Council of Europe, and other relevant international organisations.</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Government shall determine a </w:t>
      </w:r>
      <w:r w:rsidR="00302A5A" w:rsidRPr="00C303AD">
        <w:rPr>
          <w:rFonts w:ascii="Times New Roman" w:hAnsi="Times New Roman" w:cs="Times New Roman"/>
          <w:sz w:val="24"/>
          <w:szCs w:val="24"/>
          <w:lang w:val="en-GB"/>
        </w:rPr>
        <w:t>L</w:t>
      </w:r>
      <w:r w:rsidR="002851D3" w:rsidRPr="00C303AD">
        <w:rPr>
          <w:rFonts w:ascii="Times New Roman" w:hAnsi="Times New Roman" w:cs="Times New Roman"/>
          <w:sz w:val="24"/>
          <w:szCs w:val="24"/>
          <w:lang w:val="en-GB"/>
        </w:rPr>
        <w:t xml:space="preserve">ist of </w:t>
      </w:r>
      <w:r w:rsidR="00302A5A"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afe </w:t>
      </w:r>
      <w:r w:rsidR="00302A5A"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 xml:space="preserve">ountries of </w:t>
      </w:r>
      <w:r w:rsidR="00302A5A" w:rsidRPr="00C303AD">
        <w:rPr>
          <w:rFonts w:ascii="Times New Roman" w:hAnsi="Times New Roman" w:cs="Times New Roman"/>
          <w:sz w:val="24"/>
          <w:szCs w:val="24"/>
          <w:lang w:val="en-GB"/>
        </w:rPr>
        <w:t>O</w:t>
      </w:r>
      <w:r w:rsidR="002851D3" w:rsidRPr="00C303AD">
        <w:rPr>
          <w:rFonts w:ascii="Times New Roman" w:hAnsi="Times New Roman" w:cs="Times New Roman"/>
          <w:sz w:val="24"/>
          <w:szCs w:val="24"/>
          <w:lang w:val="en-GB"/>
        </w:rPr>
        <w:t>rigin,</w:t>
      </w:r>
      <w:r w:rsidRPr="00C303AD">
        <w:rPr>
          <w:rFonts w:ascii="Times New Roman" w:hAnsi="Times New Roman" w:cs="Times New Roman"/>
          <w:sz w:val="24"/>
          <w:szCs w:val="24"/>
          <w:lang w:val="en-GB"/>
        </w:rPr>
        <w:t xml:space="preserve"> at the proposal of the Ministry of Foreign Affairs,</w:t>
      </w:r>
      <w:r w:rsidR="002851D3" w:rsidRPr="00C303AD">
        <w:rPr>
          <w:rFonts w:ascii="Times New Roman" w:hAnsi="Times New Roman" w:cs="Times New Roman"/>
          <w:sz w:val="24"/>
          <w:szCs w:val="24"/>
          <w:lang w:val="en-GB"/>
        </w:rPr>
        <w:t xml:space="preserve"> and shall revise it, as needed, taking into account the provisions of paragraph 1 of this Article.</w:t>
      </w:r>
    </w:p>
    <w:p w:rsidR="002851D3" w:rsidRPr="00C303AD" w:rsidRDefault="00B6553B" w:rsidP="00B6553B">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Ministry of Foreign Affairs </w:t>
      </w:r>
      <w:r w:rsidRPr="00C303AD">
        <w:rPr>
          <w:rFonts w:ascii="Times New Roman" w:hAnsi="Times New Roman" w:cs="Times New Roman"/>
          <w:sz w:val="24"/>
          <w:szCs w:val="24"/>
          <w:lang w:val="en-GB"/>
        </w:rPr>
        <w:t xml:space="preserve">shall </w:t>
      </w:r>
      <w:r w:rsidR="002851D3" w:rsidRPr="00C303AD">
        <w:rPr>
          <w:rFonts w:ascii="Times New Roman" w:hAnsi="Times New Roman" w:cs="Times New Roman"/>
          <w:sz w:val="24"/>
          <w:szCs w:val="24"/>
          <w:lang w:val="en-GB"/>
        </w:rPr>
        <w:t xml:space="preserve">prepare </w:t>
      </w:r>
      <w:r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proposal</w:t>
      </w:r>
      <w:r w:rsidRPr="00C303AD">
        <w:rPr>
          <w:rFonts w:ascii="Times New Roman" w:hAnsi="Times New Roman" w:cs="Times New Roman"/>
          <w:sz w:val="24"/>
          <w:szCs w:val="24"/>
          <w:lang w:val="en-GB"/>
        </w:rPr>
        <w:t xml:space="preserve"> list of safe countries of origin</w:t>
      </w:r>
      <w:r w:rsidR="00302A5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taking into consideration </w:t>
      </w:r>
      <w:r w:rsidRPr="00C303AD">
        <w:rPr>
          <w:rFonts w:ascii="Times New Roman" w:hAnsi="Times New Roman" w:cs="Times New Roman"/>
          <w:sz w:val="24"/>
          <w:szCs w:val="24"/>
          <w:lang w:val="en-GB"/>
        </w:rPr>
        <w:t xml:space="preserve">the </w:t>
      </w:r>
      <w:r w:rsidR="00302A5A" w:rsidRPr="00C303AD">
        <w:rPr>
          <w:rFonts w:ascii="Times New Roman" w:hAnsi="Times New Roman" w:cs="Times New Roman"/>
          <w:sz w:val="24"/>
          <w:szCs w:val="24"/>
          <w:lang w:val="en-GB"/>
        </w:rPr>
        <w:t>views</w:t>
      </w:r>
      <w:r w:rsidR="002851D3" w:rsidRPr="00C303AD">
        <w:rPr>
          <w:rFonts w:ascii="Times New Roman" w:hAnsi="Times New Roman" w:cs="Times New Roman"/>
          <w:sz w:val="24"/>
          <w:szCs w:val="24"/>
          <w:lang w:val="en-GB"/>
        </w:rPr>
        <w:t xml:space="preserve"> of the competent authorities </w:t>
      </w:r>
      <w:r w:rsidRPr="00C303AD">
        <w:rPr>
          <w:rFonts w:ascii="Times New Roman" w:hAnsi="Times New Roman" w:cs="Times New Roman"/>
          <w:sz w:val="24"/>
          <w:szCs w:val="24"/>
          <w:lang w:val="en-GB"/>
        </w:rPr>
        <w:t xml:space="preserve">specified </w:t>
      </w:r>
      <w:r w:rsidR="002851D3" w:rsidRPr="00C303AD">
        <w:rPr>
          <w:rFonts w:ascii="Times New Roman" w:hAnsi="Times New Roman" w:cs="Times New Roman"/>
          <w:sz w:val="24"/>
          <w:szCs w:val="24"/>
          <w:lang w:val="en-GB"/>
        </w:rPr>
        <w:t xml:space="preserve">by this Law. </w:t>
      </w:r>
    </w:p>
    <w:p w:rsidR="00302A5A" w:rsidRPr="00C303AD" w:rsidRDefault="00B6553B" w:rsidP="00B6553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fulfilment of the conditions</w:t>
      </w:r>
      <w:r w:rsidR="002851D3" w:rsidRPr="00C303AD">
        <w:rPr>
          <w:rFonts w:ascii="Times New Roman" w:hAnsi="Times New Roman" w:cs="Times New Roman"/>
          <w:sz w:val="24"/>
          <w:szCs w:val="24"/>
          <w:lang w:val="en-GB"/>
        </w:rPr>
        <w:t xml:space="preserve"> for the application of the safe country of origin concept shall be established individually</w:t>
      </w:r>
      <w:r w:rsidR="00302A5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for each </w:t>
      </w:r>
      <w:r w:rsidR="00302A5A"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that is </w:t>
      </w:r>
      <w:r w:rsidR="00302A5A" w:rsidRPr="00C303AD">
        <w:rPr>
          <w:rFonts w:ascii="Times New Roman" w:hAnsi="Times New Roman" w:cs="Times New Roman"/>
          <w:sz w:val="24"/>
          <w:szCs w:val="24"/>
          <w:lang w:val="en-GB"/>
        </w:rPr>
        <w:t>submitted</w:t>
      </w:r>
      <w:r w:rsidR="002851D3" w:rsidRPr="00C303AD">
        <w:rPr>
          <w:rFonts w:ascii="Times New Roman" w:hAnsi="Times New Roman" w:cs="Times New Roman"/>
          <w:sz w:val="24"/>
          <w:szCs w:val="24"/>
          <w:lang w:val="en-GB"/>
        </w:rPr>
        <w:t>.</w:t>
      </w:r>
    </w:p>
    <w:p w:rsidR="002851D3" w:rsidRPr="00C303AD" w:rsidRDefault="002851D3" w:rsidP="00B6553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302A5A"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 country included in the </w:t>
      </w:r>
      <w:r w:rsidR="00302A5A" w:rsidRPr="00C303AD">
        <w:rPr>
          <w:rFonts w:ascii="Times New Roman" w:hAnsi="Times New Roman" w:cs="Times New Roman"/>
          <w:sz w:val="24"/>
          <w:szCs w:val="24"/>
          <w:lang w:val="en-GB"/>
        </w:rPr>
        <w:t>L</w:t>
      </w:r>
      <w:r w:rsidRPr="00C303AD">
        <w:rPr>
          <w:rFonts w:ascii="Times New Roman" w:hAnsi="Times New Roman" w:cs="Times New Roman"/>
          <w:sz w:val="24"/>
          <w:szCs w:val="24"/>
          <w:lang w:val="en-GB"/>
        </w:rPr>
        <w:t xml:space="preserve">ist of </w:t>
      </w:r>
      <w:r w:rsidR="00302A5A" w:rsidRPr="00C303AD">
        <w:rPr>
          <w:rFonts w:ascii="Times New Roman" w:hAnsi="Times New Roman" w:cs="Times New Roman"/>
          <w:sz w:val="24"/>
          <w:szCs w:val="24"/>
          <w:lang w:val="en-GB"/>
        </w:rPr>
        <w:t>S</w:t>
      </w:r>
      <w:r w:rsidRPr="00C303AD">
        <w:rPr>
          <w:rFonts w:ascii="Times New Roman" w:hAnsi="Times New Roman" w:cs="Times New Roman"/>
          <w:sz w:val="24"/>
          <w:szCs w:val="24"/>
          <w:lang w:val="en-GB"/>
        </w:rPr>
        <w:t xml:space="preserve">afe </w:t>
      </w:r>
      <w:r w:rsidR="00302A5A" w:rsidRPr="00C303AD">
        <w:rPr>
          <w:rFonts w:ascii="Times New Roman" w:hAnsi="Times New Roman" w:cs="Times New Roman"/>
          <w:sz w:val="24"/>
          <w:szCs w:val="24"/>
          <w:lang w:val="en-GB"/>
        </w:rPr>
        <w:t>C</w:t>
      </w:r>
      <w:r w:rsidRPr="00C303AD">
        <w:rPr>
          <w:rFonts w:ascii="Times New Roman" w:hAnsi="Times New Roman" w:cs="Times New Roman"/>
          <w:sz w:val="24"/>
          <w:szCs w:val="24"/>
          <w:lang w:val="en-GB"/>
        </w:rPr>
        <w:t xml:space="preserve">ountries of </w:t>
      </w:r>
      <w:r w:rsidR="00302A5A" w:rsidRPr="00C303AD">
        <w:rPr>
          <w:rFonts w:ascii="Times New Roman" w:hAnsi="Times New Roman" w:cs="Times New Roman"/>
          <w:sz w:val="24"/>
          <w:szCs w:val="24"/>
          <w:lang w:val="en-GB"/>
        </w:rPr>
        <w:t>O</w:t>
      </w:r>
      <w:r w:rsidRPr="00C303AD">
        <w:rPr>
          <w:rFonts w:ascii="Times New Roman" w:hAnsi="Times New Roman" w:cs="Times New Roman"/>
          <w:sz w:val="24"/>
          <w:szCs w:val="24"/>
          <w:lang w:val="en-GB"/>
        </w:rPr>
        <w:t>rigin may be considered a safe country of origin in a specific case only if:</w:t>
      </w:r>
    </w:p>
    <w:p w:rsidR="002851D3" w:rsidRPr="00C303AD" w:rsidRDefault="00302A5A" w:rsidP="00302A5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Pr="00C303AD">
        <w:rPr>
          <w:rFonts w:ascii="Times New Roman" w:hAnsi="Times New Roman" w:cs="Times New Roman"/>
          <w:sz w:val="24"/>
          <w:szCs w:val="24"/>
          <w:lang w:val="en-GB"/>
        </w:rPr>
        <w:t>the</w:t>
      </w:r>
      <w:proofErr w:type="gramEnd"/>
      <w:r w:rsidRPr="00C303AD">
        <w:rPr>
          <w:rFonts w:ascii="Times New Roman" w:hAnsi="Times New Roman" w:cs="Times New Roman"/>
          <w:sz w:val="24"/>
          <w:szCs w:val="24"/>
          <w:lang w:val="en-GB"/>
        </w:rPr>
        <w:t xml:space="preserve"> Applicant </w:t>
      </w:r>
      <w:r w:rsidR="002851D3" w:rsidRPr="00C303AD">
        <w:rPr>
          <w:rFonts w:ascii="Times New Roman" w:hAnsi="Times New Roman" w:cs="Times New Roman"/>
          <w:sz w:val="24"/>
          <w:szCs w:val="24"/>
          <w:lang w:val="en-GB"/>
        </w:rPr>
        <w:t xml:space="preserve">holds the nationality of that country or </w:t>
      </w:r>
      <w:r w:rsidRPr="00C303AD">
        <w:rPr>
          <w:rFonts w:ascii="Times New Roman" w:hAnsi="Times New Roman" w:cs="Times New Roman"/>
          <w:sz w:val="24"/>
          <w:szCs w:val="24"/>
          <w:lang w:val="en-GB"/>
        </w:rPr>
        <w:t>had</w:t>
      </w:r>
      <w:r w:rsidR="002851D3" w:rsidRPr="00C303AD">
        <w:rPr>
          <w:rFonts w:ascii="Times New Roman" w:hAnsi="Times New Roman" w:cs="Times New Roman"/>
          <w:sz w:val="24"/>
          <w:szCs w:val="24"/>
          <w:lang w:val="en-GB"/>
        </w:rPr>
        <w:t xml:space="preserve"> habitual residence in that country if he/she is a stateless person; and</w:t>
      </w:r>
    </w:p>
    <w:p w:rsidR="002851D3" w:rsidRPr="00C303AD" w:rsidRDefault="00302A5A" w:rsidP="00302A5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Pr="00C303AD">
        <w:rPr>
          <w:rFonts w:ascii="Times New Roman" w:hAnsi="Times New Roman" w:cs="Times New Roman"/>
          <w:sz w:val="24"/>
          <w:szCs w:val="24"/>
          <w:lang w:val="en-GB"/>
        </w:rPr>
        <w:t>the</w:t>
      </w:r>
      <w:proofErr w:type="gramEnd"/>
      <w:r w:rsidRPr="00C303AD">
        <w:rPr>
          <w:rFonts w:ascii="Times New Roman" w:hAnsi="Times New Roman" w:cs="Times New Roman"/>
          <w:sz w:val="24"/>
          <w:szCs w:val="24"/>
          <w:lang w:val="en-GB"/>
        </w:rPr>
        <w:t xml:space="preserve"> Applicant </w:t>
      </w:r>
      <w:r w:rsidR="002851D3" w:rsidRPr="00C303AD">
        <w:rPr>
          <w:rFonts w:ascii="Times New Roman" w:hAnsi="Times New Roman" w:cs="Times New Roman"/>
          <w:sz w:val="24"/>
          <w:szCs w:val="24"/>
          <w:lang w:val="en-GB"/>
        </w:rPr>
        <w:t>has not explained in a credible manner why that country of origin cannot be considered to be a safe country of origin in his/her case.</w:t>
      </w:r>
    </w:p>
    <w:p w:rsidR="00B6553B" w:rsidRPr="00C303AD" w:rsidRDefault="00302A5A" w:rsidP="00302A5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Applicant</w:t>
      </w:r>
      <w:r w:rsidR="002851D3" w:rsidRPr="00C303AD">
        <w:rPr>
          <w:rFonts w:ascii="Times New Roman" w:hAnsi="Times New Roman" w:cs="Times New Roman"/>
          <w:sz w:val="24"/>
          <w:szCs w:val="24"/>
          <w:lang w:val="en-GB"/>
        </w:rPr>
        <w:t xml:space="preserve"> shall be informed</w:t>
      </w:r>
      <w:r w:rsidR="00455979" w:rsidRPr="00C303AD">
        <w:rPr>
          <w:rFonts w:ascii="Times New Roman" w:hAnsi="Times New Roman" w:cs="Times New Roman"/>
          <w:sz w:val="24"/>
          <w:szCs w:val="24"/>
          <w:lang w:val="en-GB"/>
        </w:rPr>
        <w:t xml:space="preserve"> in good time</w:t>
      </w:r>
      <w:r w:rsidR="002851D3" w:rsidRPr="00C303AD">
        <w:rPr>
          <w:rFonts w:ascii="Times New Roman" w:hAnsi="Times New Roman" w:cs="Times New Roman"/>
          <w:sz w:val="24"/>
          <w:szCs w:val="24"/>
          <w:lang w:val="en-GB"/>
        </w:rPr>
        <w:t xml:space="preserve"> about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appl</w:t>
      </w:r>
      <w:r w:rsidRPr="00C303AD">
        <w:rPr>
          <w:rFonts w:ascii="Times New Roman" w:hAnsi="Times New Roman" w:cs="Times New Roman"/>
          <w:sz w:val="24"/>
          <w:szCs w:val="24"/>
          <w:lang w:val="en-GB"/>
        </w:rPr>
        <w:t>ication of the</w:t>
      </w:r>
      <w:r w:rsidR="002851D3" w:rsidRPr="00C303AD">
        <w:rPr>
          <w:rFonts w:ascii="Times New Roman" w:hAnsi="Times New Roman" w:cs="Times New Roman"/>
          <w:sz w:val="24"/>
          <w:szCs w:val="24"/>
          <w:lang w:val="en-GB"/>
        </w:rPr>
        <w:t xml:space="preserve"> safe third country concept</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to </w:t>
      </w:r>
      <w:r w:rsidRPr="00C303AD">
        <w:rPr>
          <w:rFonts w:ascii="Times New Roman" w:hAnsi="Times New Roman" w:cs="Times New Roman"/>
          <w:sz w:val="24"/>
          <w:szCs w:val="24"/>
          <w:lang w:val="en-GB"/>
        </w:rPr>
        <w:t>allow him/her to challenge it, in accordance with</w:t>
      </w:r>
      <w:r w:rsidR="002851D3" w:rsidRPr="00C303AD">
        <w:rPr>
          <w:rFonts w:ascii="Times New Roman" w:hAnsi="Times New Roman" w:cs="Times New Roman"/>
          <w:sz w:val="24"/>
          <w:szCs w:val="24"/>
          <w:lang w:val="en-GB"/>
        </w:rPr>
        <w:t xml:space="preserve"> paragraph 5. </w:t>
      </w:r>
      <w:proofErr w:type="gramStart"/>
      <w:r w:rsidR="002851D3" w:rsidRPr="00C303AD">
        <w:rPr>
          <w:rFonts w:ascii="Times New Roman" w:hAnsi="Times New Roman" w:cs="Times New Roman"/>
          <w:sz w:val="24"/>
          <w:szCs w:val="24"/>
          <w:lang w:val="en-GB"/>
        </w:rPr>
        <w:t>of</w:t>
      </w:r>
      <w:proofErr w:type="gramEnd"/>
      <w:r w:rsidR="002851D3" w:rsidRPr="00C303AD">
        <w:rPr>
          <w:rFonts w:ascii="Times New Roman" w:hAnsi="Times New Roman" w:cs="Times New Roman"/>
          <w:sz w:val="24"/>
          <w:szCs w:val="24"/>
          <w:lang w:val="en-GB"/>
        </w:rPr>
        <w:t xml:space="preserve"> this Article</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00455979" w:rsidRPr="00C303AD">
        <w:rPr>
          <w:rFonts w:ascii="Times New Roman" w:hAnsi="Times New Roman" w:cs="Times New Roman"/>
          <w:sz w:val="24"/>
          <w:szCs w:val="24"/>
          <w:lang w:val="en-GB"/>
        </w:rPr>
        <w:t>in view of his/her personal circumstances</w:t>
      </w:r>
      <w:r w:rsidR="002851D3" w:rsidRPr="00C303AD">
        <w:rPr>
          <w:rFonts w:ascii="Times New Roman" w:hAnsi="Times New Roman" w:cs="Times New Roman"/>
          <w:sz w:val="24"/>
          <w:szCs w:val="24"/>
          <w:lang w:val="en-GB"/>
        </w:rPr>
        <w:t xml:space="preserve">.   </w:t>
      </w:r>
    </w:p>
    <w:p w:rsid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sz w:val="24"/>
          <w:szCs w:val="24"/>
          <w:lang w:val="en-GB"/>
        </w:rPr>
        <w:br/>
      </w: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Safe third country </w:t>
      </w:r>
    </w:p>
    <w:p w:rsidR="002851D3" w:rsidRPr="00C303AD" w:rsidRDefault="00302A5A" w:rsidP="00302A5A">
      <w:pPr>
        <w:ind w:firstLine="0"/>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 xml:space="preserve">Article 45 </w:t>
      </w:r>
    </w:p>
    <w:p w:rsidR="002851D3" w:rsidRPr="00C303AD" w:rsidRDefault="00302A5A" w:rsidP="00302A5A">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safe third country shall be a country where the Applicant is safe from persecution, as referred to in Article 24 of this Law, or the risk of suffering serious harm as referred to in Article 25, paragraph 2</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 where he/she enjoys the </w:t>
      </w:r>
      <w:r w:rsidRPr="00C303AD">
        <w:rPr>
          <w:rFonts w:ascii="Times New Roman" w:hAnsi="Times New Roman" w:cs="Times New Roman"/>
          <w:sz w:val="24"/>
          <w:szCs w:val="24"/>
          <w:lang w:val="en-GB"/>
        </w:rPr>
        <w:t>guarantees</w:t>
      </w:r>
      <w:r w:rsidR="002851D3" w:rsidRPr="00C303AD">
        <w:rPr>
          <w:rFonts w:ascii="Times New Roman" w:hAnsi="Times New Roman" w:cs="Times New Roman"/>
          <w:sz w:val="24"/>
          <w:szCs w:val="24"/>
          <w:lang w:val="en-GB"/>
        </w:rPr>
        <w:t xml:space="preserve"> prescribed by the </w:t>
      </w:r>
      <w:r w:rsidR="002851D3" w:rsidRPr="00C303AD">
        <w:rPr>
          <w:rFonts w:ascii="Times New Roman" w:hAnsi="Times New Roman" w:cs="Times New Roman"/>
          <w:i/>
          <w:iCs/>
          <w:sz w:val="24"/>
          <w:szCs w:val="24"/>
          <w:lang w:val="en-GB"/>
        </w:rPr>
        <w:t>non-</w:t>
      </w:r>
      <w:proofErr w:type="spellStart"/>
      <w:r w:rsidR="002851D3" w:rsidRPr="00C303AD">
        <w:rPr>
          <w:rFonts w:ascii="Times New Roman" w:hAnsi="Times New Roman" w:cs="Times New Roman"/>
          <w:i/>
          <w:iCs/>
          <w:sz w:val="24"/>
          <w:szCs w:val="24"/>
          <w:lang w:val="en-GB"/>
        </w:rPr>
        <w:t>refoulement</w:t>
      </w:r>
      <w:proofErr w:type="spellEnd"/>
      <w:r w:rsidR="002851D3" w:rsidRPr="00C303AD">
        <w:rPr>
          <w:rFonts w:ascii="Times New Roman" w:hAnsi="Times New Roman" w:cs="Times New Roman"/>
          <w:sz w:val="24"/>
          <w:szCs w:val="24"/>
          <w:lang w:val="en-GB"/>
        </w:rPr>
        <w:t xml:space="preserve"> principle, and where he/she has access to an effective procedure for granting and enjoying protection in accordance with the 1951 Convention </w:t>
      </w:r>
      <w:r w:rsidRPr="00C303AD">
        <w:rPr>
          <w:rFonts w:ascii="Times New Roman" w:hAnsi="Times New Roman" w:cs="Times New Roman"/>
          <w:sz w:val="24"/>
          <w:szCs w:val="24"/>
          <w:lang w:val="en-GB"/>
        </w:rPr>
        <w:t>relating to the</w:t>
      </w:r>
      <w:r w:rsidR="002851D3" w:rsidRPr="00C303AD">
        <w:rPr>
          <w:rFonts w:ascii="Times New Roman" w:hAnsi="Times New Roman" w:cs="Times New Roman"/>
          <w:sz w:val="24"/>
          <w:szCs w:val="24"/>
          <w:lang w:val="en-GB"/>
        </w:rPr>
        <w:t xml:space="preserve"> Status of Refugees (hereinafter: the 1951 Convention.)</w:t>
      </w:r>
    </w:p>
    <w:p w:rsidR="002851D3" w:rsidRPr="00C303AD" w:rsidRDefault="00302A5A" w:rsidP="00302A5A">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 xml:space="preserve">fulfilment of the conditions </w:t>
      </w:r>
      <w:r w:rsidR="002851D3" w:rsidRPr="00C303AD">
        <w:rPr>
          <w:rFonts w:ascii="Times New Roman" w:hAnsi="Times New Roman" w:cs="Times New Roman"/>
          <w:sz w:val="24"/>
          <w:szCs w:val="24"/>
          <w:lang w:val="en-GB"/>
        </w:rPr>
        <w:t xml:space="preserve">for the application of the safe third country concept shall be established for each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pplication individually, examining whether a country meets the conditions specified in paragraph 1 of this Article, and whether there </w:t>
      </w:r>
      <w:r w:rsidR="00455979" w:rsidRPr="00C303AD">
        <w:rPr>
          <w:rFonts w:ascii="Times New Roman" w:hAnsi="Times New Roman" w:cs="Times New Roman"/>
          <w:sz w:val="24"/>
          <w:szCs w:val="24"/>
          <w:lang w:val="en-GB"/>
        </w:rPr>
        <w:t>is</w:t>
      </w:r>
      <w:r w:rsidR="002851D3" w:rsidRPr="00C303AD">
        <w:rPr>
          <w:rFonts w:ascii="Times New Roman" w:hAnsi="Times New Roman" w:cs="Times New Roman"/>
          <w:sz w:val="24"/>
          <w:szCs w:val="24"/>
          <w:lang w:val="en-GB"/>
        </w:rPr>
        <w:t xml:space="preserve"> a connection between that country and the Applicant on the basis of which it could be reasonably expected that he/she could seek asylum in that country.</w:t>
      </w:r>
    </w:p>
    <w:p w:rsidR="002851D3" w:rsidRPr="00C303AD" w:rsidRDefault="00455979" w:rsidP="00455979">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Applicant shall be informed</w:t>
      </w:r>
      <w:r w:rsidRPr="00C303AD">
        <w:rPr>
          <w:rFonts w:ascii="Times New Roman" w:hAnsi="Times New Roman" w:cs="Times New Roman"/>
          <w:sz w:val="24"/>
          <w:szCs w:val="24"/>
          <w:lang w:val="en-GB"/>
        </w:rPr>
        <w:t xml:space="preserve"> in good time</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about the </w:t>
      </w:r>
      <w:r w:rsidR="002851D3" w:rsidRPr="00C303AD">
        <w:rPr>
          <w:rFonts w:ascii="Times New Roman" w:hAnsi="Times New Roman" w:cs="Times New Roman"/>
          <w:sz w:val="24"/>
          <w:szCs w:val="24"/>
          <w:lang w:val="en-GB"/>
        </w:rPr>
        <w:t xml:space="preserve">application of the safe third country concept, </w:t>
      </w:r>
      <w:r w:rsidRPr="00C303AD">
        <w:rPr>
          <w:rFonts w:ascii="Times New Roman" w:hAnsi="Times New Roman" w:cs="Times New Roman"/>
          <w:sz w:val="24"/>
          <w:szCs w:val="24"/>
          <w:lang w:val="en-GB"/>
        </w:rPr>
        <w:t>to allow him/her to</w:t>
      </w:r>
      <w:r w:rsidR="002851D3" w:rsidRPr="00C303AD">
        <w:rPr>
          <w:rFonts w:ascii="Times New Roman" w:hAnsi="Times New Roman" w:cs="Times New Roman"/>
          <w:sz w:val="24"/>
          <w:szCs w:val="24"/>
          <w:lang w:val="en-GB"/>
        </w:rPr>
        <w:t xml:space="preserve"> challenge </w:t>
      </w:r>
      <w:r w:rsidRPr="00C303AD">
        <w:rPr>
          <w:rFonts w:ascii="Times New Roman" w:hAnsi="Times New Roman" w:cs="Times New Roman"/>
          <w:sz w:val="24"/>
          <w:szCs w:val="24"/>
          <w:lang w:val="en-GB"/>
        </w:rPr>
        <w:t>it</w:t>
      </w:r>
      <w:r w:rsidR="002851D3" w:rsidRPr="00C303AD">
        <w:rPr>
          <w:rFonts w:ascii="Times New Roman" w:hAnsi="Times New Roman" w:cs="Times New Roman"/>
          <w:sz w:val="24"/>
          <w:szCs w:val="24"/>
          <w:lang w:val="en-GB"/>
        </w:rPr>
        <w:t xml:space="preserve"> in relation to paragraphs 1 and 2 of this Article, in view of his/her personal circumstances.</w:t>
      </w:r>
    </w:p>
    <w:p w:rsidR="002851D3" w:rsidRPr="00C303AD" w:rsidRDefault="00455979"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w:t>
      </w:r>
      <w:r w:rsidR="002851D3" w:rsidRPr="00C303AD">
        <w:rPr>
          <w:rFonts w:ascii="Times New Roman" w:hAnsi="Times New Roman" w:cs="Times New Roman"/>
          <w:sz w:val="24"/>
          <w:szCs w:val="24"/>
          <w:lang w:val="en-GB"/>
        </w:rPr>
        <w:t xml:space="preserve">he Applicant whose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has been </w:t>
      </w:r>
      <w:r w:rsidRPr="00C303AD">
        <w:rPr>
          <w:rFonts w:ascii="Times New Roman" w:hAnsi="Times New Roman" w:cs="Times New Roman"/>
          <w:sz w:val="24"/>
          <w:szCs w:val="24"/>
          <w:lang w:val="en-GB"/>
        </w:rPr>
        <w:t>rejected</w:t>
      </w:r>
      <w:r w:rsidR="002851D3" w:rsidRPr="00C303AD">
        <w:rPr>
          <w:rFonts w:ascii="Times New Roman" w:hAnsi="Times New Roman" w:cs="Times New Roman"/>
          <w:sz w:val="24"/>
          <w:szCs w:val="24"/>
          <w:lang w:val="en-GB"/>
        </w:rPr>
        <w:t xml:space="preserve"> in accordance with Article 42, paragraph 1, sub-paragraph 2 of this Law,</w:t>
      </w:r>
      <w:r w:rsid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shall be issued by the Asylum Office</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 certificate </w:t>
      </w:r>
      <w:r w:rsidR="002851D3" w:rsidRPr="00C303AD">
        <w:rPr>
          <w:rFonts w:ascii="Times New Roman" w:hAnsi="Times New Roman" w:cs="Times New Roman"/>
          <w:sz w:val="24"/>
          <w:szCs w:val="24"/>
          <w:lang w:val="en-GB"/>
        </w:rPr>
        <w:t xml:space="preserve">informing the competent state authorities of the safe third country that his/her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pplication has not been examined on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merit</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in the Republic of Serbia.</w:t>
      </w:r>
    </w:p>
    <w:p w:rsidR="00455979" w:rsidRPr="00C303AD" w:rsidRDefault="00455979" w:rsidP="00D41949">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the safe third country refuses to accept the foreigner, a decision shall be rendered on the </w:t>
      </w:r>
      <w:r w:rsidRPr="00C303AD">
        <w:rPr>
          <w:rFonts w:ascii="Times New Roman" w:hAnsi="Times New Roman" w:cs="Times New Roman"/>
          <w:sz w:val="24"/>
          <w:szCs w:val="24"/>
          <w:lang w:val="en-GB"/>
        </w:rPr>
        <w:t>merits</w:t>
      </w:r>
      <w:r w:rsidR="002851D3" w:rsidRPr="00C303AD">
        <w:rPr>
          <w:rFonts w:ascii="Times New Roman" w:hAnsi="Times New Roman" w:cs="Times New Roman"/>
          <w:sz w:val="24"/>
          <w:szCs w:val="24"/>
          <w:lang w:val="en-GB"/>
        </w:rPr>
        <w:t xml:space="preserve"> of </w:t>
      </w:r>
      <w:r w:rsidRPr="00C303AD">
        <w:rPr>
          <w:rFonts w:ascii="Times New Roman" w:hAnsi="Times New Roman" w:cs="Times New Roman"/>
          <w:sz w:val="24"/>
          <w:szCs w:val="24"/>
          <w:lang w:val="en-GB"/>
        </w:rPr>
        <w:t>his/her asylum a</w:t>
      </w:r>
      <w:r w:rsidR="002851D3" w:rsidRPr="00C303AD">
        <w:rPr>
          <w:rFonts w:ascii="Times New Roman" w:hAnsi="Times New Roman" w:cs="Times New Roman"/>
          <w:sz w:val="24"/>
          <w:szCs w:val="24"/>
          <w:lang w:val="en-GB"/>
        </w:rPr>
        <w:t>pplication in accordance with the provisions of this Law.</w:t>
      </w:r>
    </w:p>
    <w:p w:rsidR="00D41949" w:rsidRPr="00C303AD" w:rsidRDefault="00D41949" w:rsidP="00D41949">
      <w:pPr>
        <w:tabs>
          <w:tab w:val="clear" w:pos="1800"/>
          <w:tab w:val="left" w:pos="1418"/>
        </w:tabs>
        <w:ind w:firstLine="0"/>
        <w:rPr>
          <w:rFonts w:ascii="Times New Roman" w:hAnsi="Times New Roman" w:cs="Times New Roman"/>
          <w:b/>
          <w:bCs/>
          <w:sz w:val="24"/>
          <w:szCs w:val="24"/>
          <w:lang w:val="en-GB"/>
        </w:rPr>
      </w:pP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Subsequent </w:t>
      </w:r>
      <w:r w:rsidR="00455979" w:rsidRPr="00C303AD">
        <w:rPr>
          <w:rFonts w:ascii="Times New Roman" w:hAnsi="Times New Roman" w:cs="Times New Roman"/>
          <w:b/>
          <w:bCs/>
          <w:sz w:val="24"/>
          <w:szCs w:val="24"/>
          <w:lang w:val="en-GB"/>
        </w:rPr>
        <w:t>asylum a</w:t>
      </w:r>
      <w:r w:rsidRPr="00C303AD">
        <w:rPr>
          <w:rFonts w:ascii="Times New Roman" w:hAnsi="Times New Roman" w:cs="Times New Roman"/>
          <w:b/>
          <w:bCs/>
          <w:sz w:val="24"/>
          <w:szCs w:val="24"/>
          <w:lang w:val="en-GB"/>
        </w:rPr>
        <w:t>pplication</w:t>
      </w:r>
      <w:r w:rsidR="00455979" w:rsidRPr="00C303AD">
        <w:rPr>
          <w:rFonts w:ascii="Times New Roman" w:hAnsi="Times New Roman" w:cs="Times New Roman"/>
          <w:b/>
          <w:bCs/>
          <w:sz w:val="24"/>
          <w:szCs w:val="24"/>
          <w:lang w:val="en-GB"/>
        </w:rPr>
        <w:t>s</w:t>
      </w:r>
    </w:p>
    <w:p w:rsidR="002851D3" w:rsidRPr="00C303AD" w:rsidRDefault="002851D3" w:rsidP="002851D3">
      <w:pP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Article 46</w:t>
      </w:r>
    </w:p>
    <w:p w:rsidR="002851D3" w:rsidRPr="00C303AD" w:rsidRDefault="000164F8" w:rsidP="000164F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Applicant may </w:t>
      </w:r>
      <w:r w:rsidR="00455979" w:rsidRPr="00C303AD">
        <w:rPr>
          <w:rFonts w:ascii="Times New Roman" w:hAnsi="Times New Roman" w:cs="Times New Roman"/>
          <w:sz w:val="24"/>
          <w:szCs w:val="24"/>
          <w:lang w:val="en-GB"/>
        </w:rPr>
        <w:t>submit a</w:t>
      </w:r>
      <w:r w:rsidR="002851D3" w:rsidRPr="00C303AD">
        <w:rPr>
          <w:rFonts w:ascii="Times New Roman" w:hAnsi="Times New Roman" w:cs="Times New Roman"/>
          <w:sz w:val="24"/>
          <w:szCs w:val="24"/>
          <w:lang w:val="en-GB"/>
        </w:rPr>
        <w:t xml:space="preserve"> subsequent </w:t>
      </w:r>
      <w:r w:rsidR="00455979"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 xml:space="preserve">application if he/she </w:t>
      </w:r>
      <w:r w:rsidR="00455979" w:rsidRPr="00C303AD">
        <w:rPr>
          <w:rFonts w:ascii="Times New Roman" w:hAnsi="Times New Roman" w:cs="Times New Roman"/>
          <w:sz w:val="24"/>
          <w:szCs w:val="24"/>
          <w:lang w:val="en-GB"/>
        </w:rPr>
        <w:t xml:space="preserve">can </w:t>
      </w:r>
      <w:r w:rsidR="002851D3" w:rsidRPr="00C303AD">
        <w:rPr>
          <w:rFonts w:ascii="Times New Roman" w:hAnsi="Times New Roman" w:cs="Times New Roman"/>
          <w:sz w:val="24"/>
          <w:szCs w:val="24"/>
          <w:lang w:val="en-GB"/>
        </w:rPr>
        <w:t xml:space="preserve">provide evidence that the circumstances relevant to recognising </w:t>
      </w:r>
      <w:r w:rsidR="00455979"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right to </w:t>
      </w:r>
      <w:r w:rsidR="002851D3" w:rsidRPr="00C303AD">
        <w:rPr>
          <w:rFonts w:ascii="Times New Roman" w:hAnsi="Times New Roman" w:cs="Times New Roman"/>
          <w:sz w:val="24"/>
          <w:szCs w:val="24"/>
          <w:lang w:val="en-GB"/>
        </w:rPr>
        <w:lastRenderedPageBreak/>
        <w:t xml:space="preserve">asylum have changed substantially or if he/she </w:t>
      </w:r>
      <w:r w:rsidR="00455979" w:rsidRPr="00C303AD">
        <w:rPr>
          <w:rFonts w:ascii="Times New Roman" w:hAnsi="Times New Roman" w:cs="Times New Roman"/>
          <w:sz w:val="24"/>
          <w:szCs w:val="24"/>
          <w:lang w:val="en-GB"/>
        </w:rPr>
        <w:t xml:space="preserve">can </w:t>
      </w:r>
      <w:r w:rsidR="002851D3" w:rsidRPr="00C303AD">
        <w:rPr>
          <w:rFonts w:ascii="Times New Roman" w:hAnsi="Times New Roman" w:cs="Times New Roman"/>
          <w:sz w:val="24"/>
          <w:szCs w:val="24"/>
          <w:lang w:val="en-GB"/>
        </w:rPr>
        <w:t>provide</w:t>
      </w:r>
      <w:r w:rsidR="00455979" w:rsidRPr="00C303AD">
        <w:rPr>
          <w:rFonts w:ascii="Times New Roman" w:hAnsi="Times New Roman" w:cs="Times New Roman"/>
          <w:sz w:val="24"/>
          <w:szCs w:val="24"/>
          <w:lang w:val="en-GB"/>
        </w:rPr>
        <w:t xml:space="preserve"> any </w:t>
      </w:r>
      <w:r w:rsidR="002851D3" w:rsidRPr="00C303AD">
        <w:rPr>
          <w:rFonts w:ascii="Times New Roman" w:hAnsi="Times New Roman" w:cs="Times New Roman"/>
          <w:sz w:val="24"/>
          <w:szCs w:val="24"/>
          <w:lang w:val="en-GB"/>
        </w:rPr>
        <w:t>evidence</w:t>
      </w:r>
      <w:r w:rsidR="00455979" w:rsidRPr="00C303AD">
        <w:rPr>
          <w:rFonts w:ascii="Times New Roman" w:hAnsi="Times New Roman" w:cs="Times New Roman"/>
          <w:sz w:val="24"/>
          <w:szCs w:val="24"/>
          <w:lang w:val="en-GB"/>
        </w:rPr>
        <w:t xml:space="preserve"> that</w:t>
      </w:r>
      <w:r w:rsidR="002851D3" w:rsidRPr="00C303AD">
        <w:rPr>
          <w:rFonts w:ascii="Times New Roman" w:hAnsi="Times New Roman" w:cs="Times New Roman"/>
          <w:sz w:val="24"/>
          <w:szCs w:val="24"/>
          <w:lang w:val="en-GB"/>
        </w:rPr>
        <w:t xml:space="preserve"> he/she did not present in the previous procedure due to justified reasons, after the effectiveness of the decision whereby</w:t>
      </w:r>
      <w:r w:rsidRPr="00C303AD">
        <w:rPr>
          <w:rFonts w:ascii="Times New Roman" w:hAnsi="Times New Roman" w:cs="Times New Roman"/>
          <w:sz w:val="24"/>
          <w:szCs w:val="24"/>
          <w:lang w:val="en-GB"/>
        </w:rPr>
        <w:t xml:space="preserve"> the previous</w:t>
      </w:r>
      <w:r w:rsidR="002851D3" w:rsidRPr="00C303AD">
        <w:rPr>
          <w:rFonts w:ascii="Times New Roman" w:hAnsi="Times New Roman" w:cs="Times New Roman"/>
          <w:sz w:val="24"/>
          <w:szCs w:val="24"/>
          <w:lang w:val="en-GB"/>
        </w:rPr>
        <w:t>:</w:t>
      </w:r>
    </w:p>
    <w:p w:rsidR="002851D3" w:rsidRPr="00C303AD" w:rsidRDefault="000164F8" w:rsidP="000164F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w:t>
      </w:r>
      <w:proofErr w:type="gramEnd"/>
      <w:r w:rsidR="002851D3" w:rsidRPr="00C303AD">
        <w:rPr>
          <w:rFonts w:ascii="Times New Roman" w:hAnsi="Times New Roman" w:cs="Times New Roman"/>
          <w:sz w:val="24"/>
          <w:szCs w:val="24"/>
          <w:lang w:val="en-GB"/>
        </w:rPr>
        <w:t xml:space="preserve"> was </w:t>
      </w:r>
      <w:r w:rsidRPr="00C303AD">
        <w:rPr>
          <w:rFonts w:ascii="Times New Roman" w:hAnsi="Times New Roman" w:cs="Times New Roman"/>
          <w:sz w:val="24"/>
          <w:szCs w:val="24"/>
          <w:lang w:val="en-GB"/>
        </w:rPr>
        <w:t>refused</w:t>
      </w:r>
      <w:r w:rsidR="002851D3" w:rsidRPr="00C303AD">
        <w:rPr>
          <w:rFonts w:ascii="Times New Roman" w:hAnsi="Times New Roman" w:cs="Times New Roman"/>
          <w:sz w:val="24"/>
          <w:szCs w:val="24"/>
          <w:lang w:val="en-GB"/>
        </w:rPr>
        <w:t xml:space="preserve"> in accordance with Article 38</w:t>
      </w:r>
      <w:r w:rsidRPr="00C303AD">
        <w:rPr>
          <w:rFonts w:ascii="Times New Roman" w:hAnsi="Times New Roman" w:cs="Times New Roman"/>
          <w:sz w:val="24"/>
          <w:szCs w:val="24"/>
          <w:lang w:val="en-GB"/>
        </w:rPr>
        <w:t>, paragraph 1, sub-paragraphs 3) through 5),</w:t>
      </w:r>
      <w:r w:rsidR="002851D3" w:rsidRPr="00C303AD">
        <w:rPr>
          <w:rFonts w:ascii="Times New Roman" w:hAnsi="Times New Roman" w:cs="Times New Roman"/>
          <w:sz w:val="24"/>
          <w:szCs w:val="24"/>
          <w:lang w:val="en-GB"/>
        </w:rPr>
        <w:t xml:space="preserve"> of this Law; </w:t>
      </w:r>
    </w:p>
    <w:p w:rsidR="002851D3" w:rsidRPr="00C303AD" w:rsidRDefault="000164F8" w:rsidP="000164F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procedure was discontinued in accordance with Article 47, paragraph 2, sub-paragraph 1</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w:t>
      </w:r>
    </w:p>
    <w:p w:rsidR="002851D3" w:rsidRPr="00C303AD" w:rsidRDefault="000164F8" w:rsidP="000164F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ubsequent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shall be comprehensible and shall contain relevant facts and evidence that arose after the effectiveness of the decision, or </w:t>
      </w:r>
      <w:r w:rsidRPr="00C303AD">
        <w:rPr>
          <w:rFonts w:ascii="Times New Roman" w:hAnsi="Times New Roman" w:cs="Times New Roman"/>
          <w:sz w:val="24"/>
          <w:szCs w:val="24"/>
          <w:lang w:val="en-GB"/>
        </w:rPr>
        <w:t>relevant facts that</w:t>
      </w:r>
      <w:r w:rsidR="002851D3" w:rsidRPr="00C303AD">
        <w:rPr>
          <w:rFonts w:ascii="Times New Roman" w:hAnsi="Times New Roman" w:cs="Times New Roman"/>
          <w:sz w:val="24"/>
          <w:szCs w:val="24"/>
          <w:lang w:val="en-GB"/>
        </w:rPr>
        <w:t xml:space="preserve"> the Applicant did not present </w:t>
      </w:r>
      <w:r w:rsidRPr="00C303AD">
        <w:rPr>
          <w:rFonts w:ascii="Times New Roman" w:hAnsi="Times New Roman" w:cs="Times New Roman"/>
          <w:sz w:val="24"/>
          <w:szCs w:val="24"/>
          <w:lang w:val="en-GB"/>
        </w:rPr>
        <w:t xml:space="preserve">for justified reasons </w:t>
      </w:r>
      <w:r w:rsidR="002851D3" w:rsidRPr="00C303AD">
        <w:rPr>
          <w:rFonts w:ascii="Times New Roman" w:hAnsi="Times New Roman" w:cs="Times New Roman"/>
          <w:sz w:val="24"/>
          <w:szCs w:val="24"/>
          <w:lang w:val="en-GB"/>
        </w:rPr>
        <w:t>during the previous procedure</w:t>
      </w:r>
      <w:r w:rsidR="003534F2" w:rsidRPr="00C303AD">
        <w:rPr>
          <w:rFonts w:ascii="Times New Roman" w:hAnsi="Times New Roman" w:cs="Times New Roman"/>
          <w:sz w:val="24"/>
          <w:szCs w:val="24"/>
          <w:lang w:val="en-GB"/>
        </w:rPr>
        <w:t xml:space="preserve">, and which relate to the </w:t>
      </w:r>
      <w:r w:rsidR="002851D3" w:rsidRPr="00C303AD">
        <w:rPr>
          <w:rFonts w:ascii="Times New Roman" w:hAnsi="Times New Roman" w:cs="Times New Roman"/>
          <w:sz w:val="24"/>
          <w:szCs w:val="24"/>
          <w:lang w:val="en-GB"/>
        </w:rPr>
        <w:t>establish</w:t>
      </w:r>
      <w:r w:rsidR="003534F2" w:rsidRPr="00C303AD">
        <w:rPr>
          <w:rFonts w:ascii="Times New Roman" w:hAnsi="Times New Roman" w:cs="Times New Roman"/>
          <w:sz w:val="24"/>
          <w:szCs w:val="24"/>
          <w:lang w:val="en-GB"/>
        </w:rPr>
        <w:t>ment</w:t>
      </w:r>
      <w:r w:rsidR="002851D3" w:rsidRPr="00C303AD">
        <w:rPr>
          <w:rFonts w:ascii="Times New Roman" w:hAnsi="Times New Roman" w:cs="Times New Roman"/>
          <w:sz w:val="24"/>
          <w:szCs w:val="24"/>
          <w:lang w:val="en-GB"/>
        </w:rPr>
        <w:t xml:space="preserve"> </w:t>
      </w:r>
      <w:r w:rsidR="003534F2" w:rsidRPr="00C303AD">
        <w:rPr>
          <w:rFonts w:ascii="Times New Roman" w:hAnsi="Times New Roman" w:cs="Times New Roman"/>
          <w:sz w:val="24"/>
          <w:szCs w:val="24"/>
          <w:lang w:val="en-GB"/>
        </w:rPr>
        <w:t>of his/her</w:t>
      </w:r>
      <w:r w:rsidR="002851D3" w:rsidRPr="00C303AD">
        <w:rPr>
          <w:rFonts w:ascii="Times New Roman" w:hAnsi="Times New Roman" w:cs="Times New Roman"/>
          <w:sz w:val="24"/>
          <w:szCs w:val="24"/>
          <w:lang w:val="en-GB"/>
        </w:rPr>
        <w:t xml:space="preserve"> eligibility for asylum.</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admissibility of </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ubsequent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shall be assessed on the basis of new facts and evidence, and in connection with the facts and evidence already presented in the previous </w:t>
      </w:r>
      <w:r w:rsidRPr="00C303AD">
        <w:rPr>
          <w:rFonts w:ascii="Times New Roman" w:hAnsi="Times New Roman" w:cs="Times New Roman"/>
          <w:sz w:val="24"/>
          <w:szCs w:val="24"/>
          <w:lang w:val="en-GB"/>
        </w:rPr>
        <w:t xml:space="preserve">asylum </w:t>
      </w:r>
      <w:r w:rsidR="002851D3" w:rsidRPr="00C303AD">
        <w:rPr>
          <w:rFonts w:ascii="Times New Roman" w:hAnsi="Times New Roman" w:cs="Times New Roman"/>
          <w:sz w:val="24"/>
          <w:szCs w:val="24"/>
          <w:lang w:val="en-GB"/>
        </w:rPr>
        <w:t>procedure.</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it has been established that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ubsequent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is admissible, </w:t>
      </w:r>
      <w:r w:rsidRPr="00C303AD">
        <w:rPr>
          <w:rFonts w:ascii="Times New Roman" w:hAnsi="Times New Roman" w:cs="Times New Roman"/>
          <w:sz w:val="24"/>
          <w:szCs w:val="24"/>
          <w:lang w:val="en-GB"/>
        </w:rPr>
        <w:t xml:space="preserve">the competent authority shall revoke the previous decision, and </w:t>
      </w:r>
      <w:r w:rsidR="002851D3" w:rsidRPr="00C303AD">
        <w:rPr>
          <w:rFonts w:ascii="Times New Roman" w:hAnsi="Times New Roman" w:cs="Times New Roman"/>
          <w:sz w:val="24"/>
          <w:szCs w:val="24"/>
          <w:lang w:val="en-GB"/>
        </w:rPr>
        <w:t xml:space="preserve">shall </w:t>
      </w:r>
      <w:r w:rsidRPr="00C303AD">
        <w:rPr>
          <w:rFonts w:ascii="Times New Roman" w:hAnsi="Times New Roman" w:cs="Times New Roman"/>
          <w:sz w:val="24"/>
          <w:szCs w:val="24"/>
          <w:lang w:val="en-GB"/>
        </w:rPr>
        <w:t>decide again on</w:t>
      </w:r>
      <w:r w:rsidR="002851D3" w:rsidRPr="00C303AD">
        <w:rPr>
          <w:rFonts w:ascii="Times New Roman" w:hAnsi="Times New Roman" w:cs="Times New Roman"/>
          <w:sz w:val="24"/>
          <w:szCs w:val="24"/>
          <w:lang w:val="en-GB"/>
        </w:rPr>
        <w:t xml:space="preserve"> the </w:t>
      </w:r>
      <w:r w:rsidRPr="00C303AD">
        <w:rPr>
          <w:rFonts w:ascii="Times New Roman" w:hAnsi="Times New Roman" w:cs="Times New Roman"/>
          <w:sz w:val="24"/>
          <w:szCs w:val="24"/>
          <w:lang w:val="en-GB"/>
        </w:rPr>
        <w:t>merits</w:t>
      </w:r>
      <w:r w:rsidR="002851D3" w:rsidRPr="00C303AD">
        <w:rPr>
          <w:rFonts w:ascii="Times New Roman" w:hAnsi="Times New Roman" w:cs="Times New Roman"/>
          <w:sz w:val="24"/>
          <w:szCs w:val="24"/>
          <w:lang w:val="en-GB"/>
        </w:rPr>
        <w:t xml:space="preserve"> of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pplication. </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A s</w:t>
      </w:r>
      <w:r w:rsidR="002851D3" w:rsidRPr="00C303AD">
        <w:rPr>
          <w:rFonts w:ascii="Times New Roman" w:hAnsi="Times New Roman" w:cs="Times New Roman"/>
          <w:sz w:val="24"/>
          <w:szCs w:val="24"/>
          <w:lang w:val="en-GB"/>
        </w:rPr>
        <w:t xml:space="preserve">ubsequent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shall be </w:t>
      </w:r>
      <w:r w:rsidR="00CD5B65" w:rsidRPr="00C303AD">
        <w:rPr>
          <w:rFonts w:ascii="Times New Roman" w:hAnsi="Times New Roman" w:cs="Times New Roman"/>
          <w:sz w:val="24"/>
          <w:szCs w:val="24"/>
          <w:lang w:val="en-GB"/>
        </w:rPr>
        <w:t>rejected</w:t>
      </w:r>
      <w:r w:rsidR="002851D3" w:rsidRPr="00C303AD">
        <w:rPr>
          <w:rFonts w:ascii="Times New Roman" w:hAnsi="Times New Roman" w:cs="Times New Roman"/>
          <w:sz w:val="24"/>
          <w:szCs w:val="24"/>
          <w:lang w:val="en-GB"/>
        </w:rPr>
        <w:t xml:space="preserve"> if it has been established that it is inadmissible in accordance with paragraphs 2 and 3 of this Article. </w:t>
      </w:r>
    </w:p>
    <w:p w:rsidR="003534F2" w:rsidRPr="00C303AD" w:rsidRDefault="003534F2" w:rsidP="003534F2">
      <w:pPr>
        <w:ind w:firstLine="0"/>
        <w:rPr>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Office shall decide </w:t>
      </w:r>
      <w:r w:rsidRPr="00C303AD">
        <w:rPr>
          <w:rFonts w:ascii="Times New Roman" w:hAnsi="Times New Roman" w:cs="Times New Roman"/>
          <w:sz w:val="24"/>
          <w:szCs w:val="24"/>
          <w:lang w:val="en-GB"/>
        </w:rPr>
        <w:t>on a</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ubsequent</w:t>
      </w:r>
      <w:r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pplication</w:t>
      </w:r>
      <w:r w:rsidRPr="00C303AD">
        <w:rPr>
          <w:rFonts w:ascii="Times New Roman" w:hAnsi="Times New Roman" w:cs="Times New Roman"/>
          <w:sz w:val="24"/>
          <w:szCs w:val="24"/>
          <w:lang w:val="en-GB"/>
        </w:rPr>
        <w:t xml:space="preserve">, at the latest, within </w:t>
      </w:r>
      <w:r w:rsidR="002851D3" w:rsidRPr="00C303AD">
        <w:rPr>
          <w:rFonts w:ascii="Times New Roman" w:hAnsi="Times New Roman" w:cs="Times New Roman"/>
          <w:sz w:val="24"/>
          <w:szCs w:val="24"/>
          <w:lang w:val="en-GB"/>
        </w:rPr>
        <w:t>15 days from the date</w:t>
      </w:r>
      <w:r w:rsidRPr="00C303AD">
        <w:rPr>
          <w:rFonts w:ascii="Times New Roman" w:hAnsi="Times New Roman" w:cs="Times New Roman"/>
          <w:sz w:val="24"/>
          <w:szCs w:val="24"/>
          <w:lang w:val="en-GB"/>
        </w:rPr>
        <w:t xml:space="preserve"> of the application</w:t>
      </w:r>
      <w:r w:rsidR="002851D3" w:rsidRPr="00C303AD">
        <w:rPr>
          <w:rFonts w:ascii="Times New Roman" w:hAnsi="Times New Roman" w:cs="Times New Roman"/>
          <w:sz w:val="24"/>
          <w:szCs w:val="24"/>
          <w:lang w:val="en-GB"/>
        </w:rPr>
        <w:t>.</w:t>
      </w:r>
      <w:r w:rsidRPr="00C303AD">
        <w:rPr>
          <w:lang w:val="en-GB"/>
        </w:rPr>
        <w:t xml:space="preserve"> </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Discontinuation of the procedure and </w:t>
      </w:r>
      <w:proofErr w:type="spellStart"/>
      <w:r w:rsidRPr="00C303AD">
        <w:rPr>
          <w:rFonts w:ascii="Times New Roman" w:hAnsi="Times New Roman" w:cs="Times New Roman"/>
          <w:i/>
          <w:iCs/>
          <w:sz w:val="24"/>
          <w:szCs w:val="24"/>
          <w:lang w:val="en-GB"/>
        </w:rPr>
        <w:t>restitutio</w:t>
      </w:r>
      <w:proofErr w:type="spellEnd"/>
      <w:r w:rsidRPr="00C303AD">
        <w:rPr>
          <w:rFonts w:ascii="Times New Roman" w:hAnsi="Times New Roman" w:cs="Times New Roman"/>
          <w:i/>
          <w:iCs/>
          <w:sz w:val="24"/>
          <w:szCs w:val="24"/>
          <w:lang w:val="en-GB"/>
        </w:rPr>
        <w:t xml:space="preserve"> in </w:t>
      </w:r>
      <w:proofErr w:type="spellStart"/>
      <w:r w:rsidRPr="00C303AD">
        <w:rPr>
          <w:rFonts w:ascii="Times New Roman" w:hAnsi="Times New Roman" w:cs="Times New Roman"/>
          <w:i/>
          <w:iCs/>
          <w:sz w:val="24"/>
          <w:szCs w:val="24"/>
          <w:lang w:val="en-GB"/>
        </w:rPr>
        <w:t>integrum</w:t>
      </w:r>
      <w:proofErr w:type="spellEnd"/>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47 </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procedure for deciding on </w:t>
      </w:r>
      <w:r w:rsidRPr="00C303AD">
        <w:rPr>
          <w:rFonts w:ascii="Times New Roman" w:hAnsi="Times New Roman" w:cs="Times New Roman"/>
          <w:sz w:val="24"/>
          <w:szCs w:val="24"/>
          <w:lang w:val="en-GB"/>
        </w:rPr>
        <w:t>an asylum a</w:t>
      </w:r>
      <w:r w:rsidR="002851D3" w:rsidRPr="00C303AD">
        <w:rPr>
          <w:rFonts w:ascii="Times New Roman" w:hAnsi="Times New Roman" w:cs="Times New Roman"/>
          <w:sz w:val="24"/>
          <w:szCs w:val="24"/>
          <w:lang w:val="en-GB"/>
        </w:rPr>
        <w:t xml:space="preserve">pplication shall be discontinued if the Applicant withdraws the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It shall be considered that the Applicant has withdrawn his/her application if:</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1</w:t>
      </w:r>
      <w:r w:rsidR="002851D3"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he/she withdraws his/her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pplication in a written statement;</w:t>
      </w:r>
    </w:p>
    <w:p w:rsidR="002851D3" w:rsidRPr="00C303AD" w:rsidRDefault="003534F2" w:rsidP="003534F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2)</w:t>
      </w:r>
      <w:r w:rsidR="00801C9C"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he/she, despite having received a duly served summons, fails to appear for the interview, without providing a valid reason for </w:t>
      </w:r>
      <w:r w:rsidRPr="00C303AD">
        <w:rPr>
          <w:rFonts w:ascii="Times New Roman" w:hAnsi="Times New Roman" w:cs="Times New Roman"/>
          <w:sz w:val="24"/>
          <w:szCs w:val="24"/>
          <w:lang w:val="en-GB"/>
        </w:rPr>
        <w:t>his/her absence, or declines to make a statement</w:t>
      </w:r>
      <w:r w:rsidR="002851D3" w:rsidRPr="00C303AD">
        <w:rPr>
          <w:rFonts w:ascii="Times New Roman" w:hAnsi="Times New Roman" w:cs="Times New Roman"/>
          <w:sz w:val="24"/>
          <w:szCs w:val="24"/>
          <w:lang w:val="en-GB"/>
        </w:rPr>
        <w:t>;</w:t>
      </w:r>
    </w:p>
    <w:p w:rsidR="002851D3" w:rsidRPr="00C303AD" w:rsidRDefault="00801C9C" w:rsidP="00801C9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3)</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he/she, without </w:t>
      </w:r>
      <w:r w:rsidRPr="00C303AD">
        <w:rPr>
          <w:rFonts w:ascii="Times New Roman" w:hAnsi="Times New Roman" w:cs="Times New Roman"/>
          <w:sz w:val="24"/>
          <w:szCs w:val="24"/>
          <w:lang w:val="en-GB"/>
        </w:rPr>
        <w:t xml:space="preserve">providing </w:t>
      </w:r>
      <w:r w:rsidR="002851D3" w:rsidRPr="00C303AD">
        <w:rPr>
          <w:rFonts w:ascii="Times New Roman" w:hAnsi="Times New Roman" w:cs="Times New Roman"/>
          <w:sz w:val="24"/>
          <w:szCs w:val="24"/>
          <w:lang w:val="en-GB"/>
        </w:rPr>
        <w:t>a valid reason, fails to notify the Asylum Office of a</w:t>
      </w:r>
      <w:r w:rsidRPr="00C303AD">
        <w:rPr>
          <w:rFonts w:ascii="Times New Roman" w:hAnsi="Times New Roman" w:cs="Times New Roman"/>
          <w:sz w:val="24"/>
          <w:szCs w:val="24"/>
          <w:lang w:val="en-GB"/>
        </w:rPr>
        <w:t>ny</w:t>
      </w:r>
      <w:r w:rsidR="002851D3" w:rsidRPr="00C303AD">
        <w:rPr>
          <w:rFonts w:ascii="Times New Roman" w:hAnsi="Times New Roman" w:cs="Times New Roman"/>
          <w:sz w:val="24"/>
          <w:szCs w:val="24"/>
          <w:lang w:val="en-GB"/>
        </w:rPr>
        <w:t xml:space="preserve"> change of address at which he/she resides within three days of the said change, or if he/she </w:t>
      </w:r>
      <w:r w:rsidRPr="00C303AD">
        <w:rPr>
          <w:rFonts w:ascii="Times New Roman" w:hAnsi="Times New Roman" w:cs="Times New Roman"/>
          <w:sz w:val="24"/>
          <w:szCs w:val="24"/>
          <w:lang w:val="en-GB"/>
        </w:rPr>
        <w:t xml:space="preserve">otherwise </w:t>
      </w:r>
      <w:r w:rsidR="002851D3" w:rsidRPr="00C303AD">
        <w:rPr>
          <w:rFonts w:ascii="Times New Roman" w:hAnsi="Times New Roman" w:cs="Times New Roman"/>
          <w:sz w:val="24"/>
          <w:szCs w:val="24"/>
          <w:lang w:val="en-GB"/>
        </w:rPr>
        <w:t>prevents the service of a summons or another written official communication;</w:t>
      </w:r>
    </w:p>
    <w:p w:rsidR="002851D3" w:rsidRPr="00C303AD" w:rsidRDefault="00801C9C" w:rsidP="00801C9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4)</w:t>
      </w:r>
      <w:r w:rsidRPr="00C303AD">
        <w:rPr>
          <w:rFonts w:ascii="Times New Roman" w:hAnsi="Times New Roman" w:cs="Times New Roman"/>
          <w:sz w:val="24"/>
          <w:szCs w:val="24"/>
          <w:lang w:val="en-GB"/>
        </w:rPr>
        <w:t xml:space="preserve"> </w:t>
      </w:r>
      <w:proofErr w:type="gramStart"/>
      <w:r w:rsidR="002851D3" w:rsidRPr="00C303AD">
        <w:rPr>
          <w:rFonts w:ascii="Times New Roman" w:hAnsi="Times New Roman" w:cs="Times New Roman"/>
          <w:sz w:val="24"/>
          <w:szCs w:val="24"/>
          <w:lang w:val="en-GB"/>
        </w:rPr>
        <w:t>leaves</w:t>
      </w:r>
      <w:proofErr w:type="gramEnd"/>
      <w:r w:rsidR="002851D3" w:rsidRPr="00C303AD">
        <w:rPr>
          <w:rFonts w:ascii="Times New Roman" w:hAnsi="Times New Roman" w:cs="Times New Roman"/>
          <w:sz w:val="24"/>
          <w:szCs w:val="24"/>
          <w:lang w:val="en-GB"/>
        </w:rPr>
        <w:t xml:space="preserve"> the Republic of Serbia without the Asylum Office being aware of it</w:t>
      </w:r>
      <w:r w:rsidRPr="00C303AD">
        <w:rPr>
          <w:rFonts w:ascii="Times New Roman" w:hAnsi="Times New Roman" w:cs="Times New Roman"/>
          <w:sz w:val="24"/>
          <w:szCs w:val="24"/>
          <w:lang w:val="en-GB"/>
        </w:rPr>
        <w:t>, without providing a valid reason</w:t>
      </w:r>
      <w:r w:rsidR="002851D3" w:rsidRPr="00C303AD">
        <w:rPr>
          <w:rFonts w:ascii="Times New Roman" w:hAnsi="Times New Roman" w:cs="Times New Roman"/>
          <w:sz w:val="24"/>
          <w:szCs w:val="24"/>
          <w:lang w:val="en-GB"/>
        </w:rPr>
        <w:t xml:space="preserve">. </w:t>
      </w:r>
    </w:p>
    <w:p w:rsidR="002851D3" w:rsidRPr="00C303AD" w:rsidRDefault="00801C9C" w:rsidP="00801C9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decision to discontinue the procedure shall indicate </w:t>
      </w:r>
      <w:r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time limit for a foreigner who has no other grounds </w:t>
      </w:r>
      <w:r w:rsidRPr="00C303AD">
        <w:rPr>
          <w:rFonts w:ascii="Times New Roman" w:hAnsi="Times New Roman" w:cs="Times New Roman"/>
          <w:sz w:val="24"/>
          <w:szCs w:val="24"/>
          <w:lang w:val="en-GB"/>
        </w:rPr>
        <w:t>to stay</w:t>
      </w:r>
      <w:r w:rsidR="002851D3" w:rsidRPr="00C303AD">
        <w:rPr>
          <w:rFonts w:ascii="Times New Roman" w:hAnsi="Times New Roman" w:cs="Times New Roman"/>
          <w:sz w:val="24"/>
          <w:szCs w:val="24"/>
          <w:lang w:val="en-GB"/>
        </w:rPr>
        <w:t xml:space="preserve"> in the Republic of Serbia to leave the country, and if he/she fails to do so, he/she shall be forcibly removed, in accordance with the law governing the legal status of foreigners.</w:t>
      </w:r>
    </w:p>
    <w:p w:rsidR="002851D3" w:rsidRPr="00C303AD" w:rsidRDefault="00801C9C" w:rsidP="00801C9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The Applicant may submit proposal for </w:t>
      </w:r>
      <w:proofErr w:type="spellStart"/>
      <w:r w:rsidR="002851D3" w:rsidRPr="00C303AD">
        <w:rPr>
          <w:rFonts w:ascii="Times New Roman" w:hAnsi="Times New Roman" w:cs="Times New Roman"/>
          <w:i/>
          <w:sz w:val="24"/>
          <w:szCs w:val="24"/>
          <w:lang w:val="en-GB"/>
        </w:rPr>
        <w:t>restitutio</w:t>
      </w:r>
      <w:proofErr w:type="spellEnd"/>
      <w:r w:rsidR="002851D3" w:rsidRPr="00C303AD">
        <w:rPr>
          <w:rFonts w:ascii="Times New Roman" w:hAnsi="Times New Roman" w:cs="Times New Roman"/>
          <w:i/>
          <w:sz w:val="24"/>
          <w:szCs w:val="24"/>
          <w:lang w:val="en-GB"/>
        </w:rPr>
        <w:t xml:space="preserve"> in </w:t>
      </w:r>
      <w:proofErr w:type="spellStart"/>
      <w:r w:rsidR="002851D3" w:rsidRPr="00C303AD">
        <w:rPr>
          <w:rFonts w:ascii="Times New Roman" w:hAnsi="Times New Roman" w:cs="Times New Roman"/>
          <w:i/>
          <w:sz w:val="24"/>
          <w:szCs w:val="24"/>
          <w:lang w:val="en-GB"/>
        </w:rPr>
        <w:t>integrum</w:t>
      </w:r>
      <w:proofErr w:type="spellEnd"/>
      <w:r w:rsidR="002851D3" w:rsidRPr="00C303AD">
        <w:rPr>
          <w:rFonts w:ascii="Times New Roman" w:hAnsi="Times New Roman" w:cs="Times New Roman"/>
          <w:sz w:val="24"/>
          <w:szCs w:val="24"/>
          <w:lang w:val="en-GB"/>
        </w:rPr>
        <w:t xml:space="preserve"> in accordance with the law governing general administrative procedure in the case that the decision on discontinuation</w:t>
      </w:r>
      <w:r w:rsidRPr="00C303AD">
        <w:rPr>
          <w:rFonts w:ascii="Times New Roman" w:hAnsi="Times New Roman" w:cs="Times New Roman"/>
          <w:sz w:val="24"/>
          <w:szCs w:val="24"/>
          <w:lang w:val="en-GB"/>
        </w:rPr>
        <w:t xml:space="preserve"> of the procedure</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has been</w:t>
      </w:r>
      <w:r w:rsidR="002851D3" w:rsidRPr="00C303AD">
        <w:rPr>
          <w:rFonts w:ascii="Times New Roman" w:hAnsi="Times New Roman" w:cs="Times New Roman"/>
          <w:sz w:val="24"/>
          <w:szCs w:val="24"/>
          <w:lang w:val="en-GB"/>
        </w:rPr>
        <w:t xml:space="preserve"> taken based on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reasons prescribed in paragraph 2</w:t>
      </w:r>
      <w:r w:rsidRPr="00C303AD">
        <w:rPr>
          <w:rFonts w:ascii="Times New Roman" w:hAnsi="Times New Roman" w:cs="Times New Roman"/>
          <w:sz w:val="24"/>
          <w:szCs w:val="24"/>
          <w:lang w:val="en-GB"/>
        </w:rPr>
        <w:t>, sub-paragraphs 2, 3 and 4,</w:t>
      </w:r>
      <w:r w:rsidR="002851D3" w:rsidRPr="00C303AD">
        <w:rPr>
          <w:rFonts w:ascii="Times New Roman" w:hAnsi="Times New Roman" w:cs="Times New Roman"/>
          <w:sz w:val="24"/>
          <w:szCs w:val="24"/>
          <w:lang w:val="en-GB"/>
        </w:rPr>
        <w:t xml:space="preserve"> of this Article</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p>
    <w:p w:rsidR="002851D3" w:rsidRPr="00C303AD" w:rsidRDefault="00801C9C" w:rsidP="00801C9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decision on </w:t>
      </w:r>
      <w:r w:rsidR="00466D47"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proposal for </w:t>
      </w:r>
      <w:proofErr w:type="spellStart"/>
      <w:r w:rsidRPr="00C303AD">
        <w:rPr>
          <w:rFonts w:ascii="Times New Roman" w:hAnsi="Times New Roman" w:cs="Times New Roman"/>
          <w:i/>
          <w:sz w:val="24"/>
          <w:szCs w:val="24"/>
          <w:lang w:val="en-GB"/>
        </w:rPr>
        <w:t>restitutio</w:t>
      </w:r>
      <w:proofErr w:type="spellEnd"/>
      <w:r w:rsidRPr="00C303AD">
        <w:rPr>
          <w:rFonts w:ascii="Times New Roman" w:hAnsi="Times New Roman" w:cs="Times New Roman"/>
          <w:i/>
          <w:sz w:val="24"/>
          <w:szCs w:val="24"/>
          <w:lang w:val="en-GB"/>
        </w:rPr>
        <w:t xml:space="preserve"> in </w:t>
      </w:r>
      <w:proofErr w:type="spellStart"/>
      <w:r w:rsidRPr="00C303AD">
        <w:rPr>
          <w:rFonts w:ascii="Times New Roman" w:hAnsi="Times New Roman" w:cs="Times New Roman"/>
          <w:i/>
          <w:sz w:val="24"/>
          <w:szCs w:val="24"/>
          <w:lang w:val="en-GB"/>
        </w:rPr>
        <w:t>integrum</w:t>
      </w:r>
      <w:proofErr w:type="spellEnd"/>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shall be rendered by the Asylum Office.</w:t>
      </w:r>
    </w:p>
    <w:p w:rsidR="002851D3" w:rsidRPr="00C303AD" w:rsidRDefault="002851D3" w:rsidP="002851D3">
      <w:pPr>
        <w:pStyle w:val="Naslov"/>
        <w:ind w:left="0" w:right="-55"/>
        <w:rPr>
          <w:rFonts w:ascii="Times New Roman" w:hAnsi="Times New Roman" w:cs="Times New Roman"/>
          <w:lang w:val="en-GB"/>
        </w:rPr>
      </w:pPr>
      <w:r w:rsidRPr="00C303AD">
        <w:rPr>
          <w:rFonts w:ascii="Times New Roman" w:hAnsi="Times New Roman" w:cs="Times New Roman"/>
          <w:lang w:val="en-GB"/>
        </w:rPr>
        <w:t>V APPLICANTS’ rights and obligations</w:t>
      </w:r>
    </w:p>
    <w:p w:rsidR="00466D47" w:rsidRPr="00C303AD" w:rsidRDefault="00466D47" w:rsidP="002851D3">
      <w:pPr>
        <w:pStyle w:val="Clan"/>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Applicants’ rights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48</w:t>
      </w:r>
    </w:p>
    <w:p w:rsidR="002851D3" w:rsidRPr="00C303AD" w:rsidRDefault="00466D47" w:rsidP="00466D47">
      <w:pPr>
        <w:pStyle w:val="Clan"/>
        <w:ind w:left="0"/>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            </w:t>
      </w:r>
      <w:r w:rsidR="002851D3" w:rsidRPr="00C303AD">
        <w:rPr>
          <w:rFonts w:ascii="Times New Roman" w:hAnsi="Times New Roman" w:cs="Times New Roman"/>
          <w:b w:val="0"/>
          <w:bCs w:val="0"/>
          <w:sz w:val="24"/>
          <w:szCs w:val="24"/>
          <w:lang w:val="en-GB"/>
        </w:rPr>
        <w:t xml:space="preserve">The Applicant shall have the right to: </w:t>
      </w:r>
    </w:p>
    <w:p w:rsidR="002851D3" w:rsidRPr="00C303AD" w:rsidRDefault="00413FA8"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residing </w:t>
      </w:r>
      <w:r w:rsidR="002851D3" w:rsidRPr="00C303AD">
        <w:rPr>
          <w:rFonts w:ascii="Times New Roman" w:hAnsi="Times New Roman" w:cs="Times New Roman"/>
          <w:b w:val="0"/>
          <w:bCs w:val="0"/>
          <w:sz w:val="24"/>
          <w:szCs w:val="24"/>
          <w:lang w:val="en-GB"/>
        </w:rPr>
        <w:t>and freedom of movement in the Republic of Serbia</w:t>
      </w:r>
      <w:r w:rsidR="00466D47" w:rsidRPr="00C303AD">
        <w:rPr>
          <w:rFonts w:ascii="Times New Roman" w:hAnsi="Times New Roman" w:cs="Times New Roman"/>
          <w:b w:val="0"/>
          <w:bCs w:val="0"/>
          <w:sz w:val="24"/>
          <w:szCs w:val="24"/>
          <w:lang w:val="en-GB"/>
        </w:rPr>
        <w:t>;</w:t>
      </w:r>
      <w:r w:rsidR="002851D3" w:rsidRPr="00C303AD">
        <w:rPr>
          <w:rFonts w:ascii="Times New Roman" w:hAnsi="Times New Roman" w:cs="Times New Roman"/>
          <w:b w:val="0"/>
          <w:bCs w:val="0"/>
          <w:sz w:val="24"/>
          <w:szCs w:val="24"/>
          <w:lang w:val="en-GB"/>
        </w:rPr>
        <w:t xml:space="preserve"> </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material reception conditions</w:t>
      </w:r>
      <w:r w:rsidR="00466D47" w:rsidRPr="00C303AD">
        <w:rPr>
          <w:rFonts w:ascii="Times New Roman" w:hAnsi="Times New Roman" w:cs="Times New Roman"/>
          <w:b w:val="0"/>
          <w:bCs w:val="0"/>
          <w:sz w:val="24"/>
          <w:szCs w:val="24"/>
          <w:lang w:val="en-GB"/>
        </w:rPr>
        <w:t>;</w:t>
      </w:r>
      <w:r w:rsidRPr="00C303AD">
        <w:rPr>
          <w:rFonts w:ascii="Times New Roman" w:hAnsi="Times New Roman" w:cs="Times New Roman"/>
          <w:b w:val="0"/>
          <w:bCs w:val="0"/>
          <w:sz w:val="24"/>
          <w:szCs w:val="24"/>
          <w:lang w:val="en-GB"/>
        </w:rPr>
        <w:t xml:space="preserve"> </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social assistance</w:t>
      </w:r>
      <w:r w:rsidR="00466D47" w:rsidRPr="00C303AD">
        <w:rPr>
          <w:rFonts w:ascii="Times New Roman" w:hAnsi="Times New Roman" w:cs="Times New Roman"/>
          <w:b w:val="0"/>
          <w:bCs w:val="0"/>
          <w:sz w:val="24"/>
          <w:szCs w:val="24"/>
          <w:lang w:val="en-GB"/>
        </w:rPr>
        <w:t>;</w:t>
      </w:r>
    </w:p>
    <w:p w:rsidR="002851D3" w:rsidRPr="00C303AD" w:rsidRDefault="00340FB0"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healthcare</w:t>
      </w:r>
      <w:r w:rsidR="00466D47" w:rsidRPr="00C303AD">
        <w:rPr>
          <w:rFonts w:ascii="Times New Roman" w:hAnsi="Times New Roman" w:cs="Times New Roman"/>
          <w:b w:val="0"/>
          <w:bCs w:val="0"/>
          <w:sz w:val="24"/>
          <w:szCs w:val="24"/>
          <w:lang w:val="en-GB"/>
        </w:rPr>
        <w:t>;</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primary and secondary education</w:t>
      </w:r>
      <w:r w:rsidR="00466D47" w:rsidRPr="00C303AD">
        <w:rPr>
          <w:rFonts w:ascii="Times New Roman" w:hAnsi="Times New Roman" w:cs="Times New Roman"/>
          <w:b w:val="0"/>
          <w:bCs w:val="0"/>
          <w:sz w:val="24"/>
          <w:szCs w:val="24"/>
          <w:lang w:val="en-GB"/>
        </w:rPr>
        <w:t>;</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information and legal aid</w:t>
      </w:r>
      <w:r w:rsidR="00466D47" w:rsidRPr="00C303AD">
        <w:rPr>
          <w:rFonts w:ascii="Times New Roman" w:hAnsi="Times New Roman" w:cs="Times New Roman"/>
          <w:b w:val="0"/>
          <w:bCs w:val="0"/>
          <w:sz w:val="24"/>
          <w:szCs w:val="24"/>
          <w:lang w:val="en-GB"/>
        </w:rPr>
        <w:t>;</w:t>
      </w:r>
      <w:r w:rsidRPr="00C303AD">
        <w:rPr>
          <w:rFonts w:ascii="Times New Roman" w:hAnsi="Times New Roman" w:cs="Times New Roman"/>
          <w:b w:val="0"/>
          <w:bCs w:val="0"/>
          <w:sz w:val="24"/>
          <w:szCs w:val="24"/>
          <w:lang w:val="en-GB"/>
        </w:rPr>
        <w:t xml:space="preserve"> </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freedom of religion</w:t>
      </w:r>
      <w:r w:rsidR="00466D47" w:rsidRPr="00C303AD">
        <w:rPr>
          <w:rFonts w:ascii="Times New Roman" w:hAnsi="Times New Roman" w:cs="Times New Roman"/>
          <w:b w:val="0"/>
          <w:bCs w:val="0"/>
          <w:sz w:val="24"/>
          <w:szCs w:val="24"/>
          <w:lang w:val="en-GB"/>
        </w:rPr>
        <w:t>;</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labour market access</w:t>
      </w:r>
      <w:r w:rsidR="00466D47" w:rsidRPr="00C303AD">
        <w:rPr>
          <w:rFonts w:ascii="Times New Roman" w:hAnsi="Times New Roman" w:cs="Times New Roman"/>
          <w:b w:val="0"/>
          <w:bCs w:val="0"/>
          <w:sz w:val="24"/>
          <w:szCs w:val="24"/>
          <w:lang w:val="en-GB"/>
        </w:rPr>
        <w:t>;</w:t>
      </w:r>
    </w:p>
    <w:p w:rsidR="002851D3" w:rsidRPr="00C303AD" w:rsidRDefault="002851D3" w:rsidP="00466D47">
      <w:pPr>
        <w:pStyle w:val="Clan"/>
        <w:numPr>
          <w:ilvl w:val="0"/>
          <w:numId w:val="1"/>
        </w:numPr>
        <w:ind w:left="1077"/>
        <w:jc w:val="both"/>
        <w:rPr>
          <w:rFonts w:ascii="Times New Roman" w:hAnsi="Times New Roman" w:cs="Times New Roman"/>
          <w:b w:val="0"/>
          <w:bCs w:val="0"/>
          <w:sz w:val="24"/>
          <w:szCs w:val="24"/>
          <w:lang w:val="en-GB"/>
        </w:rPr>
      </w:pPr>
      <w:proofErr w:type="gramStart"/>
      <w:r w:rsidRPr="00C303AD">
        <w:rPr>
          <w:rFonts w:ascii="Times New Roman" w:hAnsi="Times New Roman" w:cs="Times New Roman"/>
          <w:b w:val="0"/>
          <w:bCs w:val="0"/>
          <w:sz w:val="24"/>
          <w:szCs w:val="24"/>
          <w:lang w:val="en-GB"/>
        </w:rPr>
        <w:t>personal</w:t>
      </w:r>
      <w:proofErr w:type="gramEnd"/>
      <w:r w:rsidRPr="00C303AD">
        <w:rPr>
          <w:rFonts w:ascii="Times New Roman" w:hAnsi="Times New Roman" w:cs="Times New Roman"/>
          <w:b w:val="0"/>
          <w:bCs w:val="0"/>
          <w:sz w:val="24"/>
          <w:szCs w:val="24"/>
          <w:lang w:val="en-GB"/>
        </w:rPr>
        <w:t xml:space="preserve"> documents in accordance with Article 90 and 91 of this Law</w:t>
      </w:r>
      <w:r w:rsidR="00620C25" w:rsidRPr="00C303AD">
        <w:rPr>
          <w:rFonts w:ascii="Times New Roman" w:hAnsi="Times New Roman" w:cs="Times New Roman"/>
          <w:b w:val="0"/>
          <w:bCs w:val="0"/>
          <w:sz w:val="24"/>
          <w:szCs w:val="24"/>
          <w:lang w:val="en-GB"/>
        </w:rPr>
        <w:t>.</w:t>
      </w:r>
    </w:p>
    <w:p w:rsidR="00620C25" w:rsidRPr="00C303AD" w:rsidRDefault="00620C25" w:rsidP="002851D3">
      <w:pPr>
        <w:pStyle w:val="Clan"/>
        <w:rPr>
          <w:rFonts w:ascii="Times New Roman" w:hAnsi="Times New Roman" w:cs="Times New Roman"/>
          <w:sz w:val="24"/>
          <w:szCs w:val="24"/>
          <w:lang w:val="en-GB"/>
        </w:rPr>
      </w:pPr>
    </w:p>
    <w:p w:rsidR="002851D3" w:rsidRPr="00C303AD" w:rsidRDefault="00413FA8"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Residing</w:t>
      </w:r>
      <w:r w:rsidR="002851D3" w:rsidRPr="00C303AD">
        <w:rPr>
          <w:rFonts w:ascii="Times New Roman" w:hAnsi="Times New Roman" w:cs="Times New Roman"/>
          <w:sz w:val="24"/>
          <w:szCs w:val="24"/>
          <w:lang w:val="en-GB"/>
        </w:rPr>
        <w:t xml:space="preserve"> and freedom of movement in the Republic of Serbia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49</w:t>
      </w:r>
    </w:p>
    <w:p w:rsidR="002851D3" w:rsidRPr="00C303AD" w:rsidRDefault="00466D47" w:rsidP="00466D4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After he/she is admitted to </w:t>
      </w:r>
      <w:r w:rsidR="002F4684" w:rsidRPr="00C303AD">
        <w:rPr>
          <w:rFonts w:ascii="Times New Roman" w:hAnsi="Times New Roman" w:cs="Times New Roman"/>
          <w:sz w:val="24"/>
          <w:szCs w:val="24"/>
          <w:lang w:val="en-GB"/>
        </w:rPr>
        <w:t xml:space="preserve">the Asylum Centre </w:t>
      </w:r>
      <w:r w:rsidR="002851D3" w:rsidRPr="00C303AD">
        <w:rPr>
          <w:rFonts w:ascii="Times New Roman" w:hAnsi="Times New Roman" w:cs="Times New Roman"/>
          <w:sz w:val="24"/>
          <w:szCs w:val="24"/>
          <w:lang w:val="en-GB"/>
        </w:rPr>
        <w:t xml:space="preserve">or to another facility designated for the accommodation of the </w:t>
      </w:r>
      <w:r w:rsidR="00620C25"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pplicants, the Applicant shall have the right to </w:t>
      </w:r>
      <w:r w:rsidR="00413FA8" w:rsidRPr="00C303AD">
        <w:rPr>
          <w:rFonts w:ascii="Times New Roman" w:hAnsi="Times New Roman" w:cs="Times New Roman"/>
          <w:sz w:val="24"/>
          <w:szCs w:val="24"/>
          <w:lang w:val="en-GB"/>
        </w:rPr>
        <w:t>reside</w:t>
      </w:r>
      <w:r w:rsidR="002851D3" w:rsidRPr="00C303AD">
        <w:rPr>
          <w:rFonts w:ascii="Times New Roman" w:hAnsi="Times New Roman" w:cs="Times New Roman"/>
          <w:sz w:val="24"/>
          <w:szCs w:val="24"/>
          <w:lang w:val="en-GB"/>
        </w:rPr>
        <w:t xml:space="preserve"> in the Republic of Serbia, and during that time, he/she </w:t>
      </w:r>
      <w:r w:rsidR="00620C25" w:rsidRPr="00C303AD">
        <w:rPr>
          <w:rFonts w:ascii="Times New Roman" w:hAnsi="Times New Roman" w:cs="Times New Roman"/>
          <w:sz w:val="24"/>
          <w:szCs w:val="24"/>
          <w:lang w:val="en-GB"/>
        </w:rPr>
        <w:t>shall have</w:t>
      </w:r>
      <w:r w:rsidR="002851D3" w:rsidRPr="00C303AD">
        <w:rPr>
          <w:rFonts w:ascii="Times New Roman" w:hAnsi="Times New Roman" w:cs="Times New Roman"/>
          <w:sz w:val="24"/>
          <w:szCs w:val="24"/>
          <w:lang w:val="en-GB"/>
        </w:rPr>
        <w:t xml:space="preserve"> free</w:t>
      </w:r>
      <w:r w:rsidR="00620C25" w:rsidRPr="00C303AD">
        <w:rPr>
          <w:rFonts w:ascii="Times New Roman" w:hAnsi="Times New Roman" w:cs="Times New Roman"/>
          <w:sz w:val="24"/>
          <w:szCs w:val="24"/>
          <w:lang w:val="en-GB"/>
        </w:rPr>
        <w:t>dom of movement</w:t>
      </w:r>
      <w:r w:rsidR="002851D3" w:rsidRPr="00C303AD">
        <w:rPr>
          <w:rFonts w:ascii="Times New Roman" w:hAnsi="Times New Roman" w:cs="Times New Roman"/>
          <w:sz w:val="24"/>
          <w:szCs w:val="24"/>
          <w:lang w:val="en-GB"/>
        </w:rPr>
        <w:t xml:space="preserve"> throughout the country, unless there exist special </w:t>
      </w:r>
      <w:r w:rsidR="00620C25" w:rsidRPr="00C303AD">
        <w:rPr>
          <w:rFonts w:ascii="Times New Roman" w:hAnsi="Times New Roman" w:cs="Times New Roman"/>
          <w:sz w:val="24"/>
          <w:szCs w:val="24"/>
          <w:lang w:val="en-GB"/>
        </w:rPr>
        <w:t>grounds</w:t>
      </w:r>
      <w:r w:rsidR="002851D3" w:rsidRPr="00C303AD">
        <w:rPr>
          <w:rFonts w:ascii="Times New Roman" w:hAnsi="Times New Roman" w:cs="Times New Roman"/>
          <w:sz w:val="24"/>
          <w:szCs w:val="24"/>
          <w:lang w:val="en-GB"/>
        </w:rPr>
        <w:t xml:space="preserve"> for the restriction of movement </w:t>
      </w:r>
      <w:r w:rsidR="00620C25" w:rsidRPr="00C303AD">
        <w:rPr>
          <w:rFonts w:ascii="Times New Roman" w:hAnsi="Times New Roman" w:cs="Times New Roman"/>
          <w:sz w:val="24"/>
          <w:szCs w:val="24"/>
          <w:lang w:val="en-GB"/>
        </w:rPr>
        <w:t xml:space="preserve">as </w:t>
      </w:r>
      <w:r w:rsidR="002851D3" w:rsidRPr="00C303AD">
        <w:rPr>
          <w:rFonts w:ascii="Times New Roman" w:hAnsi="Times New Roman" w:cs="Times New Roman"/>
          <w:sz w:val="24"/>
          <w:szCs w:val="24"/>
          <w:lang w:val="en-GB"/>
        </w:rPr>
        <w:t xml:space="preserve">specified under </w:t>
      </w:r>
      <w:hyperlink w:anchor="разлози" w:history="1">
        <w:r w:rsidR="002851D3" w:rsidRPr="00C303AD">
          <w:rPr>
            <w:rStyle w:val="Hyperlink"/>
            <w:rFonts w:ascii="Times New Roman" w:hAnsi="Times New Roman" w:cs="Times New Roman"/>
            <w:sz w:val="24"/>
            <w:szCs w:val="24"/>
            <w:lang w:val="en-GB"/>
          </w:rPr>
          <w:t>Article 7</w:t>
        </w:r>
        <w:r w:rsidR="00620C25" w:rsidRPr="00C303AD">
          <w:rPr>
            <w:rStyle w:val="Hyperlink"/>
            <w:rFonts w:ascii="Times New Roman" w:hAnsi="Times New Roman" w:cs="Times New Roman"/>
            <w:sz w:val="24"/>
            <w:szCs w:val="24"/>
            <w:lang w:val="en-GB"/>
          </w:rPr>
          <w:t>7</w:t>
        </w:r>
        <w:r w:rsidR="002851D3" w:rsidRPr="00C303AD">
          <w:rPr>
            <w:rStyle w:val="Hyperlink"/>
            <w:rFonts w:ascii="Times New Roman" w:hAnsi="Times New Roman" w:cs="Times New Roman"/>
            <w:sz w:val="24"/>
            <w:szCs w:val="24"/>
            <w:lang w:val="en-GB"/>
          </w:rPr>
          <w:t xml:space="preserve"> of this Law</w:t>
        </w:r>
      </w:hyperlink>
      <w:r w:rsidR="002851D3" w:rsidRPr="00C303AD">
        <w:rPr>
          <w:rFonts w:ascii="Times New Roman" w:hAnsi="Times New Roman" w:cs="Times New Roman"/>
          <w:sz w:val="24"/>
          <w:szCs w:val="24"/>
          <w:lang w:val="en-GB"/>
        </w:rPr>
        <w:t xml:space="preserve">.    </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Material reception conditions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50</w:t>
      </w:r>
    </w:p>
    <w:p w:rsidR="002851D3" w:rsidRPr="00C303AD" w:rsidRDefault="008041A2" w:rsidP="002851D3">
      <w:pPr>
        <w:tabs>
          <w:tab w:val="clear" w:pos="1800"/>
          <w:tab w:val="left" w:pos="0"/>
        </w:tabs>
        <w:ind w:firstLine="720"/>
        <w:rPr>
          <w:rFonts w:ascii="Times New Roman" w:hAnsi="Times New Roman" w:cs="Times New Roman"/>
          <w:sz w:val="24"/>
          <w:szCs w:val="24"/>
          <w:lang w:val="en-GB"/>
        </w:rPr>
      </w:pPr>
      <w:r w:rsidRPr="00C303AD">
        <w:rPr>
          <w:rFonts w:ascii="Times New Roman" w:hAnsi="Times New Roman" w:cs="Times New Roman"/>
          <w:sz w:val="24"/>
          <w:szCs w:val="24"/>
          <w:lang w:val="en-GB"/>
        </w:rPr>
        <w:t>M</w:t>
      </w:r>
      <w:r w:rsidR="002851D3" w:rsidRPr="00C303AD">
        <w:rPr>
          <w:rFonts w:ascii="Times New Roman" w:hAnsi="Times New Roman" w:cs="Times New Roman"/>
          <w:sz w:val="24"/>
          <w:szCs w:val="24"/>
          <w:lang w:val="en-GB"/>
        </w:rPr>
        <w:t xml:space="preserve">aterial reception conditions shall include: housing accommodation, food, clothing, </w:t>
      </w:r>
      <w:r w:rsidR="002851D3" w:rsidRPr="00C303AD">
        <w:rPr>
          <w:rStyle w:val="NoneA"/>
          <w:rFonts w:ascii="Times New Roman" w:hAnsi="Times New Roman" w:cs="Times New Roman"/>
          <w:sz w:val="24"/>
          <w:szCs w:val="24"/>
          <w:lang w:val="en-GB"/>
        </w:rPr>
        <w:t xml:space="preserve">and cash allowance for personal needs. </w:t>
      </w:r>
    </w:p>
    <w:p w:rsidR="002851D3" w:rsidRPr="00C303AD" w:rsidRDefault="002851D3" w:rsidP="002851D3">
      <w:pPr>
        <w:tabs>
          <w:tab w:val="clear" w:pos="1800"/>
          <w:tab w:val="left" w:pos="0"/>
        </w:tabs>
        <w:ind w:firstLine="720"/>
        <w:rPr>
          <w:rStyle w:val="NoneA"/>
          <w:rFonts w:ascii="Times New Roman" w:hAnsi="Times New Roman" w:cs="Times New Roman"/>
          <w:sz w:val="24"/>
          <w:szCs w:val="24"/>
          <w:lang w:val="en-GB"/>
        </w:rPr>
      </w:pPr>
      <w:r w:rsidRPr="00C303AD">
        <w:rPr>
          <w:rStyle w:val="NoneA"/>
          <w:rFonts w:ascii="Times New Roman" w:hAnsi="Times New Roman" w:cs="Times New Roman"/>
          <w:sz w:val="24"/>
          <w:szCs w:val="24"/>
          <w:lang w:val="en-GB"/>
        </w:rPr>
        <w:t xml:space="preserve">The amount of the cash allowance for personal needs referred to in paragraph 1 of this Article shall be equal to the </w:t>
      </w:r>
      <w:r w:rsidR="00620C25" w:rsidRPr="00C303AD">
        <w:rPr>
          <w:rStyle w:val="NoneA"/>
          <w:rFonts w:ascii="Times New Roman" w:hAnsi="Times New Roman" w:cs="Times New Roman"/>
          <w:sz w:val="24"/>
          <w:szCs w:val="24"/>
          <w:lang w:val="en-GB"/>
        </w:rPr>
        <w:t>amount</w:t>
      </w:r>
      <w:r w:rsidRPr="00C303AD">
        <w:rPr>
          <w:rStyle w:val="NoneA"/>
          <w:rFonts w:ascii="Times New Roman" w:hAnsi="Times New Roman" w:cs="Times New Roman"/>
          <w:sz w:val="24"/>
          <w:szCs w:val="24"/>
          <w:lang w:val="en-GB"/>
        </w:rPr>
        <w:t xml:space="preserve"> </w:t>
      </w:r>
      <w:r w:rsidR="00620C25" w:rsidRPr="00C303AD">
        <w:rPr>
          <w:rStyle w:val="NoneA"/>
          <w:rFonts w:ascii="Times New Roman" w:hAnsi="Times New Roman" w:cs="Times New Roman"/>
          <w:sz w:val="24"/>
          <w:szCs w:val="24"/>
          <w:lang w:val="en-GB"/>
        </w:rPr>
        <w:t xml:space="preserve">of allowance </w:t>
      </w:r>
      <w:r w:rsidRPr="00C303AD">
        <w:rPr>
          <w:rStyle w:val="NoneA"/>
          <w:rFonts w:ascii="Times New Roman" w:hAnsi="Times New Roman" w:cs="Times New Roman"/>
          <w:sz w:val="24"/>
          <w:szCs w:val="24"/>
          <w:lang w:val="en-GB"/>
        </w:rPr>
        <w:t xml:space="preserve">received by adult </w:t>
      </w:r>
      <w:r w:rsidR="00620C25" w:rsidRPr="00C303AD">
        <w:rPr>
          <w:rStyle w:val="NoneA"/>
          <w:rFonts w:ascii="Times New Roman" w:hAnsi="Times New Roman" w:cs="Times New Roman"/>
          <w:sz w:val="24"/>
          <w:szCs w:val="24"/>
          <w:lang w:val="en-GB"/>
        </w:rPr>
        <w:t>social welfare</w:t>
      </w:r>
      <w:r w:rsidRPr="00C303AD">
        <w:rPr>
          <w:rStyle w:val="NoneA"/>
          <w:rFonts w:ascii="Times New Roman" w:hAnsi="Times New Roman" w:cs="Times New Roman"/>
          <w:sz w:val="24"/>
          <w:szCs w:val="24"/>
          <w:lang w:val="en-GB"/>
        </w:rPr>
        <w:t xml:space="preserve"> beneficiaries with</w:t>
      </w:r>
      <w:r w:rsidR="00620C25" w:rsidRPr="00C303AD">
        <w:rPr>
          <w:rStyle w:val="NoneA"/>
          <w:rFonts w:ascii="Times New Roman" w:hAnsi="Times New Roman" w:cs="Times New Roman"/>
          <w:sz w:val="24"/>
          <w:szCs w:val="24"/>
          <w:lang w:val="en-GB"/>
        </w:rPr>
        <w:t xml:space="preserve"> no </w:t>
      </w:r>
      <w:r w:rsidRPr="00C303AD">
        <w:rPr>
          <w:rStyle w:val="NoneA"/>
          <w:rFonts w:ascii="Times New Roman" w:hAnsi="Times New Roman" w:cs="Times New Roman"/>
          <w:sz w:val="24"/>
          <w:szCs w:val="24"/>
          <w:lang w:val="en-GB"/>
        </w:rPr>
        <w:t xml:space="preserve">income, accommodated in </w:t>
      </w:r>
      <w:r w:rsidR="00620C25" w:rsidRPr="00C303AD">
        <w:rPr>
          <w:rStyle w:val="NoneA"/>
          <w:rFonts w:ascii="Times New Roman" w:hAnsi="Times New Roman" w:cs="Times New Roman"/>
          <w:sz w:val="24"/>
          <w:szCs w:val="24"/>
          <w:lang w:val="en-GB"/>
        </w:rPr>
        <w:t>social welfare</w:t>
      </w:r>
      <w:r w:rsidRPr="00C303AD">
        <w:rPr>
          <w:rStyle w:val="NoneA"/>
          <w:rFonts w:ascii="Times New Roman" w:hAnsi="Times New Roman" w:cs="Times New Roman"/>
          <w:sz w:val="24"/>
          <w:szCs w:val="24"/>
          <w:lang w:val="en-GB"/>
        </w:rPr>
        <w:t xml:space="preserve"> institutions, in accordance with the regulations governing </w:t>
      </w:r>
      <w:r w:rsidR="00620C25" w:rsidRPr="00C303AD">
        <w:rPr>
          <w:rStyle w:val="NoneA"/>
          <w:rFonts w:ascii="Times New Roman" w:hAnsi="Times New Roman" w:cs="Times New Roman"/>
          <w:sz w:val="24"/>
          <w:szCs w:val="24"/>
          <w:lang w:val="en-GB"/>
        </w:rPr>
        <w:t>social welfare</w:t>
      </w:r>
      <w:r w:rsidRPr="00C303AD">
        <w:rPr>
          <w:rStyle w:val="NoneA"/>
          <w:rFonts w:ascii="Times New Roman" w:hAnsi="Times New Roman" w:cs="Times New Roman"/>
          <w:sz w:val="24"/>
          <w:szCs w:val="24"/>
          <w:lang w:val="en-GB"/>
        </w:rPr>
        <w:t>.</w:t>
      </w:r>
      <w:r w:rsidR="00620C25" w:rsidRPr="00C303AD">
        <w:rPr>
          <w:lang w:val="en-GB"/>
        </w:rPr>
        <w:t xml:space="preserve"> </w:t>
      </w:r>
      <w:r w:rsidR="00620C25" w:rsidRPr="00C303AD">
        <w:rPr>
          <w:rFonts w:ascii="Times New Roman" w:hAnsi="Times New Roman" w:cs="Times New Roman"/>
          <w:sz w:val="24"/>
          <w:szCs w:val="24"/>
          <w:lang w:val="en-GB"/>
        </w:rPr>
        <w:t xml:space="preserve">The allowance shall be provided for maximum </w:t>
      </w:r>
      <w:r w:rsidR="00620C25" w:rsidRPr="00C303AD">
        <w:rPr>
          <w:rStyle w:val="NoneA"/>
          <w:rFonts w:ascii="Times New Roman" w:hAnsi="Times New Roman" w:cs="Times New Roman"/>
          <w:sz w:val="24"/>
          <w:szCs w:val="24"/>
          <w:lang w:val="en-GB"/>
        </w:rPr>
        <w:t xml:space="preserve">four members of the Applicant’s family household, including the </w:t>
      </w:r>
      <w:r w:rsidR="008041A2" w:rsidRPr="00C303AD">
        <w:rPr>
          <w:rStyle w:val="NoneA"/>
          <w:rFonts w:ascii="Times New Roman" w:hAnsi="Times New Roman" w:cs="Times New Roman"/>
          <w:sz w:val="24"/>
          <w:szCs w:val="24"/>
          <w:lang w:val="en-GB"/>
        </w:rPr>
        <w:t>A</w:t>
      </w:r>
      <w:r w:rsidR="00620C25" w:rsidRPr="00C303AD">
        <w:rPr>
          <w:rStyle w:val="NoneA"/>
          <w:rFonts w:ascii="Times New Roman" w:hAnsi="Times New Roman" w:cs="Times New Roman"/>
          <w:sz w:val="24"/>
          <w:szCs w:val="24"/>
          <w:lang w:val="en-GB"/>
        </w:rPr>
        <w:t>pplicant</w:t>
      </w:r>
      <w:r w:rsidR="008041A2" w:rsidRPr="00C303AD">
        <w:rPr>
          <w:rStyle w:val="NoneA"/>
          <w:rFonts w:ascii="Times New Roman" w:hAnsi="Times New Roman" w:cs="Times New Roman"/>
          <w:sz w:val="24"/>
          <w:szCs w:val="24"/>
          <w:lang w:val="en-GB"/>
        </w:rPr>
        <w:t>.</w:t>
      </w:r>
    </w:p>
    <w:p w:rsidR="002851D3" w:rsidRPr="00C303AD" w:rsidRDefault="00620C25" w:rsidP="00620C2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761565"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deciding on the accommodation for a </w:t>
      </w:r>
      <w:r w:rsidR="008041A2" w:rsidRPr="00C303AD">
        <w:rPr>
          <w:rFonts w:ascii="Times New Roman" w:hAnsi="Times New Roman" w:cs="Times New Roman"/>
          <w:sz w:val="24"/>
          <w:szCs w:val="24"/>
          <w:lang w:val="en-GB"/>
        </w:rPr>
        <w:t>foreigner whose intention to seek asylum has been registered</w:t>
      </w:r>
      <w:r w:rsidR="002851D3" w:rsidRPr="00C303AD">
        <w:rPr>
          <w:rFonts w:ascii="Times New Roman" w:hAnsi="Times New Roman" w:cs="Times New Roman"/>
          <w:sz w:val="24"/>
          <w:szCs w:val="24"/>
          <w:lang w:val="en-GB"/>
        </w:rPr>
        <w:t xml:space="preserve">, due attention shall be given in particular to his/her </w:t>
      </w:r>
      <w:r w:rsidR="008041A2" w:rsidRPr="00C303AD">
        <w:rPr>
          <w:rFonts w:ascii="Times New Roman" w:hAnsi="Times New Roman" w:cs="Times New Roman"/>
          <w:sz w:val="24"/>
          <w:szCs w:val="24"/>
          <w:lang w:val="en-GB"/>
        </w:rPr>
        <w:t>sex and</w:t>
      </w:r>
      <w:r w:rsidR="002851D3" w:rsidRPr="00C303AD">
        <w:rPr>
          <w:rFonts w:ascii="Times New Roman" w:hAnsi="Times New Roman" w:cs="Times New Roman"/>
          <w:sz w:val="24"/>
          <w:szCs w:val="24"/>
          <w:lang w:val="en-GB"/>
        </w:rPr>
        <w:t xml:space="preserve"> age,</w:t>
      </w:r>
      <w:r w:rsidR="008041A2" w:rsidRPr="00C303AD">
        <w:rPr>
          <w:rFonts w:ascii="Times New Roman" w:hAnsi="Times New Roman" w:cs="Times New Roman"/>
          <w:sz w:val="24"/>
          <w:szCs w:val="24"/>
          <w:lang w:val="en-GB"/>
        </w:rPr>
        <w:t xml:space="preserve"> his/her</w:t>
      </w:r>
      <w:r w:rsidR="002851D3" w:rsidRPr="00C303AD">
        <w:rPr>
          <w:rFonts w:ascii="Times New Roman" w:hAnsi="Times New Roman" w:cs="Times New Roman"/>
          <w:sz w:val="24"/>
          <w:szCs w:val="24"/>
          <w:lang w:val="en-GB"/>
        </w:rPr>
        <w:t xml:space="preserve"> status of </w:t>
      </w:r>
      <w:r w:rsidR="008041A2"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person</w:t>
      </w:r>
      <w:r w:rsidR="008041A2"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requir</w:t>
      </w:r>
      <w:r w:rsidR="008041A2" w:rsidRPr="00C303AD">
        <w:rPr>
          <w:rFonts w:ascii="Times New Roman" w:hAnsi="Times New Roman" w:cs="Times New Roman"/>
          <w:sz w:val="24"/>
          <w:szCs w:val="24"/>
          <w:lang w:val="en-GB"/>
        </w:rPr>
        <w:t>ing</w:t>
      </w:r>
      <w:r w:rsidR="002851D3" w:rsidRPr="00C303AD">
        <w:rPr>
          <w:rFonts w:ascii="Times New Roman" w:hAnsi="Times New Roman" w:cs="Times New Roman"/>
          <w:sz w:val="24"/>
          <w:szCs w:val="24"/>
          <w:lang w:val="en-GB"/>
        </w:rPr>
        <w:t xml:space="preserve"> special procedural and/or reception guarantees, as well as family unity. </w:t>
      </w:r>
    </w:p>
    <w:p w:rsidR="002851D3" w:rsidRPr="00C303AD" w:rsidRDefault="00620C25" w:rsidP="00620C2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041A2" w:rsidRPr="00C303AD">
        <w:rPr>
          <w:rFonts w:ascii="Times New Roman" w:hAnsi="Times New Roman" w:cs="Times New Roman"/>
          <w:sz w:val="24"/>
          <w:szCs w:val="24"/>
          <w:lang w:val="en-GB"/>
        </w:rPr>
        <w:t>M</w:t>
      </w:r>
      <w:r w:rsidR="002851D3" w:rsidRPr="00C303AD">
        <w:rPr>
          <w:rFonts w:ascii="Times New Roman" w:hAnsi="Times New Roman" w:cs="Times New Roman"/>
          <w:sz w:val="24"/>
          <w:szCs w:val="24"/>
          <w:lang w:val="en-GB"/>
        </w:rPr>
        <w:t xml:space="preserve">aterial reception conditions may be reduced or withdrawn </w:t>
      </w:r>
      <w:r w:rsidR="008041A2" w:rsidRPr="00C303AD">
        <w:rPr>
          <w:rFonts w:ascii="Times New Roman" w:hAnsi="Times New Roman" w:cs="Times New Roman"/>
          <w:sz w:val="24"/>
          <w:szCs w:val="24"/>
          <w:lang w:val="en-GB"/>
        </w:rPr>
        <w:t>if</w:t>
      </w:r>
      <w:r w:rsidR="002851D3" w:rsidRPr="00C303AD">
        <w:rPr>
          <w:rFonts w:ascii="Times New Roman" w:hAnsi="Times New Roman" w:cs="Times New Roman"/>
          <w:sz w:val="24"/>
          <w:szCs w:val="24"/>
          <w:lang w:val="en-GB"/>
        </w:rPr>
        <w:t xml:space="preserve"> </w:t>
      </w:r>
      <w:r w:rsidR="008041A2" w:rsidRPr="00C303AD">
        <w:rPr>
          <w:rFonts w:ascii="Times New Roman" w:hAnsi="Times New Roman" w:cs="Times New Roman"/>
          <w:sz w:val="24"/>
          <w:szCs w:val="24"/>
          <w:lang w:val="en-GB"/>
        </w:rPr>
        <w:t xml:space="preserve">the Applicant </w:t>
      </w:r>
      <w:r w:rsidR="002851D3" w:rsidRPr="00C303AD">
        <w:rPr>
          <w:rFonts w:ascii="Times New Roman" w:hAnsi="Times New Roman" w:cs="Times New Roman"/>
          <w:sz w:val="24"/>
          <w:szCs w:val="24"/>
          <w:lang w:val="en-GB"/>
        </w:rPr>
        <w:t>possesses his/her own financial assets or</w:t>
      </w:r>
      <w:r w:rsidR="008041A2" w:rsidRPr="00C303AD">
        <w:rPr>
          <w:rFonts w:ascii="Times New Roman" w:hAnsi="Times New Roman" w:cs="Times New Roman"/>
          <w:sz w:val="24"/>
          <w:szCs w:val="24"/>
          <w:lang w:val="en-GB"/>
        </w:rPr>
        <w:t xml:space="preserve"> if</w:t>
      </w:r>
      <w:r w:rsidR="002851D3" w:rsidRPr="00C303AD">
        <w:rPr>
          <w:rFonts w:ascii="Times New Roman" w:hAnsi="Times New Roman" w:cs="Times New Roman"/>
          <w:sz w:val="24"/>
          <w:szCs w:val="24"/>
          <w:lang w:val="en-GB"/>
        </w:rPr>
        <w:t xml:space="preserve"> he/she </w:t>
      </w:r>
      <w:r w:rsidR="008041A2" w:rsidRPr="00C303AD">
        <w:rPr>
          <w:rFonts w:ascii="Times New Roman" w:hAnsi="Times New Roman" w:cs="Times New Roman"/>
          <w:sz w:val="24"/>
          <w:szCs w:val="24"/>
          <w:lang w:val="en-GB"/>
        </w:rPr>
        <w:t>starts to receive</w:t>
      </w:r>
      <w:r w:rsidR="002851D3" w:rsidRPr="00C303AD">
        <w:rPr>
          <w:rFonts w:ascii="Times New Roman" w:hAnsi="Times New Roman" w:cs="Times New Roman"/>
          <w:sz w:val="24"/>
          <w:szCs w:val="24"/>
          <w:lang w:val="en-GB"/>
        </w:rPr>
        <w:t xml:space="preserve"> income from employment sufficient to cover </w:t>
      </w:r>
      <w:r w:rsidR="008041A2" w:rsidRPr="00C303AD">
        <w:rPr>
          <w:rFonts w:ascii="Times New Roman" w:hAnsi="Times New Roman" w:cs="Times New Roman"/>
          <w:sz w:val="24"/>
          <w:szCs w:val="24"/>
          <w:lang w:val="en-GB"/>
        </w:rPr>
        <w:t xml:space="preserve">material reception conditions, as well as if he/she </w:t>
      </w:r>
      <w:r w:rsidR="002851D3" w:rsidRPr="00C303AD">
        <w:rPr>
          <w:rFonts w:ascii="Times New Roman" w:hAnsi="Times New Roman" w:cs="Times New Roman"/>
          <w:sz w:val="24"/>
          <w:szCs w:val="24"/>
          <w:lang w:val="en-GB"/>
        </w:rPr>
        <w:t>misus</w:t>
      </w:r>
      <w:r w:rsidR="008041A2" w:rsidRPr="00C303AD">
        <w:rPr>
          <w:rFonts w:ascii="Times New Roman" w:hAnsi="Times New Roman" w:cs="Times New Roman"/>
          <w:sz w:val="24"/>
          <w:szCs w:val="24"/>
          <w:lang w:val="en-GB"/>
        </w:rPr>
        <w:t xml:space="preserve">es received allowance </w:t>
      </w:r>
      <w:r w:rsidR="002851D3" w:rsidRPr="00C303AD">
        <w:rPr>
          <w:rFonts w:ascii="Times New Roman" w:hAnsi="Times New Roman" w:cs="Times New Roman"/>
          <w:sz w:val="24"/>
          <w:szCs w:val="24"/>
          <w:lang w:val="en-GB"/>
        </w:rPr>
        <w:t>from the paragraph 1 of this Article</w:t>
      </w:r>
      <w:r w:rsidR="008041A2" w:rsidRPr="00C303AD">
        <w:rPr>
          <w:rFonts w:ascii="Times New Roman" w:hAnsi="Times New Roman" w:cs="Times New Roman"/>
          <w:sz w:val="24"/>
          <w:szCs w:val="24"/>
          <w:lang w:val="en-GB"/>
        </w:rPr>
        <w:t xml:space="preserve"> for personal gain</w:t>
      </w:r>
      <w:r w:rsidR="002851D3" w:rsidRPr="00C303AD">
        <w:rPr>
          <w:rFonts w:ascii="Times New Roman" w:hAnsi="Times New Roman" w:cs="Times New Roman"/>
          <w:sz w:val="24"/>
          <w:szCs w:val="24"/>
          <w:lang w:val="en-GB"/>
        </w:rPr>
        <w:t>.</w:t>
      </w:r>
    </w:p>
    <w:p w:rsidR="002851D3" w:rsidRPr="00C303AD" w:rsidRDefault="008041A2" w:rsidP="008041A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A d</w:t>
      </w:r>
      <w:r w:rsidR="002851D3" w:rsidRPr="00C303AD">
        <w:rPr>
          <w:rFonts w:ascii="Times New Roman" w:hAnsi="Times New Roman" w:cs="Times New Roman"/>
          <w:sz w:val="24"/>
          <w:szCs w:val="24"/>
          <w:lang w:val="en-GB"/>
        </w:rPr>
        <w:t>ecision on reduction or withdrawal of material reception conditions shall be rendered by Commissariat.</w:t>
      </w:r>
    </w:p>
    <w:p w:rsidR="00FA0E92" w:rsidRPr="00C303AD" w:rsidRDefault="008041A2" w:rsidP="008041A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Applicant may appeal the decision referred to in paragraph 5 of this Article with the Asylum </w:t>
      </w:r>
      <w:r w:rsidR="006D7C1D" w:rsidRPr="00C303AD">
        <w:rPr>
          <w:rFonts w:ascii="Times New Roman" w:hAnsi="Times New Roman" w:cs="Times New Roman"/>
          <w:sz w:val="24"/>
          <w:szCs w:val="24"/>
          <w:lang w:val="en-GB"/>
        </w:rPr>
        <w:t>Commission</w:t>
      </w:r>
      <w:r w:rsidRPr="00C303AD">
        <w:rPr>
          <w:rFonts w:ascii="Times New Roman" w:hAnsi="Times New Roman" w:cs="Times New Roman"/>
          <w:sz w:val="24"/>
          <w:szCs w:val="24"/>
          <w:lang w:val="en-GB"/>
        </w:rPr>
        <w:t xml:space="preserve">. </w:t>
      </w:r>
    </w:p>
    <w:p w:rsidR="008041A2" w:rsidRPr="00C303AD" w:rsidRDefault="00FA0E92" w:rsidP="008041A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If a decision has been made to reduce or withdraw the cash allowance, the </w:t>
      </w:r>
      <w:r w:rsidR="005B3D20" w:rsidRPr="00C303AD">
        <w:rPr>
          <w:rFonts w:ascii="Times New Roman" w:hAnsi="Times New Roman" w:cs="Times New Roman"/>
          <w:sz w:val="24"/>
          <w:szCs w:val="24"/>
          <w:lang w:val="en-GB"/>
        </w:rPr>
        <w:t>appeal shall not suspend the enforcement of the decision</w:t>
      </w:r>
      <w:r w:rsidRPr="00C303AD">
        <w:rPr>
          <w:rFonts w:ascii="Times New Roman" w:hAnsi="Times New Roman" w:cs="Times New Roman"/>
          <w:sz w:val="24"/>
          <w:szCs w:val="24"/>
          <w:lang w:val="en-GB"/>
        </w:rPr>
        <w:t>.</w:t>
      </w:r>
    </w:p>
    <w:p w:rsidR="002851D3" w:rsidRPr="00C303AD" w:rsidRDefault="008041A2" w:rsidP="008041A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FA0E92"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w:t>
      </w:r>
      <w:r w:rsidR="00FA0E92" w:rsidRPr="00C303AD">
        <w:rPr>
          <w:rFonts w:ascii="Times New Roman" w:hAnsi="Times New Roman" w:cs="Times New Roman"/>
          <w:sz w:val="24"/>
          <w:szCs w:val="24"/>
          <w:lang w:val="en-GB"/>
        </w:rPr>
        <w:t>the Applicant</w:t>
      </w:r>
      <w:r w:rsidR="002851D3" w:rsidRPr="00C303AD">
        <w:rPr>
          <w:rFonts w:ascii="Times New Roman" w:hAnsi="Times New Roman" w:cs="Times New Roman"/>
          <w:sz w:val="24"/>
          <w:szCs w:val="24"/>
          <w:lang w:val="en-GB"/>
        </w:rPr>
        <w:t xml:space="preserve"> possesses his/her own financial assets</w:t>
      </w:r>
      <w:r w:rsidR="00FA0E92"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he/she may </w:t>
      </w:r>
      <w:r w:rsidR="00FA0E92" w:rsidRPr="00C303AD">
        <w:rPr>
          <w:rFonts w:ascii="Times New Roman" w:hAnsi="Times New Roman" w:cs="Times New Roman"/>
          <w:sz w:val="24"/>
          <w:szCs w:val="24"/>
          <w:lang w:val="en-GB"/>
        </w:rPr>
        <w:t>stay</w:t>
      </w:r>
      <w:r w:rsidR="002851D3" w:rsidRPr="00C303AD">
        <w:rPr>
          <w:rFonts w:ascii="Times New Roman" w:hAnsi="Times New Roman" w:cs="Times New Roman"/>
          <w:sz w:val="24"/>
          <w:szCs w:val="24"/>
          <w:lang w:val="en-GB"/>
        </w:rPr>
        <w:t xml:space="preserve"> outside the capacities of the Commissariat for Refugees and Migrations at </w:t>
      </w:r>
      <w:r w:rsidR="00FA0E92"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own cost, and exclusively with a prior consent of the Asylum Office</w:t>
      </w:r>
      <w:r w:rsidR="00FA0E92" w:rsidRPr="00C303AD">
        <w:rPr>
          <w:rFonts w:ascii="Times New Roman" w:hAnsi="Times New Roman" w:cs="Times New Roman"/>
          <w:sz w:val="24"/>
          <w:szCs w:val="24"/>
          <w:lang w:val="en-GB"/>
        </w:rPr>
        <w:t>, which</w:t>
      </w:r>
      <w:r w:rsidR="002851D3" w:rsidRPr="00C303AD">
        <w:rPr>
          <w:rFonts w:ascii="Times New Roman" w:hAnsi="Times New Roman" w:cs="Times New Roman"/>
          <w:sz w:val="24"/>
          <w:szCs w:val="24"/>
          <w:lang w:val="en-GB"/>
        </w:rPr>
        <w:t xml:space="preserve"> shall be given after </w:t>
      </w:r>
      <w:r w:rsidR="00FA0E92" w:rsidRPr="00C303AD">
        <w:rPr>
          <w:rFonts w:ascii="Times New Roman" w:hAnsi="Times New Roman" w:cs="Times New Roman"/>
          <w:sz w:val="24"/>
          <w:szCs w:val="24"/>
          <w:lang w:val="en-GB"/>
        </w:rPr>
        <w:t>the asylum a</w:t>
      </w:r>
      <w:r w:rsidR="002851D3" w:rsidRPr="00C303AD">
        <w:rPr>
          <w:rFonts w:ascii="Times New Roman" w:hAnsi="Times New Roman" w:cs="Times New Roman"/>
          <w:sz w:val="24"/>
          <w:szCs w:val="24"/>
          <w:lang w:val="en-GB"/>
        </w:rPr>
        <w:t>pplication</w:t>
      </w:r>
      <w:r w:rsidR="00FA0E92" w:rsidRPr="00C303AD">
        <w:rPr>
          <w:rFonts w:ascii="Times New Roman" w:hAnsi="Times New Roman" w:cs="Times New Roman"/>
          <w:sz w:val="24"/>
          <w:szCs w:val="24"/>
          <w:lang w:val="en-GB"/>
        </w:rPr>
        <w:t xml:space="preserve"> has been submitted. Exceptionally,</w:t>
      </w:r>
      <w:r w:rsidR="002851D3" w:rsidRPr="00C303AD">
        <w:rPr>
          <w:rFonts w:ascii="Times New Roman" w:hAnsi="Times New Roman" w:cs="Times New Roman"/>
          <w:sz w:val="24"/>
          <w:szCs w:val="24"/>
          <w:lang w:val="en-GB"/>
        </w:rPr>
        <w:t xml:space="preserve"> </w:t>
      </w:r>
      <w:r w:rsidR="00FA0E92" w:rsidRPr="00C303AD">
        <w:rPr>
          <w:rFonts w:ascii="Times New Roman" w:hAnsi="Times New Roman" w:cs="Times New Roman"/>
          <w:sz w:val="24"/>
          <w:szCs w:val="24"/>
          <w:lang w:val="en-GB"/>
        </w:rPr>
        <w:t>the consent</w:t>
      </w:r>
      <w:r w:rsidR="002851D3" w:rsidRPr="00C303AD">
        <w:rPr>
          <w:rFonts w:ascii="Times New Roman" w:hAnsi="Times New Roman" w:cs="Times New Roman"/>
          <w:sz w:val="24"/>
          <w:szCs w:val="24"/>
          <w:lang w:val="en-GB"/>
        </w:rPr>
        <w:t xml:space="preserve"> may </w:t>
      </w:r>
      <w:r w:rsidR="00FA0E92" w:rsidRPr="00C303AD">
        <w:rPr>
          <w:rFonts w:ascii="Times New Roman" w:hAnsi="Times New Roman" w:cs="Times New Roman"/>
          <w:sz w:val="24"/>
          <w:szCs w:val="24"/>
          <w:lang w:val="en-GB"/>
        </w:rPr>
        <w:t xml:space="preserve">also </w:t>
      </w:r>
      <w:r w:rsidR="002851D3" w:rsidRPr="00C303AD">
        <w:rPr>
          <w:rFonts w:ascii="Times New Roman" w:hAnsi="Times New Roman" w:cs="Times New Roman"/>
          <w:sz w:val="24"/>
          <w:szCs w:val="24"/>
          <w:lang w:val="en-GB"/>
        </w:rPr>
        <w:t>be given before</w:t>
      </w:r>
      <w:r w:rsidR="00FA0E92" w:rsidRPr="00C303AD">
        <w:rPr>
          <w:rFonts w:ascii="Times New Roman" w:hAnsi="Times New Roman" w:cs="Times New Roman"/>
          <w:sz w:val="24"/>
          <w:szCs w:val="24"/>
          <w:lang w:val="en-GB"/>
        </w:rPr>
        <w:t xml:space="preserve"> that</w:t>
      </w:r>
      <w:r w:rsidR="002851D3" w:rsidRPr="00C303AD">
        <w:rPr>
          <w:rFonts w:ascii="Times New Roman" w:hAnsi="Times New Roman" w:cs="Times New Roman"/>
          <w:sz w:val="24"/>
          <w:szCs w:val="24"/>
          <w:lang w:val="en-GB"/>
        </w:rPr>
        <w:t xml:space="preserve">, if that is required for </w:t>
      </w:r>
      <w:r w:rsidR="00FA0E92" w:rsidRPr="00C303AD">
        <w:rPr>
          <w:rFonts w:ascii="Times New Roman" w:hAnsi="Times New Roman" w:cs="Times New Roman"/>
          <w:sz w:val="24"/>
          <w:szCs w:val="24"/>
          <w:lang w:val="en-GB"/>
        </w:rPr>
        <w:t>r</w:t>
      </w:r>
      <w:r w:rsidR="002851D3" w:rsidRPr="00C303AD">
        <w:rPr>
          <w:rFonts w:ascii="Times New Roman" w:hAnsi="Times New Roman" w:cs="Times New Roman"/>
          <w:sz w:val="24"/>
          <w:szCs w:val="24"/>
          <w:lang w:val="en-GB"/>
        </w:rPr>
        <w:t>easons</w:t>
      </w:r>
      <w:r w:rsidR="00FA0E92" w:rsidRPr="00C303AD">
        <w:rPr>
          <w:rFonts w:ascii="Times New Roman" w:hAnsi="Times New Roman" w:cs="Times New Roman"/>
          <w:sz w:val="24"/>
          <w:szCs w:val="24"/>
          <w:lang w:val="en-GB"/>
        </w:rPr>
        <w:t xml:space="preserve"> of security of a foreigner whose intent to seek asylum has been registered</w:t>
      </w:r>
      <w:r w:rsidR="002851D3" w:rsidRPr="00C303AD">
        <w:rPr>
          <w:rFonts w:ascii="Times New Roman" w:hAnsi="Times New Roman" w:cs="Times New Roman"/>
          <w:sz w:val="24"/>
          <w:szCs w:val="24"/>
          <w:lang w:val="en-GB"/>
        </w:rPr>
        <w:t>.</w:t>
      </w:r>
    </w:p>
    <w:p w:rsidR="002F4684" w:rsidRPr="00C303AD" w:rsidRDefault="008041A2" w:rsidP="008041A2">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00FA0E92" w:rsidRPr="00C303AD">
        <w:rPr>
          <w:rFonts w:ascii="Times New Roman" w:hAnsi="Times New Roman" w:cs="Times New Roman"/>
          <w:sz w:val="24"/>
          <w:szCs w:val="24"/>
          <w:lang w:val="en-GB"/>
        </w:rPr>
        <w:t>r</w:t>
      </w:r>
      <w:r w:rsidR="002851D3" w:rsidRPr="00C303AD">
        <w:rPr>
          <w:rFonts w:ascii="Times New Roman" w:hAnsi="Times New Roman" w:cs="Times New Roman"/>
          <w:sz w:val="24"/>
          <w:szCs w:val="24"/>
          <w:lang w:val="en-GB"/>
        </w:rPr>
        <w:t>egulations on the terms for</w:t>
      </w:r>
      <w:r w:rsidR="00FA0E92" w:rsidRPr="00C303AD">
        <w:rPr>
          <w:rFonts w:ascii="Times New Roman" w:hAnsi="Times New Roman" w:cs="Times New Roman"/>
          <w:sz w:val="24"/>
          <w:szCs w:val="24"/>
          <w:lang w:val="en-GB"/>
        </w:rPr>
        <w:t xml:space="preserve"> the provision of </w:t>
      </w:r>
      <w:r w:rsidR="002851D3" w:rsidRPr="00C303AD">
        <w:rPr>
          <w:rFonts w:ascii="Times New Roman" w:hAnsi="Times New Roman" w:cs="Times New Roman"/>
          <w:sz w:val="24"/>
          <w:szCs w:val="24"/>
          <w:lang w:val="en-GB"/>
        </w:rPr>
        <w:t>material reception conditions, the procedure for their reduction or withdrawal</w:t>
      </w:r>
      <w:r w:rsidR="00FA0E92"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other issues related to the reduction or withdrawal of material</w:t>
      </w:r>
      <w:r w:rsidR="00FA0E92" w:rsidRPr="00C303AD">
        <w:rPr>
          <w:rFonts w:ascii="Times New Roman" w:hAnsi="Times New Roman" w:cs="Times New Roman"/>
          <w:sz w:val="24"/>
          <w:szCs w:val="24"/>
          <w:lang w:val="en-GB"/>
        </w:rPr>
        <w:t xml:space="preserve"> reception</w:t>
      </w:r>
      <w:r w:rsidR="002851D3" w:rsidRPr="00C303AD">
        <w:rPr>
          <w:rFonts w:ascii="Times New Roman" w:hAnsi="Times New Roman" w:cs="Times New Roman"/>
          <w:sz w:val="24"/>
          <w:szCs w:val="24"/>
          <w:lang w:val="en-GB"/>
        </w:rPr>
        <w:t xml:space="preserve"> conditions</w:t>
      </w:r>
      <w:r w:rsidR="00FA0E92"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w:t>
      </w:r>
      <w:r w:rsidR="00FA0E92"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regulations on the house rules at </w:t>
      </w:r>
      <w:r w:rsidR="00981BDB"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Asylum Centre and </w:t>
      </w:r>
      <w:r w:rsidR="00981BDB" w:rsidRPr="00C303AD">
        <w:rPr>
          <w:rFonts w:ascii="Times New Roman" w:hAnsi="Times New Roman" w:cs="Times New Roman"/>
          <w:sz w:val="24"/>
          <w:szCs w:val="24"/>
          <w:lang w:val="en-GB"/>
        </w:rPr>
        <w:t xml:space="preserve">other designated </w:t>
      </w:r>
      <w:r w:rsidR="000F09D2" w:rsidRPr="00C303AD">
        <w:rPr>
          <w:rFonts w:ascii="Times New Roman" w:hAnsi="Times New Roman" w:cs="Times New Roman"/>
          <w:sz w:val="24"/>
          <w:szCs w:val="24"/>
          <w:lang w:val="en-GB"/>
        </w:rPr>
        <w:t>accommodation facility</w:t>
      </w:r>
      <w:r w:rsidR="00981BDB" w:rsidRPr="00C303AD">
        <w:rPr>
          <w:rFonts w:ascii="Times New Roman" w:hAnsi="Times New Roman" w:cs="Times New Roman"/>
          <w:sz w:val="24"/>
          <w:szCs w:val="24"/>
          <w:lang w:val="en-GB"/>
        </w:rPr>
        <w:t xml:space="preserve"> for</w:t>
      </w:r>
      <w:r w:rsidR="002851D3" w:rsidRPr="00C303AD">
        <w:rPr>
          <w:rFonts w:ascii="Times New Roman" w:hAnsi="Times New Roman" w:cs="Times New Roman"/>
          <w:sz w:val="24"/>
          <w:szCs w:val="24"/>
          <w:lang w:val="en-GB"/>
        </w:rPr>
        <w:t xml:space="preserve"> </w:t>
      </w:r>
      <w:r w:rsidR="00FA0E92" w:rsidRPr="00C303AD">
        <w:rPr>
          <w:rFonts w:ascii="Times New Roman" w:hAnsi="Times New Roman" w:cs="Times New Roman"/>
          <w:sz w:val="24"/>
          <w:szCs w:val="24"/>
          <w:lang w:val="en-GB"/>
        </w:rPr>
        <w:t>the A</w:t>
      </w:r>
      <w:r w:rsidR="002851D3" w:rsidRPr="00C303AD">
        <w:rPr>
          <w:rFonts w:ascii="Times New Roman" w:hAnsi="Times New Roman" w:cs="Times New Roman"/>
          <w:sz w:val="24"/>
          <w:szCs w:val="24"/>
          <w:lang w:val="en-GB"/>
        </w:rPr>
        <w:t xml:space="preserve">pplicants, shall be adopted by </w:t>
      </w:r>
      <w:r w:rsidR="002F4684" w:rsidRPr="00C303AD">
        <w:rPr>
          <w:rFonts w:ascii="Times New Roman" w:hAnsi="Times New Roman" w:cs="Times New Roman"/>
          <w:sz w:val="24"/>
          <w:szCs w:val="24"/>
          <w:lang w:val="en-GB"/>
        </w:rPr>
        <w:t>the head of</w:t>
      </w:r>
      <w:r w:rsidR="002851D3" w:rsidRPr="00C303AD">
        <w:rPr>
          <w:rFonts w:ascii="Times New Roman" w:hAnsi="Times New Roman" w:cs="Times New Roman"/>
          <w:sz w:val="24"/>
          <w:szCs w:val="24"/>
          <w:lang w:val="en-GB"/>
        </w:rPr>
        <w:t xml:space="preserve"> the Commissariat</w:t>
      </w:r>
      <w:r w:rsidR="002F4684" w:rsidRPr="00C303AD">
        <w:rPr>
          <w:rFonts w:ascii="Times New Roman" w:hAnsi="Times New Roman" w:cs="Times New Roman"/>
          <w:sz w:val="24"/>
          <w:szCs w:val="24"/>
          <w:lang w:val="en-GB"/>
        </w:rPr>
        <w:t>.</w:t>
      </w:r>
    </w:p>
    <w:p w:rsidR="002851D3" w:rsidRPr="00C303AD" w:rsidRDefault="008041A2" w:rsidP="002851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F4684" w:rsidRPr="00C303AD">
        <w:rPr>
          <w:rFonts w:ascii="Times New Roman" w:hAnsi="Times New Roman" w:cs="Times New Roman"/>
          <w:sz w:val="24"/>
          <w:szCs w:val="24"/>
          <w:lang w:val="en-GB"/>
        </w:rPr>
        <w:t>M</w:t>
      </w:r>
      <w:r w:rsidR="002851D3" w:rsidRPr="00C303AD">
        <w:rPr>
          <w:rFonts w:ascii="Times New Roman" w:hAnsi="Times New Roman" w:cs="Times New Roman"/>
          <w:sz w:val="24"/>
          <w:szCs w:val="24"/>
          <w:lang w:val="en-GB"/>
        </w:rPr>
        <w:t xml:space="preserve">aterial reception conditions can be provided </w:t>
      </w:r>
      <w:r w:rsidR="000F09D2" w:rsidRPr="00C303AD">
        <w:rPr>
          <w:rFonts w:ascii="Times New Roman" w:hAnsi="Times New Roman" w:cs="Times New Roman"/>
          <w:sz w:val="24"/>
          <w:szCs w:val="24"/>
          <w:lang w:val="en-GB"/>
        </w:rPr>
        <w:t>at</w:t>
      </w:r>
      <w:r w:rsidR="002851D3" w:rsidRPr="00C303AD">
        <w:rPr>
          <w:rFonts w:ascii="Times New Roman" w:hAnsi="Times New Roman" w:cs="Times New Roman"/>
          <w:sz w:val="24"/>
          <w:szCs w:val="24"/>
          <w:lang w:val="en-GB"/>
        </w:rPr>
        <w:t xml:space="preserve"> </w:t>
      </w:r>
      <w:r w:rsidR="002F4684" w:rsidRPr="00C303AD">
        <w:rPr>
          <w:rFonts w:ascii="Times New Roman" w:hAnsi="Times New Roman" w:cs="Times New Roman"/>
          <w:sz w:val="24"/>
          <w:szCs w:val="24"/>
          <w:lang w:val="en-GB"/>
        </w:rPr>
        <w:t>the Asylum Centre or</w:t>
      </w:r>
      <w:r w:rsidR="000F09D2" w:rsidRPr="00C303AD">
        <w:rPr>
          <w:rFonts w:ascii="Times New Roman" w:hAnsi="Times New Roman" w:cs="Times New Roman"/>
          <w:sz w:val="24"/>
          <w:szCs w:val="24"/>
          <w:lang w:val="en-GB"/>
        </w:rPr>
        <w:t xml:space="preserve"> at</w:t>
      </w:r>
      <w:r w:rsidR="002F4684"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other facilit</w:t>
      </w:r>
      <w:r w:rsidR="000F09D2" w:rsidRPr="00C303AD">
        <w:rPr>
          <w:rFonts w:ascii="Times New Roman" w:hAnsi="Times New Roman" w:cs="Times New Roman"/>
          <w:sz w:val="24"/>
          <w:szCs w:val="24"/>
          <w:lang w:val="en-GB"/>
        </w:rPr>
        <w:t>y</w:t>
      </w:r>
      <w:r w:rsidR="002851D3" w:rsidRPr="00C303AD">
        <w:rPr>
          <w:rFonts w:ascii="Times New Roman" w:hAnsi="Times New Roman" w:cs="Times New Roman"/>
          <w:sz w:val="24"/>
          <w:szCs w:val="24"/>
          <w:lang w:val="en-GB"/>
        </w:rPr>
        <w:t xml:space="preserve"> designated for such purposes (hotels, resorts, other suitable facilities)</w:t>
      </w:r>
      <w:r w:rsidR="002851D3" w:rsidRPr="00C303AD">
        <w:rPr>
          <w:rStyle w:val="NoneA"/>
          <w:rFonts w:ascii="Times New Roman" w:hAnsi="Times New Roman" w:cs="Times New Roman"/>
          <w:sz w:val="24"/>
          <w:szCs w:val="24"/>
          <w:lang w:val="en-GB"/>
        </w:rPr>
        <w:t>.</w:t>
      </w:r>
    </w:p>
    <w:p w:rsidR="002F4684" w:rsidRDefault="002F4684" w:rsidP="002F4684">
      <w:pPr>
        <w:ind w:firstLine="0"/>
        <w:jc w:val="center"/>
        <w:rPr>
          <w:rFonts w:ascii="Times New Roman" w:hAnsi="Times New Roman" w:cs="Times New Roman"/>
          <w:b/>
          <w:bCs/>
          <w:sz w:val="24"/>
          <w:szCs w:val="24"/>
          <w:lang w:val="en-GB"/>
        </w:rPr>
      </w:pPr>
    </w:p>
    <w:p w:rsidR="00C303AD" w:rsidRPr="00C303AD" w:rsidRDefault="00C303AD" w:rsidP="002F4684">
      <w:pPr>
        <w:ind w:firstLine="0"/>
        <w:jc w:val="center"/>
        <w:rPr>
          <w:rFonts w:ascii="Times New Roman" w:hAnsi="Times New Roman" w:cs="Times New Roman"/>
          <w:b/>
          <w:bCs/>
          <w:sz w:val="24"/>
          <w:szCs w:val="24"/>
          <w:lang w:val="en-GB"/>
        </w:rPr>
      </w:pPr>
    </w:p>
    <w:p w:rsidR="002F4684" w:rsidRPr="00C303AD" w:rsidRDefault="002851D3" w:rsidP="002F4684">
      <w:pPr>
        <w:spacing w:after="0"/>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Asylum Centre and </w:t>
      </w:r>
      <w:r w:rsidR="000F09D2" w:rsidRPr="00C303AD">
        <w:rPr>
          <w:rFonts w:ascii="Times New Roman" w:hAnsi="Times New Roman" w:cs="Times New Roman"/>
          <w:b/>
          <w:bCs/>
          <w:sz w:val="24"/>
          <w:szCs w:val="24"/>
          <w:lang w:val="en-GB"/>
        </w:rPr>
        <w:t>other accommodation facility</w:t>
      </w:r>
    </w:p>
    <w:p w:rsidR="002851D3" w:rsidRPr="00C303AD" w:rsidRDefault="002851D3" w:rsidP="002F4684">
      <w:pPr>
        <w:spacing w:after="0"/>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proofErr w:type="gramStart"/>
      <w:r w:rsidR="002F4684" w:rsidRPr="00C303AD">
        <w:rPr>
          <w:rFonts w:ascii="Times New Roman" w:hAnsi="Times New Roman" w:cs="Times New Roman"/>
          <w:b/>
          <w:bCs/>
          <w:sz w:val="24"/>
          <w:szCs w:val="24"/>
          <w:lang w:val="en-GB"/>
        </w:rPr>
        <w:t>f</w:t>
      </w:r>
      <w:r w:rsidRPr="00C303AD">
        <w:rPr>
          <w:rFonts w:ascii="Times New Roman" w:hAnsi="Times New Roman" w:cs="Times New Roman"/>
          <w:b/>
          <w:bCs/>
          <w:sz w:val="24"/>
          <w:szCs w:val="24"/>
          <w:lang w:val="en-GB"/>
        </w:rPr>
        <w:t>or</w:t>
      </w:r>
      <w:proofErr w:type="gramEnd"/>
      <w:r w:rsidR="002F4684" w:rsidRPr="00C303AD">
        <w:rPr>
          <w:rFonts w:ascii="Times New Roman" w:hAnsi="Times New Roman" w:cs="Times New Roman"/>
          <w:b/>
          <w:bCs/>
          <w:sz w:val="24"/>
          <w:szCs w:val="24"/>
          <w:lang w:val="en-GB"/>
        </w:rPr>
        <w:t xml:space="preserve"> Applicants</w:t>
      </w:r>
    </w:p>
    <w:p w:rsidR="002851D3" w:rsidRPr="00C303AD" w:rsidRDefault="002851D3" w:rsidP="002F4684">
      <w:pPr>
        <w:spacing w:before="120"/>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                                 </w:t>
      </w:r>
      <w:r w:rsidR="002F4684" w:rsidRPr="00C303AD">
        <w:rPr>
          <w:rFonts w:ascii="Times New Roman" w:hAnsi="Times New Roman" w:cs="Times New Roman"/>
          <w:b/>
          <w:bCs/>
          <w:sz w:val="24"/>
          <w:szCs w:val="24"/>
          <w:lang w:val="en-GB"/>
        </w:rPr>
        <w:t xml:space="preserve">    </w:t>
      </w:r>
      <w:r w:rsidRPr="00C303AD">
        <w:rPr>
          <w:rFonts w:ascii="Times New Roman" w:hAnsi="Times New Roman" w:cs="Times New Roman"/>
          <w:b/>
          <w:bCs/>
          <w:sz w:val="24"/>
          <w:szCs w:val="24"/>
          <w:lang w:val="en-GB"/>
        </w:rPr>
        <w:t>Article 51</w:t>
      </w:r>
    </w:p>
    <w:p w:rsidR="002851D3" w:rsidRPr="00C303AD" w:rsidRDefault="002F4684" w:rsidP="002F4684">
      <w:pPr>
        <w:ind w:firstLine="0"/>
        <w:rPr>
          <w:rFonts w:ascii="Times New Roman" w:hAnsi="Times New Roman" w:cs="Times New Roman"/>
          <w:strike/>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Pending the adoption of the final decision on their asylum application, the Applicants shall be provided material reception conditions at</w:t>
      </w:r>
      <w:r w:rsidRPr="00C303AD">
        <w:rPr>
          <w:rFonts w:ascii="Times New Roman" w:hAnsi="Times New Roman" w:cs="Times New Roman"/>
          <w:sz w:val="24"/>
          <w:szCs w:val="24"/>
          <w:lang w:val="en-GB"/>
        </w:rPr>
        <w:t xml:space="preserve"> </w:t>
      </w:r>
      <w:r w:rsidR="0075759B" w:rsidRPr="00C303AD">
        <w:rPr>
          <w:rFonts w:ascii="Times New Roman" w:hAnsi="Times New Roman" w:cs="Times New Roman"/>
          <w:sz w:val="24"/>
          <w:szCs w:val="24"/>
          <w:lang w:val="en-GB"/>
        </w:rPr>
        <w:t>the</w:t>
      </w:r>
      <w:r w:rsidR="000F09D2"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Asylum Centre </w:t>
      </w:r>
      <w:r w:rsidR="002851D3" w:rsidRPr="00C303AD">
        <w:rPr>
          <w:rFonts w:ascii="Times New Roman" w:hAnsi="Times New Roman" w:cs="Times New Roman"/>
          <w:sz w:val="24"/>
          <w:szCs w:val="24"/>
          <w:lang w:val="en-GB"/>
        </w:rPr>
        <w:t xml:space="preserve">or </w:t>
      </w:r>
      <w:r w:rsidR="00981BDB" w:rsidRPr="00C303AD">
        <w:rPr>
          <w:rFonts w:ascii="Times New Roman" w:hAnsi="Times New Roman" w:cs="Times New Roman"/>
          <w:sz w:val="24"/>
          <w:szCs w:val="24"/>
          <w:lang w:val="en-GB"/>
        </w:rPr>
        <w:t>other designated accommodation facilit</w:t>
      </w:r>
      <w:r w:rsidR="000F09D2" w:rsidRPr="00C303AD">
        <w:rPr>
          <w:rFonts w:ascii="Times New Roman" w:hAnsi="Times New Roman" w:cs="Times New Roman"/>
          <w:sz w:val="24"/>
          <w:szCs w:val="24"/>
          <w:lang w:val="en-GB"/>
        </w:rPr>
        <w:t xml:space="preserve">y </w:t>
      </w:r>
      <w:r w:rsidR="00981BDB" w:rsidRPr="00C303AD">
        <w:rPr>
          <w:rFonts w:ascii="Times New Roman" w:hAnsi="Times New Roman" w:cs="Times New Roman"/>
          <w:sz w:val="24"/>
          <w:szCs w:val="24"/>
          <w:lang w:val="en-GB"/>
        </w:rPr>
        <w:t>for</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the Applicants</w:t>
      </w:r>
      <w:r w:rsidR="002851D3" w:rsidRPr="00C303AD">
        <w:rPr>
          <w:rFonts w:ascii="Times New Roman" w:hAnsi="Times New Roman" w:cs="Times New Roman"/>
          <w:sz w:val="24"/>
          <w:szCs w:val="24"/>
          <w:lang w:val="en-GB"/>
        </w:rPr>
        <w:t xml:space="preserve">. </w:t>
      </w:r>
    </w:p>
    <w:p w:rsidR="002851D3" w:rsidRPr="00C303AD" w:rsidRDefault="002F4684" w:rsidP="002F468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Government shall pass a </w:t>
      </w:r>
      <w:r w:rsidRPr="00C303AD">
        <w:rPr>
          <w:rFonts w:ascii="Times New Roman" w:hAnsi="Times New Roman" w:cs="Times New Roman"/>
          <w:sz w:val="24"/>
          <w:szCs w:val="24"/>
          <w:lang w:val="en-GB"/>
        </w:rPr>
        <w:t>decision</w:t>
      </w:r>
      <w:r w:rsidR="002851D3" w:rsidRPr="00C303AD">
        <w:rPr>
          <w:rFonts w:ascii="Times New Roman" w:hAnsi="Times New Roman" w:cs="Times New Roman"/>
          <w:sz w:val="24"/>
          <w:szCs w:val="24"/>
          <w:lang w:val="en-GB"/>
        </w:rPr>
        <w:t xml:space="preserve"> establishing one or more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sylum </w:t>
      </w:r>
      <w:r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 xml:space="preserve">entres. </w:t>
      </w:r>
    </w:p>
    <w:p w:rsidR="002851D3" w:rsidRPr="00C303AD" w:rsidRDefault="00981BDB" w:rsidP="002F4684">
      <w:pPr>
        <w:ind w:firstLine="0"/>
        <w:rPr>
          <w:rFonts w:ascii="Times New Roman" w:hAnsi="Times New Roman" w:cs="Times New Roman"/>
          <w:strike/>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Government shall pass decision </w:t>
      </w:r>
      <w:r w:rsidRPr="00C303AD">
        <w:rPr>
          <w:rFonts w:ascii="Times New Roman" w:hAnsi="Times New Roman" w:cs="Times New Roman"/>
          <w:sz w:val="24"/>
          <w:szCs w:val="24"/>
          <w:lang w:val="en-GB"/>
        </w:rPr>
        <w:t>designating</w:t>
      </w:r>
      <w:r w:rsidR="002851D3" w:rsidRPr="00C303AD">
        <w:rPr>
          <w:rFonts w:ascii="Times New Roman" w:hAnsi="Times New Roman" w:cs="Times New Roman"/>
          <w:sz w:val="24"/>
          <w:szCs w:val="24"/>
          <w:lang w:val="en-GB"/>
        </w:rPr>
        <w:t xml:space="preserve"> one or more </w:t>
      </w:r>
      <w:r w:rsidR="000F09D2" w:rsidRPr="00C303AD">
        <w:rPr>
          <w:rFonts w:ascii="Times New Roman" w:hAnsi="Times New Roman" w:cs="Times New Roman"/>
          <w:sz w:val="24"/>
          <w:szCs w:val="24"/>
          <w:lang w:val="en-GB"/>
        </w:rPr>
        <w:t>accommodation facility</w:t>
      </w:r>
      <w:r w:rsidR="002851D3" w:rsidRPr="00C303AD">
        <w:rPr>
          <w:rFonts w:ascii="Times New Roman" w:hAnsi="Times New Roman" w:cs="Times New Roman"/>
          <w:sz w:val="24"/>
          <w:szCs w:val="24"/>
          <w:lang w:val="en-GB"/>
        </w:rPr>
        <w:t xml:space="preserve"> for the</w:t>
      </w:r>
      <w:r w:rsidRPr="00C303AD">
        <w:rPr>
          <w:rFonts w:ascii="Times New Roman" w:hAnsi="Times New Roman" w:cs="Times New Roman"/>
          <w:sz w:val="24"/>
          <w:szCs w:val="24"/>
          <w:lang w:val="en-GB"/>
        </w:rPr>
        <w:t xml:space="preserve"> Applicants</w:t>
      </w:r>
      <w:r w:rsidR="002851D3" w:rsidRPr="00C303AD">
        <w:rPr>
          <w:rFonts w:ascii="Times New Roman" w:hAnsi="Times New Roman" w:cs="Times New Roman"/>
          <w:sz w:val="24"/>
          <w:szCs w:val="24"/>
          <w:lang w:val="en-GB"/>
        </w:rPr>
        <w:t xml:space="preserve">. </w:t>
      </w:r>
    </w:p>
    <w:p w:rsidR="002851D3" w:rsidRPr="00C303AD" w:rsidRDefault="002F4684" w:rsidP="002F4684">
      <w:pPr>
        <w:ind w:firstLine="0"/>
        <w:rPr>
          <w:rFonts w:ascii="Times New Roman" w:hAnsi="Times New Roman" w:cs="Times New Roman"/>
          <w:sz w:val="24"/>
          <w:szCs w:val="24"/>
          <w:lang w:val="en-GB" w:eastAsia="sv-SE"/>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operation of the Asylum Centre or other </w:t>
      </w:r>
      <w:r w:rsidR="00981BDB" w:rsidRPr="00C303AD">
        <w:rPr>
          <w:rFonts w:ascii="Times New Roman" w:hAnsi="Times New Roman" w:cs="Times New Roman"/>
          <w:sz w:val="24"/>
          <w:szCs w:val="24"/>
          <w:lang w:val="en-GB"/>
        </w:rPr>
        <w:t xml:space="preserve">designated </w:t>
      </w:r>
      <w:r w:rsidR="000F09D2" w:rsidRPr="00C303AD">
        <w:rPr>
          <w:rFonts w:ascii="Times New Roman" w:hAnsi="Times New Roman" w:cs="Times New Roman"/>
          <w:sz w:val="24"/>
          <w:szCs w:val="24"/>
          <w:lang w:val="en-GB"/>
        </w:rPr>
        <w:t>accommodation facility</w:t>
      </w:r>
      <w:r w:rsidR="002851D3" w:rsidRPr="00C303AD">
        <w:rPr>
          <w:rFonts w:ascii="Times New Roman" w:hAnsi="Times New Roman" w:cs="Times New Roman"/>
          <w:sz w:val="24"/>
          <w:szCs w:val="24"/>
          <w:lang w:val="en-GB"/>
        </w:rPr>
        <w:t xml:space="preserve"> </w:t>
      </w:r>
      <w:r w:rsidR="00981BDB" w:rsidRPr="00C303AD">
        <w:rPr>
          <w:rFonts w:ascii="Times New Roman" w:hAnsi="Times New Roman" w:cs="Times New Roman"/>
          <w:sz w:val="24"/>
          <w:szCs w:val="24"/>
          <w:lang w:val="en-GB"/>
        </w:rPr>
        <w:t xml:space="preserve">for the Applicants </w:t>
      </w:r>
      <w:r w:rsidR="002851D3" w:rsidRPr="00C303AD">
        <w:rPr>
          <w:rFonts w:ascii="Times New Roman" w:hAnsi="Times New Roman" w:cs="Times New Roman"/>
          <w:sz w:val="24"/>
          <w:szCs w:val="24"/>
          <w:lang w:val="en-GB"/>
        </w:rPr>
        <w:t xml:space="preserve">shall be managed by the </w:t>
      </w:r>
      <w:r w:rsidR="00BF75F9" w:rsidRPr="00C303AD">
        <w:rPr>
          <w:rFonts w:ascii="Times New Roman" w:hAnsi="Times New Roman" w:cs="Times New Roman"/>
          <w:sz w:val="24"/>
          <w:szCs w:val="24"/>
          <w:lang w:val="en-GB"/>
        </w:rPr>
        <w:t>head of the</w:t>
      </w:r>
      <w:r w:rsidR="002851D3" w:rsidRPr="00C303AD">
        <w:rPr>
          <w:rFonts w:ascii="Times New Roman" w:hAnsi="Times New Roman" w:cs="Times New Roman"/>
          <w:sz w:val="24"/>
          <w:szCs w:val="24"/>
          <w:lang w:val="en-GB"/>
        </w:rPr>
        <w:t xml:space="preserve"> Commissariat, who shall pass an act regulating the internal organisation and job classification at the Asylum Centres and </w:t>
      </w:r>
      <w:r w:rsidR="00981BDB" w:rsidRPr="00C303AD">
        <w:rPr>
          <w:rFonts w:ascii="Times New Roman" w:hAnsi="Times New Roman" w:cs="Times New Roman"/>
          <w:sz w:val="24"/>
          <w:szCs w:val="24"/>
          <w:lang w:val="en-GB"/>
        </w:rPr>
        <w:t xml:space="preserve">other designated </w:t>
      </w:r>
      <w:r w:rsidR="000F09D2" w:rsidRPr="00C303AD">
        <w:rPr>
          <w:rFonts w:ascii="Times New Roman" w:hAnsi="Times New Roman" w:cs="Times New Roman"/>
          <w:sz w:val="24"/>
          <w:szCs w:val="24"/>
          <w:lang w:val="en-GB"/>
        </w:rPr>
        <w:t>accommodation facility</w:t>
      </w:r>
      <w:r w:rsidR="00981BDB" w:rsidRPr="00C303AD">
        <w:rPr>
          <w:rFonts w:ascii="Times New Roman" w:hAnsi="Times New Roman" w:cs="Times New Roman"/>
          <w:sz w:val="24"/>
          <w:szCs w:val="24"/>
          <w:lang w:val="en-GB"/>
        </w:rPr>
        <w:t xml:space="preserve"> for</w:t>
      </w:r>
      <w:r w:rsidR="002851D3" w:rsidRPr="00C303AD">
        <w:rPr>
          <w:rFonts w:ascii="Times New Roman" w:hAnsi="Times New Roman" w:cs="Times New Roman"/>
          <w:sz w:val="24"/>
          <w:szCs w:val="24"/>
          <w:lang w:val="en-GB"/>
        </w:rPr>
        <w:t xml:space="preserve"> </w:t>
      </w:r>
      <w:r w:rsidR="00D82CD3" w:rsidRPr="00C303AD">
        <w:rPr>
          <w:rFonts w:ascii="Times New Roman" w:hAnsi="Times New Roman" w:cs="Times New Roman"/>
          <w:sz w:val="24"/>
          <w:szCs w:val="24"/>
          <w:lang w:val="en-GB"/>
        </w:rPr>
        <w:t>the Applicants</w:t>
      </w:r>
      <w:r w:rsidR="002851D3" w:rsidRPr="00C303AD">
        <w:rPr>
          <w:rFonts w:ascii="Times New Roman" w:hAnsi="Times New Roman" w:cs="Times New Roman"/>
          <w:sz w:val="24"/>
          <w:szCs w:val="24"/>
          <w:lang w:val="en-GB"/>
        </w:rPr>
        <w:t xml:space="preserve">. </w:t>
      </w:r>
    </w:p>
    <w:p w:rsidR="002851D3" w:rsidRPr="00C303AD" w:rsidRDefault="002F4684" w:rsidP="002F468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Funds for the operation of </w:t>
      </w:r>
      <w:r w:rsidR="00981BDB"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Asylum </w:t>
      </w:r>
      <w:r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entr</w:t>
      </w:r>
      <w:r w:rsidRPr="00C303AD">
        <w:rPr>
          <w:rFonts w:ascii="Times New Roman" w:hAnsi="Times New Roman" w:cs="Times New Roman"/>
          <w:sz w:val="24"/>
          <w:szCs w:val="24"/>
          <w:lang w:val="en-GB"/>
        </w:rPr>
        <w:t>e</w:t>
      </w:r>
      <w:r w:rsidR="002851D3" w:rsidRPr="00C303AD">
        <w:rPr>
          <w:rFonts w:ascii="Times New Roman" w:hAnsi="Times New Roman" w:cs="Times New Roman"/>
          <w:sz w:val="24"/>
          <w:szCs w:val="24"/>
          <w:lang w:val="en-GB"/>
        </w:rPr>
        <w:t xml:space="preserve"> and </w:t>
      </w:r>
      <w:r w:rsidR="00981BDB" w:rsidRPr="00C303AD">
        <w:rPr>
          <w:rFonts w:ascii="Times New Roman" w:hAnsi="Times New Roman" w:cs="Times New Roman"/>
          <w:sz w:val="24"/>
          <w:szCs w:val="24"/>
          <w:lang w:val="en-GB"/>
        </w:rPr>
        <w:t xml:space="preserve">other designated </w:t>
      </w:r>
      <w:r w:rsidR="000F09D2" w:rsidRPr="00C303AD">
        <w:rPr>
          <w:rFonts w:ascii="Times New Roman" w:hAnsi="Times New Roman" w:cs="Times New Roman"/>
          <w:sz w:val="24"/>
          <w:szCs w:val="24"/>
          <w:lang w:val="en-GB"/>
        </w:rPr>
        <w:t>accommodation facility</w:t>
      </w:r>
      <w:r w:rsidR="00981BDB" w:rsidRPr="00C303AD">
        <w:rPr>
          <w:rFonts w:ascii="Times New Roman" w:hAnsi="Times New Roman" w:cs="Times New Roman"/>
          <w:sz w:val="24"/>
          <w:szCs w:val="24"/>
          <w:lang w:val="en-GB"/>
        </w:rPr>
        <w:t xml:space="preserve"> for</w:t>
      </w:r>
      <w:r w:rsidR="002851D3" w:rsidRPr="00C303AD">
        <w:rPr>
          <w:rFonts w:ascii="Times New Roman" w:hAnsi="Times New Roman" w:cs="Times New Roman"/>
          <w:sz w:val="24"/>
          <w:szCs w:val="24"/>
          <w:lang w:val="en-GB"/>
        </w:rPr>
        <w:t xml:space="preserve"> </w:t>
      </w:r>
      <w:r w:rsidR="00D82CD3" w:rsidRPr="00C303AD">
        <w:rPr>
          <w:rFonts w:ascii="Times New Roman" w:hAnsi="Times New Roman" w:cs="Times New Roman"/>
          <w:sz w:val="24"/>
          <w:szCs w:val="24"/>
          <w:lang w:val="en-GB"/>
        </w:rPr>
        <w:t xml:space="preserve">the Applicants shall be </w:t>
      </w:r>
      <w:r w:rsidR="002851D3" w:rsidRPr="00C303AD">
        <w:rPr>
          <w:rFonts w:ascii="Times New Roman" w:hAnsi="Times New Roman" w:cs="Times New Roman"/>
          <w:sz w:val="24"/>
          <w:szCs w:val="24"/>
          <w:lang w:val="en-GB"/>
        </w:rPr>
        <w:t>provided in the budget of the Republic of Serbia.</w:t>
      </w:r>
    </w:p>
    <w:p w:rsidR="00C303AD" w:rsidRDefault="002851D3" w:rsidP="002851D3">
      <w:pPr>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p>
    <w:p w:rsidR="00C303AD" w:rsidRDefault="00C303AD" w:rsidP="002851D3">
      <w:pPr>
        <w:rPr>
          <w:rFonts w:ascii="Times New Roman" w:hAnsi="Times New Roman" w:cs="Times New Roman"/>
          <w:b/>
          <w:bCs/>
          <w:sz w:val="24"/>
          <w:szCs w:val="24"/>
          <w:lang w:val="en-GB"/>
        </w:rPr>
      </w:pPr>
    </w:p>
    <w:p w:rsidR="002851D3" w:rsidRPr="00C303AD" w:rsidRDefault="00C303AD" w:rsidP="002851D3">
      <w:pPr>
        <w:rPr>
          <w:rFonts w:ascii="Times New Roman" w:hAnsi="Times New Roman" w:cs="Times New Roman"/>
          <w:sz w:val="24"/>
          <w:szCs w:val="24"/>
          <w:lang w:val="en-GB"/>
        </w:rPr>
      </w:pPr>
      <w:r>
        <w:rPr>
          <w:rFonts w:ascii="Times New Roman" w:hAnsi="Times New Roman" w:cs="Times New Roman"/>
          <w:b/>
          <w:bCs/>
          <w:sz w:val="24"/>
          <w:szCs w:val="24"/>
          <w:lang w:val="en-GB"/>
        </w:rPr>
        <w:t xml:space="preserve">                                  </w:t>
      </w:r>
      <w:r w:rsidR="002851D3" w:rsidRPr="00C303AD">
        <w:rPr>
          <w:rFonts w:ascii="Times New Roman" w:hAnsi="Times New Roman" w:cs="Times New Roman"/>
          <w:b/>
          <w:bCs/>
          <w:sz w:val="24"/>
          <w:szCs w:val="24"/>
          <w:lang w:val="en-GB"/>
        </w:rPr>
        <w:t>Article 52</w:t>
      </w:r>
    </w:p>
    <w:p w:rsidR="0075759B" w:rsidRPr="00C303AD" w:rsidRDefault="00B73209" w:rsidP="00B7320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75759B" w:rsidRPr="00C303AD">
        <w:rPr>
          <w:rFonts w:ascii="Times New Roman" w:hAnsi="Times New Roman" w:cs="Times New Roman"/>
          <w:sz w:val="24"/>
          <w:szCs w:val="24"/>
          <w:lang w:val="en-GB"/>
        </w:rPr>
        <w:t>Pending the adoption of the final decision on their asylum application, unaccompanied minors shall be provided material reception conditions at the Asylum Centre or other designated accommodation facility for the Applicants</w:t>
      </w:r>
    </w:p>
    <w:p w:rsidR="002851D3" w:rsidRPr="00C303AD" w:rsidRDefault="002851D3" w:rsidP="002851D3">
      <w:pPr>
        <w:pStyle w:val="PlainText"/>
        <w:ind w:firstLine="720"/>
        <w:jc w:val="both"/>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Exceptionally, an unaccompanied minor who has </w:t>
      </w:r>
      <w:r w:rsidR="0075759B" w:rsidRPr="00C303AD">
        <w:rPr>
          <w:rFonts w:ascii="Times New Roman" w:hAnsi="Times New Roman" w:cs="Times New Roman"/>
          <w:sz w:val="24"/>
          <w:szCs w:val="24"/>
          <w:lang w:val="en-GB"/>
        </w:rPr>
        <w:t>submitted an asylum application</w:t>
      </w:r>
      <w:r w:rsidRPr="00C303AD">
        <w:rPr>
          <w:rFonts w:ascii="Times New Roman" w:hAnsi="Times New Roman" w:cs="Times New Roman"/>
          <w:sz w:val="24"/>
          <w:szCs w:val="24"/>
          <w:lang w:val="en-GB"/>
        </w:rPr>
        <w:t xml:space="preserve"> shall be provided by the Commissariat, based on a decision of the Centre for Social Work, accommodation in a </w:t>
      </w:r>
      <w:r w:rsidR="00620C25" w:rsidRPr="00C303AD">
        <w:rPr>
          <w:rFonts w:ascii="Times New Roman" w:hAnsi="Times New Roman" w:cs="Times New Roman"/>
          <w:sz w:val="24"/>
          <w:szCs w:val="24"/>
          <w:lang w:val="en-GB"/>
        </w:rPr>
        <w:t>social welfare</w:t>
      </w:r>
      <w:r w:rsidRPr="00C303AD">
        <w:rPr>
          <w:rFonts w:ascii="Times New Roman" w:hAnsi="Times New Roman" w:cs="Times New Roman"/>
          <w:sz w:val="24"/>
          <w:szCs w:val="24"/>
          <w:lang w:val="en-GB"/>
        </w:rPr>
        <w:t xml:space="preserve"> institution, </w:t>
      </w:r>
      <w:r w:rsidR="0075759B" w:rsidRPr="00C303AD">
        <w:rPr>
          <w:rFonts w:ascii="Times New Roman" w:hAnsi="Times New Roman" w:cs="Times New Roman"/>
          <w:sz w:val="24"/>
          <w:szCs w:val="24"/>
          <w:lang w:val="en-GB"/>
        </w:rPr>
        <w:t xml:space="preserve">with </w:t>
      </w:r>
      <w:r w:rsidRPr="00C303AD">
        <w:rPr>
          <w:rFonts w:ascii="Times New Roman" w:hAnsi="Times New Roman" w:cs="Times New Roman"/>
          <w:sz w:val="24"/>
          <w:szCs w:val="24"/>
          <w:lang w:val="en-GB"/>
        </w:rPr>
        <w:t xml:space="preserve">another </w:t>
      </w:r>
      <w:r w:rsidR="00B73209" w:rsidRPr="00C303AD">
        <w:rPr>
          <w:rFonts w:ascii="Times New Roman" w:hAnsi="Times New Roman" w:cs="Times New Roman"/>
          <w:sz w:val="24"/>
          <w:szCs w:val="24"/>
          <w:lang w:val="en-GB"/>
        </w:rPr>
        <w:t xml:space="preserve">accommodation service </w:t>
      </w:r>
      <w:r w:rsidRPr="00C303AD">
        <w:rPr>
          <w:rFonts w:ascii="Times New Roman" w:hAnsi="Times New Roman" w:cs="Times New Roman"/>
          <w:sz w:val="24"/>
          <w:szCs w:val="24"/>
          <w:lang w:val="en-GB"/>
        </w:rPr>
        <w:t xml:space="preserve">provider or in another family, pending the final decision on the application, if the </w:t>
      </w:r>
      <w:r w:rsidR="0075759B" w:rsidRPr="00C303AD">
        <w:rPr>
          <w:rFonts w:ascii="Times New Roman" w:hAnsi="Times New Roman" w:cs="Times New Roman"/>
          <w:sz w:val="24"/>
          <w:szCs w:val="24"/>
          <w:lang w:val="en-GB"/>
        </w:rPr>
        <w:t xml:space="preserve">necessary conditions for his/her accommodation cannot be provided at the </w:t>
      </w:r>
      <w:r w:rsidRPr="00C303AD">
        <w:rPr>
          <w:rFonts w:ascii="Times New Roman" w:hAnsi="Times New Roman" w:cs="Times New Roman"/>
          <w:sz w:val="24"/>
          <w:szCs w:val="24"/>
          <w:lang w:val="en-GB"/>
        </w:rPr>
        <w:t xml:space="preserve">Asylum Centre or </w:t>
      </w:r>
      <w:r w:rsidR="00981BDB" w:rsidRPr="00C303AD">
        <w:rPr>
          <w:rFonts w:ascii="Times New Roman" w:hAnsi="Times New Roman" w:cs="Times New Roman"/>
          <w:sz w:val="24"/>
          <w:szCs w:val="24"/>
          <w:lang w:val="en-GB"/>
        </w:rPr>
        <w:t xml:space="preserve">other designated </w:t>
      </w:r>
      <w:r w:rsidR="000F09D2" w:rsidRPr="00C303AD">
        <w:rPr>
          <w:rFonts w:ascii="Times New Roman" w:hAnsi="Times New Roman" w:cs="Times New Roman"/>
          <w:sz w:val="24"/>
          <w:szCs w:val="24"/>
          <w:lang w:val="en-GB"/>
        </w:rPr>
        <w:t>accommodation facility</w:t>
      </w:r>
      <w:r w:rsidR="00981BDB" w:rsidRPr="00C303AD">
        <w:rPr>
          <w:rFonts w:ascii="Times New Roman" w:hAnsi="Times New Roman" w:cs="Times New Roman"/>
          <w:sz w:val="24"/>
          <w:szCs w:val="24"/>
          <w:lang w:val="en-GB"/>
        </w:rPr>
        <w:t xml:space="preserve"> for</w:t>
      </w:r>
      <w:r w:rsidRPr="00C303AD">
        <w:rPr>
          <w:rFonts w:ascii="Times New Roman" w:hAnsi="Times New Roman" w:cs="Times New Roman"/>
          <w:sz w:val="24"/>
          <w:szCs w:val="24"/>
          <w:lang w:val="en-GB"/>
        </w:rPr>
        <w:t xml:space="preserve"> the </w:t>
      </w:r>
      <w:r w:rsidR="0075759B" w:rsidRPr="00C303AD">
        <w:rPr>
          <w:rFonts w:ascii="Times New Roman" w:hAnsi="Times New Roman" w:cs="Times New Roman"/>
          <w:sz w:val="24"/>
          <w:szCs w:val="24"/>
          <w:lang w:val="en-GB"/>
        </w:rPr>
        <w:t>A</w:t>
      </w:r>
      <w:r w:rsidRPr="00C303AD">
        <w:rPr>
          <w:rFonts w:ascii="Times New Roman" w:hAnsi="Times New Roman" w:cs="Times New Roman"/>
          <w:sz w:val="24"/>
          <w:szCs w:val="24"/>
          <w:lang w:val="en-GB"/>
        </w:rPr>
        <w:t>pplicants.</w:t>
      </w:r>
    </w:p>
    <w:p w:rsidR="0075759B" w:rsidRPr="00C303AD" w:rsidRDefault="00B73209" w:rsidP="00B7320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Exceptionally, </w:t>
      </w:r>
      <w:r w:rsidR="0075759B" w:rsidRPr="00C303AD">
        <w:rPr>
          <w:rFonts w:ascii="Times New Roman" w:hAnsi="Times New Roman" w:cs="Times New Roman"/>
          <w:sz w:val="24"/>
          <w:szCs w:val="24"/>
          <w:lang w:val="en-GB"/>
        </w:rPr>
        <w:t>the Applicant</w:t>
      </w:r>
      <w:r w:rsidR="002851D3" w:rsidRPr="00C303AD">
        <w:rPr>
          <w:rFonts w:ascii="Times New Roman" w:hAnsi="Times New Roman" w:cs="Times New Roman"/>
          <w:sz w:val="24"/>
          <w:szCs w:val="24"/>
          <w:lang w:val="en-GB"/>
        </w:rPr>
        <w:t xml:space="preserve"> who </w:t>
      </w:r>
      <w:r w:rsidR="0075759B" w:rsidRPr="00C303AD">
        <w:rPr>
          <w:rFonts w:ascii="Times New Roman" w:hAnsi="Times New Roman" w:cs="Times New Roman"/>
          <w:sz w:val="24"/>
          <w:szCs w:val="24"/>
          <w:lang w:val="en-GB"/>
        </w:rPr>
        <w:t>is</w:t>
      </w:r>
      <w:r w:rsidR="002851D3" w:rsidRPr="00C303AD">
        <w:rPr>
          <w:rFonts w:ascii="Times New Roman" w:hAnsi="Times New Roman" w:cs="Times New Roman"/>
          <w:sz w:val="24"/>
          <w:szCs w:val="24"/>
          <w:lang w:val="en-GB"/>
        </w:rPr>
        <w:t xml:space="preserve"> in a special mental and physical condition</w:t>
      </w:r>
      <w:r w:rsidR="0075759B" w:rsidRPr="00C303AD">
        <w:rPr>
          <w:rFonts w:ascii="Times New Roman" w:hAnsi="Times New Roman" w:cs="Times New Roman"/>
          <w:sz w:val="24"/>
          <w:szCs w:val="24"/>
          <w:lang w:val="en-GB"/>
        </w:rPr>
        <w:t>, who requires special procedural and/or reception guarantees, and who</w:t>
      </w:r>
      <w:r w:rsidR="002851D3" w:rsidRPr="00C303AD">
        <w:rPr>
          <w:rFonts w:ascii="Times New Roman" w:hAnsi="Times New Roman" w:cs="Times New Roman"/>
          <w:sz w:val="24"/>
          <w:szCs w:val="24"/>
          <w:lang w:val="en-GB"/>
        </w:rPr>
        <w:t xml:space="preserve"> cannot be provided </w:t>
      </w:r>
      <w:r w:rsidR="0075759B" w:rsidRPr="00C303AD">
        <w:rPr>
          <w:rFonts w:ascii="Times New Roman" w:hAnsi="Times New Roman" w:cs="Times New Roman"/>
          <w:sz w:val="24"/>
          <w:szCs w:val="24"/>
          <w:lang w:val="en-GB"/>
        </w:rPr>
        <w:t>the necessary accommodation conditions at the</w:t>
      </w:r>
      <w:r w:rsidR="002851D3" w:rsidRPr="00C303AD">
        <w:rPr>
          <w:rFonts w:ascii="Times New Roman" w:hAnsi="Times New Roman" w:cs="Times New Roman"/>
          <w:sz w:val="24"/>
          <w:szCs w:val="24"/>
          <w:lang w:val="en-GB"/>
        </w:rPr>
        <w:t xml:space="preserve"> Asylum Centr</w:t>
      </w:r>
      <w:r w:rsidR="00981BDB" w:rsidRPr="00C303AD">
        <w:rPr>
          <w:rFonts w:ascii="Times New Roman" w:hAnsi="Times New Roman" w:cs="Times New Roman"/>
          <w:sz w:val="24"/>
          <w:szCs w:val="24"/>
          <w:lang w:val="en-GB"/>
        </w:rPr>
        <w:t>e</w:t>
      </w:r>
      <w:r w:rsidR="002851D3" w:rsidRPr="00C303AD">
        <w:rPr>
          <w:rFonts w:ascii="Times New Roman" w:hAnsi="Times New Roman" w:cs="Times New Roman"/>
          <w:sz w:val="24"/>
          <w:szCs w:val="24"/>
          <w:lang w:val="en-GB"/>
        </w:rPr>
        <w:t xml:space="preserve"> or other </w:t>
      </w:r>
      <w:r w:rsidR="0075759B" w:rsidRPr="00C303AD">
        <w:rPr>
          <w:rFonts w:ascii="Times New Roman" w:hAnsi="Times New Roman" w:cs="Times New Roman"/>
          <w:sz w:val="24"/>
          <w:szCs w:val="24"/>
          <w:lang w:val="en-GB"/>
        </w:rPr>
        <w:t xml:space="preserve">designated accommodation </w:t>
      </w:r>
      <w:r w:rsidR="002851D3" w:rsidRPr="00C303AD">
        <w:rPr>
          <w:rFonts w:ascii="Times New Roman" w:hAnsi="Times New Roman" w:cs="Times New Roman"/>
          <w:sz w:val="24"/>
          <w:szCs w:val="24"/>
          <w:lang w:val="en-GB"/>
        </w:rPr>
        <w:t xml:space="preserve">facility </w:t>
      </w:r>
      <w:r w:rsidR="0075759B" w:rsidRPr="00C303AD">
        <w:rPr>
          <w:rFonts w:ascii="Times New Roman" w:hAnsi="Times New Roman" w:cs="Times New Roman"/>
          <w:sz w:val="24"/>
          <w:szCs w:val="24"/>
          <w:lang w:val="en-GB"/>
        </w:rPr>
        <w:t>for the Appl</w:t>
      </w:r>
      <w:r w:rsidR="002851D3" w:rsidRPr="00C303AD">
        <w:rPr>
          <w:rFonts w:ascii="Times New Roman" w:hAnsi="Times New Roman" w:cs="Times New Roman"/>
          <w:sz w:val="24"/>
          <w:szCs w:val="24"/>
          <w:lang w:val="en-GB"/>
        </w:rPr>
        <w:t>icants,</w:t>
      </w:r>
      <w:r w:rsidR="0075759B" w:rsidRPr="00C303AD">
        <w:rPr>
          <w:rFonts w:ascii="Times New Roman" w:hAnsi="Times New Roman" w:cs="Times New Roman"/>
          <w:sz w:val="24"/>
          <w:szCs w:val="24"/>
          <w:lang w:val="en-GB"/>
        </w:rPr>
        <w:t xml:space="preserve"> shall be provided by the Commissariat,</w:t>
      </w:r>
      <w:r w:rsidR="002851D3" w:rsidRPr="00C303AD">
        <w:rPr>
          <w:rFonts w:ascii="Times New Roman" w:hAnsi="Times New Roman" w:cs="Times New Roman"/>
          <w:sz w:val="24"/>
          <w:szCs w:val="24"/>
          <w:lang w:val="en-GB"/>
        </w:rPr>
        <w:t xml:space="preserve"> </w:t>
      </w:r>
      <w:r w:rsidR="0075759B" w:rsidRPr="00C303AD">
        <w:rPr>
          <w:rFonts w:ascii="Times New Roman" w:hAnsi="Times New Roman" w:cs="Times New Roman"/>
          <w:sz w:val="24"/>
          <w:szCs w:val="24"/>
          <w:lang w:val="en-GB"/>
        </w:rPr>
        <w:t>based on a decision of the Centre for Social Work, accommodation in a social welfare institution</w:t>
      </w:r>
      <w:r w:rsidR="002851D3" w:rsidRPr="00C303AD">
        <w:rPr>
          <w:rFonts w:ascii="Times New Roman" w:hAnsi="Times New Roman" w:cs="Times New Roman"/>
          <w:sz w:val="24"/>
          <w:szCs w:val="24"/>
          <w:lang w:val="en-GB"/>
        </w:rPr>
        <w:t xml:space="preserve">, with another </w:t>
      </w:r>
      <w:r w:rsidRPr="00C303AD">
        <w:rPr>
          <w:rFonts w:ascii="Times New Roman" w:hAnsi="Times New Roman" w:cs="Times New Roman"/>
          <w:sz w:val="24"/>
          <w:szCs w:val="24"/>
          <w:lang w:val="en-GB"/>
        </w:rPr>
        <w:t>accommodation</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service </w:t>
      </w:r>
      <w:r w:rsidR="002851D3" w:rsidRPr="00C303AD">
        <w:rPr>
          <w:rFonts w:ascii="Times New Roman" w:hAnsi="Times New Roman" w:cs="Times New Roman"/>
          <w:sz w:val="24"/>
          <w:szCs w:val="24"/>
          <w:lang w:val="en-GB"/>
        </w:rPr>
        <w:t xml:space="preserve">provider or </w:t>
      </w:r>
      <w:r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another family.</w:t>
      </w:r>
    </w:p>
    <w:p w:rsidR="002851D3" w:rsidRPr="00C303AD" w:rsidRDefault="00B73209" w:rsidP="00B7320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6C699A" w:rsidRPr="00C303AD">
        <w:rPr>
          <w:rFonts w:ascii="Times New Roman" w:hAnsi="Times New Roman" w:cs="Times New Roman"/>
          <w:sz w:val="24"/>
          <w:szCs w:val="24"/>
          <w:lang w:val="en-GB"/>
        </w:rPr>
        <w:t>B</w:t>
      </w:r>
      <w:r w:rsidR="002851D3" w:rsidRPr="00C303AD">
        <w:rPr>
          <w:rFonts w:ascii="Times New Roman" w:hAnsi="Times New Roman" w:cs="Times New Roman"/>
          <w:sz w:val="24"/>
          <w:szCs w:val="24"/>
          <w:lang w:val="en-GB"/>
        </w:rPr>
        <w:t xml:space="preserve">efore </w:t>
      </w:r>
      <w:r w:rsidR="006C699A" w:rsidRPr="00C303AD">
        <w:rPr>
          <w:rFonts w:ascii="Times New Roman" w:hAnsi="Times New Roman" w:cs="Times New Roman"/>
          <w:sz w:val="24"/>
          <w:szCs w:val="24"/>
          <w:lang w:val="en-GB"/>
        </w:rPr>
        <w:t>passing a</w:t>
      </w:r>
      <w:r w:rsidR="002851D3" w:rsidRPr="00C303AD">
        <w:rPr>
          <w:rFonts w:ascii="Times New Roman" w:hAnsi="Times New Roman" w:cs="Times New Roman"/>
          <w:sz w:val="24"/>
          <w:szCs w:val="24"/>
          <w:lang w:val="en-GB"/>
        </w:rPr>
        <w:t xml:space="preserve"> decision referred to </w:t>
      </w:r>
      <w:r w:rsidR="006C699A" w:rsidRPr="00C303AD">
        <w:rPr>
          <w:rFonts w:ascii="Times New Roman" w:hAnsi="Times New Roman" w:cs="Times New Roman"/>
          <w:sz w:val="24"/>
          <w:szCs w:val="24"/>
          <w:lang w:val="en-GB"/>
        </w:rPr>
        <w:t xml:space="preserve">in </w:t>
      </w:r>
      <w:r w:rsidR="002851D3" w:rsidRPr="00C303AD">
        <w:rPr>
          <w:rFonts w:ascii="Times New Roman" w:hAnsi="Times New Roman" w:cs="Times New Roman"/>
          <w:sz w:val="24"/>
          <w:szCs w:val="24"/>
          <w:lang w:val="en-GB"/>
        </w:rPr>
        <w:t>paragraph</w:t>
      </w:r>
      <w:r w:rsidR="006C699A"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2 and 3 of this Article, </w:t>
      </w:r>
      <w:r w:rsidR="006C699A" w:rsidRPr="00C303AD">
        <w:rPr>
          <w:rFonts w:ascii="Times New Roman" w:hAnsi="Times New Roman" w:cs="Times New Roman"/>
          <w:sz w:val="24"/>
          <w:szCs w:val="24"/>
          <w:lang w:val="en-GB"/>
        </w:rPr>
        <w:t xml:space="preserve">the Centre for Social Work </w:t>
      </w:r>
      <w:r w:rsidR="002851D3" w:rsidRPr="00C303AD">
        <w:rPr>
          <w:rFonts w:ascii="Times New Roman" w:hAnsi="Times New Roman" w:cs="Times New Roman"/>
          <w:sz w:val="24"/>
          <w:szCs w:val="24"/>
          <w:lang w:val="en-GB"/>
        </w:rPr>
        <w:t xml:space="preserve">shall conduct </w:t>
      </w:r>
      <w:r w:rsidR="006C699A"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procedure </w:t>
      </w:r>
      <w:r w:rsidR="006C699A" w:rsidRPr="00C303AD">
        <w:rPr>
          <w:rFonts w:ascii="Times New Roman" w:hAnsi="Times New Roman" w:cs="Times New Roman"/>
          <w:sz w:val="24"/>
          <w:szCs w:val="24"/>
          <w:lang w:val="en-GB"/>
        </w:rPr>
        <w:t>in accordance with</w:t>
      </w:r>
      <w:r w:rsidR="002851D3" w:rsidRPr="00C303AD">
        <w:rPr>
          <w:rFonts w:ascii="Times New Roman" w:hAnsi="Times New Roman" w:cs="Times New Roman"/>
          <w:sz w:val="24"/>
          <w:szCs w:val="24"/>
          <w:lang w:val="en-GB"/>
        </w:rPr>
        <w:t xml:space="preserve"> </w:t>
      </w:r>
      <w:r w:rsidR="006C699A"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law and sh</w:t>
      </w:r>
      <w:r w:rsidR="006C699A"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ll obtain approval</w:t>
      </w:r>
      <w:r w:rsidR="006C699A" w:rsidRPr="00C303AD">
        <w:rPr>
          <w:rFonts w:ascii="Times New Roman" w:hAnsi="Times New Roman" w:cs="Times New Roman"/>
          <w:sz w:val="24"/>
          <w:szCs w:val="24"/>
          <w:lang w:val="en-GB"/>
        </w:rPr>
        <w:t xml:space="preserve"> from the </w:t>
      </w:r>
      <w:r w:rsidR="002851D3" w:rsidRPr="00C303AD">
        <w:rPr>
          <w:rFonts w:ascii="Times New Roman" w:hAnsi="Times New Roman" w:cs="Times New Roman"/>
          <w:sz w:val="24"/>
          <w:szCs w:val="24"/>
          <w:lang w:val="en-GB"/>
        </w:rPr>
        <w:t>Commissariat</w:t>
      </w:r>
      <w:r w:rsidR="006C699A" w:rsidRPr="00C303AD">
        <w:rPr>
          <w:rFonts w:ascii="Times New Roman" w:hAnsi="Times New Roman" w:cs="Times New Roman"/>
          <w:sz w:val="24"/>
          <w:szCs w:val="24"/>
          <w:lang w:val="en-GB"/>
        </w:rPr>
        <w:t xml:space="preserve"> for covering the accommodation costs</w:t>
      </w:r>
      <w:r w:rsidR="002851D3" w:rsidRPr="00C303AD">
        <w:rPr>
          <w:rFonts w:ascii="Times New Roman" w:hAnsi="Times New Roman" w:cs="Times New Roman"/>
          <w:sz w:val="24"/>
          <w:szCs w:val="24"/>
          <w:lang w:val="en-GB"/>
        </w:rPr>
        <w:t xml:space="preserve">.  </w:t>
      </w:r>
    </w:p>
    <w:p w:rsidR="006C699A" w:rsidRPr="00C303AD" w:rsidRDefault="00B73209" w:rsidP="00B73209">
      <w:pPr>
        <w:ind w:firstLine="0"/>
        <w:rPr>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funds for the accommodation of </w:t>
      </w:r>
      <w:r w:rsidR="006C699A" w:rsidRPr="00C303AD">
        <w:rPr>
          <w:rFonts w:ascii="Times New Roman" w:hAnsi="Times New Roman" w:cs="Times New Roman"/>
          <w:sz w:val="24"/>
          <w:szCs w:val="24"/>
          <w:lang w:val="en-GB"/>
        </w:rPr>
        <w:t>the Applicants referred to in</w:t>
      </w:r>
      <w:r w:rsidR="002851D3" w:rsidRPr="00C303AD">
        <w:rPr>
          <w:rFonts w:ascii="Times New Roman" w:hAnsi="Times New Roman" w:cs="Times New Roman"/>
          <w:sz w:val="24"/>
          <w:szCs w:val="24"/>
          <w:lang w:val="en-GB"/>
        </w:rPr>
        <w:t xml:space="preserve"> paragraph</w:t>
      </w:r>
      <w:r w:rsidR="006C699A"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2 and 3 of this Article in a </w:t>
      </w:r>
      <w:r w:rsidR="00620C25" w:rsidRPr="00C303AD">
        <w:rPr>
          <w:rFonts w:ascii="Times New Roman" w:hAnsi="Times New Roman" w:cs="Times New Roman"/>
          <w:sz w:val="24"/>
          <w:szCs w:val="24"/>
          <w:lang w:val="en-GB"/>
        </w:rPr>
        <w:t>social welfare</w:t>
      </w:r>
      <w:r w:rsidR="002851D3" w:rsidRPr="00C303AD">
        <w:rPr>
          <w:rFonts w:ascii="Times New Roman" w:hAnsi="Times New Roman" w:cs="Times New Roman"/>
          <w:sz w:val="24"/>
          <w:szCs w:val="24"/>
          <w:lang w:val="en-GB"/>
        </w:rPr>
        <w:t xml:space="preserve"> institution</w:t>
      </w:r>
      <w:r w:rsidR="006C699A" w:rsidRPr="00C303AD">
        <w:rPr>
          <w:rFonts w:ascii="Times New Roman" w:hAnsi="Times New Roman" w:cs="Times New Roman"/>
          <w:sz w:val="24"/>
          <w:szCs w:val="24"/>
          <w:lang w:val="en-GB"/>
        </w:rPr>
        <w:t xml:space="preserve">, with other accommodation service provider or in another </w:t>
      </w:r>
      <w:r w:rsidR="002851D3" w:rsidRPr="00C303AD">
        <w:rPr>
          <w:rFonts w:ascii="Times New Roman" w:hAnsi="Times New Roman" w:cs="Times New Roman"/>
          <w:sz w:val="24"/>
          <w:szCs w:val="24"/>
          <w:lang w:val="en-GB"/>
        </w:rPr>
        <w:t>family</w:t>
      </w:r>
      <w:r w:rsidR="006C699A"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shall be provided in the budget of the Republic</w:t>
      </w:r>
      <w:r w:rsidR="006C699A" w:rsidRPr="00C303AD">
        <w:rPr>
          <w:rFonts w:ascii="Times New Roman" w:hAnsi="Times New Roman" w:cs="Times New Roman"/>
          <w:sz w:val="24"/>
          <w:szCs w:val="24"/>
          <w:lang w:val="en-GB"/>
        </w:rPr>
        <w:t xml:space="preserve"> of Serbia</w:t>
      </w:r>
      <w:r w:rsidR="002851D3" w:rsidRPr="00C303AD">
        <w:rPr>
          <w:rFonts w:ascii="Times New Roman" w:hAnsi="Times New Roman" w:cs="Times New Roman"/>
          <w:sz w:val="24"/>
          <w:szCs w:val="24"/>
          <w:lang w:val="en-GB"/>
        </w:rPr>
        <w:t xml:space="preserve">, </w:t>
      </w:r>
      <w:r w:rsidR="006C699A" w:rsidRPr="00C303AD">
        <w:rPr>
          <w:rFonts w:ascii="Times New Roman" w:hAnsi="Times New Roman" w:cs="Times New Roman"/>
          <w:sz w:val="24"/>
          <w:szCs w:val="24"/>
          <w:lang w:val="en-GB"/>
        </w:rPr>
        <w:t>within</w:t>
      </w:r>
      <w:r w:rsidR="002851D3" w:rsidRPr="00C303AD">
        <w:rPr>
          <w:rFonts w:ascii="Times New Roman" w:hAnsi="Times New Roman" w:cs="Times New Roman"/>
          <w:sz w:val="24"/>
          <w:szCs w:val="24"/>
          <w:lang w:val="en-GB"/>
        </w:rPr>
        <w:t xml:space="preserve"> the allocat</w:t>
      </w:r>
      <w:r w:rsidR="006C699A" w:rsidRPr="00C303AD">
        <w:rPr>
          <w:rFonts w:ascii="Times New Roman" w:hAnsi="Times New Roman" w:cs="Times New Roman"/>
          <w:sz w:val="24"/>
          <w:szCs w:val="24"/>
          <w:lang w:val="en-GB"/>
        </w:rPr>
        <w:t>ion</w:t>
      </w:r>
      <w:r w:rsidR="002851D3" w:rsidRPr="00C303AD">
        <w:rPr>
          <w:rFonts w:ascii="Times New Roman" w:hAnsi="Times New Roman" w:cs="Times New Roman"/>
          <w:sz w:val="24"/>
          <w:szCs w:val="24"/>
          <w:lang w:val="en-GB"/>
        </w:rPr>
        <w:t xml:space="preserve"> for the provision of accommodation for</w:t>
      </w:r>
      <w:r w:rsidR="006C699A" w:rsidRPr="00C303AD">
        <w:rPr>
          <w:rFonts w:ascii="Times New Roman" w:hAnsi="Times New Roman" w:cs="Times New Roman"/>
          <w:sz w:val="24"/>
          <w:szCs w:val="24"/>
          <w:lang w:val="en-GB"/>
        </w:rPr>
        <w:t xml:space="preserve"> the Applicants</w:t>
      </w:r>
      <w:r w:rsidR="002851D3" w:rsidRPr="00C303AD">
        <w:rPr>
          <w:rFonts w:ascii="Times New Roman" w:hAnsi="Times New Roman" w:cs="Times New Roman"/>
          <w:sz w:val="24"/>
          <w:szCs w:val="24"/>
          <w:lang w:val="en-GB"/>
        </w:rPr>
        <w:t>.</w:t>
      </w:r>
      <w:r w:rsidR="006C699A" w:rsidRPr="00C303AD">
        <w:rPr>
          <w:lang w:val="en-GB"/>
        </w:rPr>
        <w:t xml:space="preserve"> </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Social assistance</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53 </w:t>
      </w:r>
    </w:p>
    <w:p w:rsidR="00F70E1B" w:rsidRPr="00C303AD" w:rsidRDefault="001D2903" w:rsidP="002851D3">
      <w:pPr>
        <w:tabs>
          <w:tab w:val="left" w:pos="1418"/>
        </w:tabs>
        <w:ind w:right="-55"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Unless he/she is accommodated in the</w:t>
      </w:r>
      <w:r w:rsidR="00F70E1B" w:rsidRPr="00C303AD">
        <w:rPr>
          <w:rFonts w:ascii="Times New Roman" w:hAnsi="Times New Roman" w:cs="Times New Roman"/>
          <w:sz w:val="24"/>
          <w:szCs w:val="24"/>
          <w:lang w:val="en-GB"/>
        </w:rPr>
        <w:t xml:space="preserve"> accommodation</w:t>
      </w:r>
      <w:r w:rsidR="002851D3" w:rsidRPr="00C303AD">
        <w:rPr>
          <w:rFonts w:ascii="Times New Roman" w:hAnsi="Times New Roman" w:cs="Times New Roman"/>
          <w:sz w:val="24"/>
          <w:szCs w:val="24"/>
          <w:lang w:val="en-GB"/>
        </w:rPr>
        <w:t xml:space="preserve"> capacities of the Commissariat</w:t>
      </w:r>
      <w:r w:rsidR="00F70E1B"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00F70E1B"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social</w:t>
      </w:r>
      <w:r w:rsidR="00F70E1B" w:rsidRPr="00C303AD">
        <w:rPr>
          <w:rFonts w:ascii="Times New Roman" w:hAnsi="Times New Roman" w:cs="Times New Roman"/>
          <w:sz w:val="24"/>
          <w:szCs w:val="24"/>
          <w:lang w:val="en-GB"/>
        </w:rPr>
        <w:t xml:space="preserve"> welfare</w:t>
      </w:r>
      <w:r w:rsidR="002851D3" w:rsidRPr="00C303AD">
        <w:rPr>
          <w:rFonts w:ascii="Times New Roman" w:hAnsi="Times New Roman" w:cs="Times New Roman"/>
          <w:sz w:val="24"/>
          <w:szCs w:val="24"/>
          <w:lang w:val="en-GB"/>
        </w:rPr>
        <w:t xml:space="preserve"> institution</w:t>
      </w:r>
      <w:r w:rsidR="00F70E1B" w:rsidRPr="00C303AD">
        <w:rPr>
          <w:rFonts w:ascii="Times New Roman" w:hAnsi="Times New Roman" w:cs="Times New Roman"/>
          <w:sz w:val="24"/>
          <w:szCs w:val="24"/>
          <w:lang w:val="en-GB"/>
        </w:rPr>
        <w:t xml:space="preserve">, with other accommodation service provider, or in another </w:t>
      </w:r>
      <w:r w:rsidR="002851D3" w:rsidRPr="00C303AD">
        <w:rPr>
          <w:rFonts w:ascii="Times New Roman" w:hAnsi="Times New Roman" w:cs="Times New Roman"/>
          <w:sz w:val="24"/>
          <w:szCs w:val="24"/>
          <w:lang w:val="en-GB"/>
        </w:rPr>
        <w:t>family, the Applicant shall have the right to social assistance.</w:t>
      </w:r>
      <w:r w:rsidR="002851D3" w:rsidRPr="00C303AD">
        <w:rPr>
          <w:rFonts w:ascii="Times New Roman" w:hAnsi="Times New Roman" w:cs="Times New Roman"/>
          <w:sz w:val="24"/>
          <w:szCs w:val="24"/>
          <w:lang w:val="en-GB"/>
        </w:rPr>
        <w:tab/>
      </w:r>
    </w:p>
    <w:p w:rsidR="002851D3" w:rsidRPr="00C303AD" w:rsidRDefault="00F70E1B" w:rsidP="002851D3">
      <w:pPr>
        <w:tabs>
          <w:tab w:val="left" w:pos="1418"/>
        </w:tabs>
        <w:ind w:right="-55"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Minister in charge of social policy shall </w:t>
      </w:r>
      <w:r w:rsidRPr="00C303AD">
        <w:rPr>
          <w:rFonts w:ascii="Times New Roman" w:hAnsi="Times New Roman" w:cs="Times New Roman"/>
          <w:sz w:val="24"/>
          <w:szCs w:val="24"/>
          <w:lang w:val="en-GB"/>
        </w:rPr>
        <w:t xml:space="preserve">specify in greater detail </w:t>
      </w:r>
      <w:r w:rsidR="002851D3" w:rsidRPr="00C303AD">
        <w:rPr>
          <w:rFonts w:ascii="Times New Roman" w:hAnsi="Times New Roman" w:cs="Times New Roman"/>
          <w:sz w:val="24"/>
          <w:szCs w:val="24"/>
          <w:lang w:val="en-GB"/>
        </w:rPr>
        <w:t>the issues relating to social assistance for</w:t>
      </w:r>
      <w:r w:rsidRPr="00C303AD">
        <w:rPr>
          <w:rFonts w:ascii="Times New Roman" w:hAnsi="Times New Roman" w:cs="Times New Roman"/>
          <w:sz w:val="24"/>
          <w:szCs w:val="24"/>
          <w:lang w:val="en-GB"/>
        </w:rPr>
        <w:t xml:space="preserve"> the Applicants</w:t>
      </w:r>
      <w:r w:rsidR="002851D3" w:rsidRPr="00C303AD">
        <w:rPr>
          <w:rFonts w:ascii="Times New Roman" w:hAnsi="Times New Roman" w:cs="Times New Roman"/>
          <w:sz w:val="24"/>
          <w:szCs w:val="24"/>
          <w:lang w:val="en-GB"/>
        </w:rPr>
        <w:t>.</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Healthcare</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54</w:t>
      </w:r>
    </w:p>
    <w:p w:rsidR="002851D3" w:rsidRPr="00C303AD" w:rsidRDefault="001D2903" w:rsidP="001D2903">
      <w:pPr>
        <w:ind w:firstLine="0"/>
        <w:rPr>
          <w:rFonts w:ascii="Times New Roman" w:hAnsi="Times New Roman" w:cs="Times New Roman"/>
          <w:strike/>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Upon the admission to the Asylum Centre or to another accommodation</w:t>
      </w:r>
      <w:r w:rsidR="00F70E1B" w:rsidRPr="00C303AD">
        <w:rPr>
          <w:rFonts w:ascii="Times New Roman" w:hAnsi="Times New Roman" w:cs="Times New Roman"/>
          <w:sz w:val="24"/>
          <w:szCs w:val="24"/>
          <w:lang w:val="en-GB"/>
        </w:rPr>
        <w:t xml:space="preserve"> facility</w:t>
      </w:r>
      <w:r w:rsidR="002851D3" w:rsidRPr="00C303AD">
        <w:rPr>
          <w:rFonts w:ascii="Times New Roman" w:hAnsi="Times New Roman" w:cs="Times New Roman"/>
          <w:sz w:val="24"/>
          <w:szCs w:val="24"/>
          <w:lang w:val="en-GB"/>
        </w:rPr>
        <w:t xml:space="preserve">, all Applicants shall undergo a medical examination. </w:t>
      </w:r>
      <w:r w:rsidR="00F70E1B" w:rsidRPr="00C303AD">
        <w:rPr>
          <w:rFonts w:ascii="Times New Roman" w:hAnsi="Times New Roman" w:cs="Times New Roman"/>
          <w:sz w:val="24"/>
          <w:szCs w:val="24"/>
          <w:lang w:val="en-GB"/>
        </w:rPr>
        <w:t xml:space="preserve">The procedures for </w:t>
      </w:r>
      <w:r w:rsidR="002851D3" w:rsidRPr="00C303AD">
        <w:rPr>
          <w:rFonts w:ascii="Times New Roman" w:hAnsi="Times New Roman" w:cs="Times New Roman"/>
          <w:sz w:val="24"/>
          <w:szCs w:val="24"/>
          <w:lang w:val="en-GB"/>
        </w:rPr>
        <w:t xml:space="preserve">medical examinations shall be specified in greater detail by the Minister </w:t>
      </w:r>
      <w:r w:rsidR="00F70E1B" w:rsidRPr="00C303AD">
        <w:rPr>
          <w:rFonts w:ascii="Times New Roman" w:hAnsi="Times New Roman" w:cs="Times New Roman"/>
          <w:sz w:val="24"/>
          <w:szCs w:val="24"/>
          <w:lang w:val="en-GB"/>
        </w:rPr>
        <w:t>in charge of</w:t>
      </w:r>
      <w:r w:rsidR="002851D3" w:rsidRPr="00C303AD">
        <w:rPr>
          <w:rFonts w:ascii="Times New Roman" w:hAnsi="Times New Roman" w:cs="Times New Roman"/>
          <w:sz w:val="24"/>
          <w:szCs w:val="24"/>
          <w:lang w:val="en-GB"/>
        </w:rPr>
        <w:t xml:space="preserve"> health.</w:t>
      </w:r>
    </w:p>
    <w:p w:rsidR="002851D3" w:rsidRPr="00C303AD" w:rsidRDefault="001D2903" w:rsidP="001D290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Applicant shall have the right to healthcare, in accordance with the regulations governing healthcare for foreigners.</w:t>
      </w:r>
    </w:p>
    <w:p w:rsidR="00F70E1B" w:rsidRPr="00C303AD" w:rsidRDefault="001D2903" w:rsidP="00EC1EB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In exercising the right to healthcare by the Applicants, </w:t>
      </w:r>
      <w:r w:rsidR="00F70E1B" w:rsidRPr="00C303AD">
        <w:rPr>
          <w:rFonts w:ascii="Times New Roman" w:hAnsi="Times New Roman" w:cs="Times New Roman"/>
          <w:sz w:val="24"/>
          <w:szCs w:val="24"/>
          <w:lang w:val="en-GB"/>
        </w:rPr>
        <w:t xml:space="preserve">adequate </w:t>
      </w:r>
      <w:r w:rsidR="002851D3" w:rsidRPr="00C303AD">
        <w:rPr>
          <w:rFonts w:ascii="Times New Roman" w:hAnsi="Times New Roman" w:cs="Times New Roman"/>
          <w:sz w:val="24"/>
          <w:szCs w:val="24"/>
          <w:lang w:val="en-GB"/>
        </w:rPr>
        <w:t xml:space="preserve">healthcare shall be provided as a priority to </w:t>
      </w:r>
      <w:r w:rsidR="009A444E" w:rsidRPr="00C303AD">
        <w:rPr>
          <w:rFonts w:ascii="Times New Roman" w:hAnsi="Times New Roman" w:cs="Times New Roman"/>
          <w:sz w:val="24"/>
          <w:szCs w:val="24"/>
          <w:lang w:val="en-GB"/>
        </w:rPr>
        <w:t>severely</w:t>
      </w:r>
      <w:r w:rsidR="00F70E1B" w:rsidRPr="00C303AD">
        <w:rPr>
          <w:rFonts w:ascii="Times New Roman" w:hAnsi="Times New Roman" w:cs="Times New Roman"/>
          <w:sz w:val="24"/>
          <w:szCs w:val="24"/>
          <w:lang w:val="en-GB"/>
        </w:rPr>
        <w:t xml:space="preserve"> ill Applicants, the Applicants </w:t>
      </w:r>
      <w:r w:rsidR="00EC1EBF" w:rsidRPr="00C303AD">
        <w:rPr>
          <w:rFonts w:ascii="Times New Roman" w:hAnsi="Times New Roman" w:cs="Times New Roman"/>
          <w:sz w:val="24"/>
          <w:szCs w:val="24"/>
          <w:lang w:val="en-GB"/>
        </w:rPr>
        <w:t>who have been victims of</w:t>
      </w:r>
      <w:r w:rsidR="002851D3" w:rsidRPr="00C303AD">
        <w:rPr>
          <w:rFonts w:ascii="Times New Roman" w:hAnsi="Times New Roman" w:cs="Times New Roman"/>
          <w:sz w:val="24"/>
          <w:szCs w:val="24"/>
          <w:lang w:val="en-GB"/>
        </w:rPr>
        <w:t xml:space="preserve"> torture, rape or other serious forms of psychological, physical or sexual violence, </w:t>
      </w:r>
      <w:r w:rsidR="00EC1EBF" w:rsidRPr="00C303AD">
        <w:rPr>
          <w:rFonts w:ascii="Times New Roman" w:hAnsi="Times New Roman" w:cs="Times New Roman"/>
          <w:sz w:val="24"/>
          <w:szCs w:val="24"/>
          <w:lang w:val="en-GB"/>
        </w:rPr>
        <w:t>or</w:t>
      </w:r>
      <w:r w:rsidR="002851D3" w:rsidRPr="00C303AD">
        <w:rPr>
          <w:rFonts w:ascii="Times New Roman" w:hAnsi="Times New Roman" w:cs="Times New Roman"/>
          <w:sz w:val="24"/>
          <w:szCs w:val="24"/>
          <w:lang w:val="en-GB"/>
        </w:rPr>
        <w:t xml:space="preserve"> the Applicants with </w:t>
      </w:r>
      <w:r w:rsidR="00EC1EBF" w:rsidRPr="00C303AD">
        <w:rPr>
          <w:rFonts w:ascii="Times New Roman" w:hAnsi="Times New Roman" w:cs="Times New Roman"/>
          <w:sz w:val="24"/>
          <w:szCs w:val="24"/>
          <w:lang w:val="en-GB"/>
        </w:rPr>
        <w:t>mental disorders</w:t>
      </w:r>
      <w:r w:rsidR="002851D3" w:rsidRPr="00C303AD">
        <w:rPr>
          <w:rFonts w:ascii="Times New Roman" w:hAnsi="Times New Roman" w:cs="Times New Roman"/>
          <w:sz w:val="24"/>
          <w:szCs w:val="24"/>
          <w:lang w:val="en-GB"/>
        </w:rPr>
        <w:t>.</w:t>
      </w:r>
      <w:r w:rsidR="00F70E1B" w:rsidRPr="00C303AD">
        <w:rPr>
          <w:rFonts w:ascii="Times New Roman" w:hAnsi="Times New Roman" w:cs="Times New Roman"/>
          <w:sz w:val="24"/>
          <w:szCs w:val="24"/>
          <w:lang w:val="en-GB"/>
        </w:rPr>
        <w:t xml:space="preserve"> </w:t>
      </w:r>
    </w:p>
    <w:p w:rsidR="00C303AD" w:rsidRDefault="00C303AD" w:rsidP="00F70E1B">
      <w:pPr>
        <w:pStyle w:val="Podnaslov"/>
        <w:rPr>
          <w:rFonts w:ascii="Times New Roman" w:hAnsi="Times New Roman" w:cs="Times New Roman"/>
          <w:sz w:val="24"/>
          <w:szCs w:val="24"/>
          <w:lang w:val="en-GB"/>
        </w:rPr>
      </w:pPr>
    </w:p>
    <w:p w:rsidR="002851D3" w:rsidRPr="00C303AD" w:rsidRDefault="002851D3" w:rsidP="00F70E1B">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Education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55 </w:t>
      </w:r>
    </w:p>
    <w:p w:rsidR="002851D3" w:rsidRPr="00C303AD" w:rsidRDefault="00EC1EBF" w:rsidP="00EC1EB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Applicant shall have the right to free primary and secondary education, in accordance with separate regulation</w:t>
      </w:r>
      <w:r w:rsidR="00A955B9"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w:t>
      </w:r>
    </w:p>
    <w:p w:rsidR="002851D3" w:rsidRPr="00C303AD" w:rsidRDefault="002851D3" w:rsidP="002851D3">
      <w:pPr>
        <w:tabs>
          <w:tab w:val="clear" w:pos="1800"/>
          <w:tab w:val="left" w:pos="0"/>
        </w:tabs>
        <w:ind w:firstLine="0"/>
        <w:rPr>
          <w:rStyle w:val="NoneA"/>
          <w:rFonts w:ascii="Times New Roman" w:hAnsi="Times New Roman" w:cs="Times New Roman"/>
          <w:sz w:val="24"/>
          <w:szCs w:val="24"/>
          <w:lang w:val="en-GB"/>
        </w:rPr>
      </w:pPr>
      <w:r w:rsidRPr="00C303AD">
        <w:rPr>
          <w:rStyle w:val="NoneA"/>
          <w:rFonts w:ascii="Times New Roman" w:hAnsi="Times New Roman" w:cs="Times New Roman"/>
          <w:sz w:val="24"/>
          <w:szCs w:val="24"/>
          <w:lang w:val="en-GB"/>
        </w:rPr>
        <w:tab/>
        <w:t xml:space="preserve">The access to education referred to in paragraph 1 of this Article </w:t>
      </w:r>
      <w:r w:rsidR="00A955B9" w:rsidRPr="00C303AD">
        <w:rPr>
          <w:rStyle w:val="NoneA"/>
          <w:rFonts w:ascii="Times New Roman" w:hAnsi="Times New Roman" w:cs="Times New Roman"/>
          <w:sz w:val="24"/>
          <w:szCs w:val="24"/>
          <w:lang w:val="en-GB"/>
        </w:rPr>
        <w:t>shall</w:t>
      </w:r>
      <w:r w:rsidRPr="00C303AD">
        <w:rPr>
          <w:rStyle w:val="NoneA"/>
          <w:rFonts w:ascii="Times New Roman" w:hAnsi="Times New Roman" w:cs="Times New Roman"/>
          <w:sz w:val="24"/>
          <w:szCs w:val="24"/>
          <w:lang w:val="en-GB"/>
        </w:rPr>
        <w:t xml:space="preserve"> be provided to the Applicant who is a minor immediately and</w:t>
      </w:r>
      <w:r w:rsidR="00A955B9" w:rsidRPr="00C303AD">
        <w:rPr>
          <w:rStyle w:val="NoneA"/>
          <w:rFonts w:ascii="Times New Roman" w:hAnsi="Times New Roman" w:cs="Times New Roman"/>
          <w:sz w:val="24"/>
          <w:szCs w:val="24"/>
          <w:lang w:val="en-GB"/>
        </w:rPr>
        <w:t>, at the latest, within</w:t>
      </w:r>
      <w:r w:rsidRPr="00C303AD">
        <w:rPr>
          <w:rStyle w:val="NoneA"/>
          <w:rFonts w:ascii="Times New Roman" w:hAnsi="Times New Roman" w:cs="Times New Roman"/>
          <w:sz w:val="24"/>
          <w:szCs w:val="24"/>
          <w:lang w:val="en-GB"/>
        </w:rPr>
        <w:t xml:space="preserve"> three months from the date of </w:t>
      </w:r>
      <w:r w:rsidR="00A955B9" w:rsidRPr="00C303AD">
        <w:rPr>
          <w:rStyle w:val="NoneA"/>
          <w:rFonts w:ascii="Times New Roman" w:hAnsi="Times New Roman" w:cs="Times New Roman"/>
          <w:sz w:val="24"/>
          <w:szCs w:val="24"/>
          <w:lang w:val="en-GB"/>
        </w:rPr>
        <w:t>his/her</w:t>
      </w:r>
      <w:r w:rsidRPr="00C303AD">
        <w:rPr>
          <w:rStyle w:val="NoneA"/>
          <w:rFonts w:ascii="Times New Roman" w:hAnsi="Times New Roman" w:cs="Times New Roman"/>
          <w:sz w:val="24"/>
          <w:szCs w:val="24"/>
          <w:lang w:val="en-GB"/>
        </w:rPr>
        <w:t xml:space="preserve"> asylum application.</w:t>
      </w:r>
    </w:p>
    <w:p w:rsidR="00A955B9" w:rsidRPr="00C303AD" w:rsidRDefault="00A955B9" w:rsidP="002851D3">
      <w:pPr>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Information and legal aid</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56</w:t>
      </w:r>
    </w:p>
    <w:p w:rsidR="002851D3" w:rsidRPr="00C303AD" w:rsidRDefault="00895C43" w:rsidP="00895C4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foreigner who </w:t>
      </w:r>
      <w:r w:rsidR="00A955B9" w:rsidRPr="00C303AD">
        <w:rPr>
          <w:rFonts w:ascii="Times New Roman" w:hAnsi="Times New Roman" w:cs="Times New Roman"/>
          <w:sz w:val="24"/>
          <w:szCs w:val="24"/>
          <w:lang w:val="en-GB"/>
        </w:rPr>
        <w:t xml:space="preserve">has </w:t>
      </w:r>
      <w:r w:rsidR="002851D3" w:rsidRPr="00C303AD">
        <w:rPr>
          <w:rFonts w:ascii="Times New Roman" w:hAnsi="Times New Roman" w:cs="Times New Roman"/>
          <w:sz w:val="24"/>
          <w:szCs w:val="24"/>
          <w:lang w:val="en-GB"/>
        </w:rPr>
        <w:t xml:space="preserve">expressed </w:t>
      </w:r>
      <w:r w:rsidR="00A955B9"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intention to seek asylum in the Republic of Serbia</w:t>
      </w:r>
      <w:r w:rsidR="00A955B9" w:rsidRPr="00C303AD">
        <w:rPr>
          <w:rFonts w:ascii="Times New Roman" w:hAnsi="Times New Roman" w:cs="Times New Roman"/>
          <w:sz w:val="24"/>
          <w:szCs w:val="24"/>
          <w:lang w:val="en-GB"/>
        </w:rPr>
        <w:t xml:space="preserve">, as well as </w:t>
      </w:r>
      <w:r w:rsidR="002851D3" w:rsidRPr="00C303AD">
        <w:rPr>
          <w:rFonts w:ascii="Times New Roman" w:hAnsi="Times New Roman" w:cs="Times New Roman"/>
          <w:sz w:val="24"/>
          <w:szCs w:val="24"/>
          <w:lang w:val="en-GB"/>
        </w:rPr>
        <w:t>the Applicant</w:t>
      </w:r>
      <w:r w:rsidR="00A955B9"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shall have the right to be informed about his/her rights and obligations </w:t>
      </w:r>
      <w:r w:rsidR="00A955B9" w:rsidRPr="00C303AD">
        <w:rPr>
          <w:rFonts w:ascii="Times New Roman" w:hAnsi="Times New Roman" w:cs="Times New Roman"/>
          <w:sz w:val="24"/>
          <w:szCs w:val="24"/>
          <w:lang w:val="en-GB"/>
        </w:rPr>
        <w:t>throughout the</w:t>
      </w:r>
      <w:r w:rsidR="002851D3" w:rsidRPr="00C303AD">
        <w:rPr>
          <w:rFonts w:ascii="Times New Roman" w:hAnsi="Times New Roman" w:cs="Times New Roman"/>
          <w:sz w:val="24"/>
          <w:szCs w:val="24"/>
          <w:lang w:val="en-GB"/>
        </w:rPr>
        <w:t xml:space="preserve"> asylum procedure. </w:t>
      </w:r>
    </w:p>
    <w:p w:rsidR="002851D3" w:rsidRPr="00C303AD" w:rsidRDefault="002851D3" w:rsidP="002851D3">
      <w:pPr>
        <w:tabs>
          <w:tab w:val="clear" w:pos="1800"/>
          <w:tab w:val="left" w:pos="0"/>
        </w:tabs>
        <w:ind w:firstLine="0"/>
        <w:rPr>
          <w:rStyle w:val="NoneA"/>
          <w:rFonts w:ascii="Times New Roman" w:hAnsi="Times New Roman" w:cs="Times New Roman"/>
          <w:sz w:val="24"/>
          <w:szCs w:val="24"/>
          <w:lang w:val="en-GB"/>
        </w:rPr>
      </w:pPr>
      <w:r w:rsidRPr="00C303AD">
        <w:rPr>
          <w:rStyle w:val="NoneA"/>
          <w:rFonts w:ascii="Times New Roman" w:hAnsi="Times New Roman" w:cs="Times New Roman"/>
          <w:sz w:val="24"/>
          <w:szCs w:val="24"/>
          <w:lang w:val="en-GB"/>
        </w:rPr>
        <w:tab/>
      </w:r>
      <w:proofErr w:type="spellStart"/>
      <w:r w:rsidRPr="00C303AD">
        <w:rPr>
          <w:rStyle w:val="NoneA"/>
          <w:rFonts w:ascii="Times New Roman" w:hAnsi="Times New Roman" w:cs="Times New Roman"/>
          <w:sz w:val="24"/>
          <w:szCs w:val="24"/>
          <w:lang w:val="en-GB"/>
        </w:rPr>
        <w:t>Тhe</w:t>
      </w:r>
      <w:proofErr w:type="spellEnd"/>
      <w:r w:rsidRPr="00C303AD">
        <w:rPr>
          <w:rStyle w:val="NoneA"/>
          <w:rFonts w:ascii="Times New Roman" w:hAnsi="Times New Roman" w:cs="Times New Roman"/>
          <w:sz w:val="24"/>
          <w:szCs w:val="24"/>
          <w:lang w:val="en-GB"/>
        </w:rPr>
        <w:t xml:space="preserve"> Applicant shall have the right to be informed about his/her rights and obligations relating to material reception conditions</w:t>
      </w:r>
      <w:r w:rsidR="00A955B9" w:rsidRPr="00C303AD">
        <w:rPr>
          <w:rStyle w:val="NoneA"/>
          <w:rFonts w:ascii="Times New Roman" w:hAnsi="Times New Roman" w:cs="Times New Roman"/>
          <w:sz w:val="24"/>
          <w:szCs w:val="24"/>
          <w:lang w:val="en-GB"/>
        </w:rPr>
        <w:t>, at the latest,</w:t>
      </w:r>
      <w:r w:rsidRPr="00C303AD">
        <w:rPr>
          <w:rStyle w:val="NoneA"/>
          <w:rFonts w:ascii="Times New Roman" w:hAnsi="Times New Roman" w:cs="Times New Roman"/>
          <w:sz w:val="24"/>
          <w:szCs w:val="24"/>
          <w:lang w:val="en-GB"/>
        </w:rPr>
        <w:t xml:space="preserve"> within 15 days from the date of </w:t>
      </w:r>
      <w:r w:rsidR="00A955B9" w:rsidRPr="00C303AD">
        <w:rPr>
          <w:rStyle w:val="NoneA"/>
          <w:rFonts w:ascii="Times New Roman" w:hAnsi="Times New Roman" w:cs="Times New Roman"/>
          <w:sz w:val="24"/>
          <w:szCs w:val="24"/>
          <w:lang w:val="en-GB"/>
        </w:rPr>
        <w:t>his/her</w:t>
      </w:r>
      <w:r w:rsidRPr="00C303AD">
        <w:rPr>
          <w:rStyle w:val="NoneA"/>
          <w:rFonts w:ascii="Times New Roman" w:hAnsi="Times New Roman" w:cs="Times New Roman"/>
          <w:sz w:val="24"/>
          <w:szCs w:val="24"/>
          <w:lang w:val="en-GB"/>
        </w:rPr>
        <w:t xml:space="preserve"> asylum application.</w:t>
      </w:r>
    </w:p>
    <w:p w:rsidR="002851D3" w:rsidRPr="00C303AD" w:rsidRDefault="002851D3" w:rsidP="002851D3">
      <w:pPr>
        <w:tabs>
          <w:tab w:val="clear" w:pos="1800"/>
          <w:tab w:val="left" w:pos="0"/>
        </w:tabs>
        <w:ind w:firstLine="0"/>
        <w:rPr>
          <w:rStyle w:val="NoneA"/>
          <w:rFonts w:ascii="Times New Roman" w:hAnsi="Times New Roman" w:cs="Times New Roman"/>
          <w:sz w:val="24"/>
          <w:szCs w:val="24"/>
          <w:lang w:val="en-GB"/>
        </w:rPr>
      </w:pPr>
      <w:r w:rsidRPr="00C303AD">
        <w:rPr>
          <w:rStyle w:val="NoneA"/>
          <w:rFonts w:ascii="Times New Roman" w:hAnsi="Times New Roman" w:cs="Times New Roman"/>
          <w:sz w:val="24"/>
          <w:szCs w:val="24"/>
          <w:lang w:val="en-GB"/>
        </w:rPr>
        <w:tab/>
      </w:r>
      <w:proofErr w:type="spellStart"/>
      <w:r w:rsidRPr="00C303AD">
        <w:rPr>
          <w:rStyle w:val="NoneA"/>
          <w:rFonts w:ascii="Times New Roman" w:hAnsi="Times New Roman" w:cs="Times New Roman"/>
          <w:sz w:val="24"/>
          <w:szCs w:val="24"/>
          <w:lang w:val="en-GB"/>
        </w:rPr>
        <w:t>Тhe</w:t>
      </w:r>
      <w:proofErr w:type="spellEnd"/>
      <w:r w:rsidRPr="00C303AD">
        <w:rPr>
          <w:rStyle w:val="NoneA"/>
          <w:rFonts w:ascii="Times New Roman" w:hAnsi="Times New Roman" w:cs="Times New Roman"/>
          <w:sz w:val="24"/>
          <w:szCs w:val="24"/>
          <w:lang w:val="en-GB"/>
        </w:rPr>
        <w:t xml:space="preserve"> Applicant shall have the right to be informed about the citizens associations or other organisations providing assistance and information to the </w:t>
      </w:r>
      <w:r w:rsidR="00A955B9" w:rsidRPr="00C303AD">
        <w:rPr>
          <w:rStyle w:val="NoneA"/>
          <w:rFonts w:ascii="Times New Roman" w:hAnsi="Times New Roman" w:cs="Times New Roman"/>
          <w:sz w:val="24"/>
          <w:szCs w:val="24"/>
          <w:lang w:val="en-GB"/>
        </w:rPr>
        <w:t>A</w:t>
      </w:r>
      <w:r w:rsidR="009A444E" w:rsidRPr="00C303AD">
        <w:rPr>
          <w:rStyle w:val="NoneA"/>
          <w:rFonts w:ascii="Times New Roman" w:hAnsi="Times New Roman" w:cs="Times New Roman"/>
          <w:sz w:val="24"/>
          <w:szCs w:val="24"/>
          <w:lang w:val="en-GB"/>
        </w:rPr>
        <w:t>pplicants</w:t>
      </w:r>
      <w:r w:rsidRPr="00C303AD">
        <w:rPr>
          <w:rStyle w:val="NoneA"/>
          <w:rFonts w:ascii="Times New Roman" w:hAnsi="Times New Roman" w:cs="Times New Roman"/>
          <w:sz w:val="24"/>
          <w:szCs w:val="24"/>
          <w:lang w:val="en-GB"/>
        </w:rPr>
        <w:t>.</w:t>
      </w:r>
    </w:p>
    <w:p w:rsidR="002851D3" w:rsidRPr="00C303AD" w:rsidRDefault="00895C43" w:rsidP="00895C4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foreigner who </w:t>
      </w:r>
      <w:r w:rsidRPr="00C303AD">
        <w:rPr>
          <w:rFonts w:ascii="Times New Roman" w:hAnsi="Times New Roman" w:cs="Times New Roman"/>
          <w:sz w:val="24"/>
          <w:szCs w:val="24"/>
          <w:lang w:val="en-GB"/>
        </w:rPr>
        <w:t xml:space="preserve">has </w:t>
      </w:r>
      <w:r w:rsidR="002851D3" w:rsidRPr="00C303AD">
        <w:rPr>
          <w:rFonts w:ascii="Times New Roman" w:hAnsi="Times New Roman" w:cs="Times New Roman"/>
          <w:sz w:val="24"/>
          <w:szCs w:val="24"/>
          <w:lang w:val="en-GB"/>
        </w:rPr>
        <w:t xml:space="preserve">expressed </w:t>
      </w:r>
      <w:r w:rsidR="00A955B9"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intention to seek asylum in the Republic of Serbia</w:t>
      </w:r>
      <w:r w:rsidR="00A955B9"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the Applicant</w:t>
      </w:r>
      <w:r w:rsidR="00A955B9"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may use free legal aid and representation before </w:t>
      </w:r>
      <w:r w:rsidR="00A955B9"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competent authorities </w:t>
      </w:r>
      <w:r w:rsidR="00A955B9" w:rsidRPr="00C303AD">
        <w:rPr>
          <w:rFonts w:ascii="Times New Roman" w:hAnsi="Times New Roman" w:cs="Times New Roman"/>
          <w:sz w:val="24"/>
          <w:szCs w:val="24"/>
          <w:lang w:val="en-GB"/>
        </w:rPr>
        <w:t xml:space="preserve">provided </w:t>
      </w:r>
      <w:r w:rsidR="002851D3" w:rsidRPr="00C303AD">
        <w:rPr>
          <w:rFonts w:ascii="Times New Roman" w:hAnsi="Times New Roman" w:cs="Times New Roman"/>
          <w:sz w:val="24"/>
          <w:szCs w:val="24"/>
          <w:lang w:val="en-GB"/>
        </w:rPr>
        <w:t xml:space="preserve">by </w:t>
      </w:r>
      <w:r w:rsidR="00A955B9"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organisations whose objectives and activities are aimed at providing legal aid to the Applicants and persons who have been granted asylum, and free legal aid provided by UNHCR.</w:t>
      </w:r>
    </w:p>
    <w:p w:rsidR="002851D3" w:rsidRPr="00C303AD" w:rsidRDefault="002851D3" w:rsidP="002851D3">
      <w:pPr>
        <w:rPr>
          <w:rFonts w:ascii="Times New Roman" w:hAnsi="Times New Roman" w:cs="Times New Roman"/>
          <w:sz w:val="24"/>
          <w:szCs w:val="24"/>
          <w:lang w:val="en-GB"/>
        </w:rPr>
      </w:pPr>
    </w:p>
    <w:p w:rsidR="00A955B9" w:rsidRPr="00C303AD" w:rsidRDefault="00A955B9"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Applicants’ l</w:t>
      </w:r>
      <w:r w:rsidR="002851D3" w:rsidRPr="00C303AD">
        <w:rPr>
          <w:rFonts w:ascii="Times New Roman" w:hAnsi="Times New Roman" w:cs="Times New Roman"/>
          <w:sz w:val="24"/>
          <w:szCs w:val="24"/>
          <w:lang w:val="en-GB"/>
        </w:rPr>
        <w:t xml:space="preserve">abour market access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57</w:t>
      </w:r>
    </w:p>
    <w:p w:rsidR="002851D3" w:rsidRPr="00C303AD" w:rsidRDefault="00CC64E3" w:rsidP="00CC64E3">
      <w:pPr>
        <w:ind w:firstLine="0"/>
        <w:rPr>
          <w:rStyle w:val="NoneA"/>
          <w:rFonts w:ascii="Times New Roman" w:hAnsi="Times New Roman" w:cs="Times New Roman"/>
          <w:sz w:val="24"/>
          <w:szCs w:val="24"/>
          <w:lang w:val="en-GB"/>
        </w:rPr>
      </w:pPr>
      <w:r w:rsidRPr="00C303AD">
        <w:rPr>
          <w:rStyle w:val="NoneA"/>
          <w:rFonts w:ascii="Times New Roman" w:hAnsi="Times New Roman" w:cs="Times New Roman"/>
          <w:sz w:val="24"/>
          <w:szCs w:val="24"/>
          <w:lang w:val="en-GB"/>
        </w:rPr>
        <w:t xml:space="preserve">             </w:t>
      </w:r>
      <w:proofErr w:type="spellStart"/>
      <w:r w:rsidR="002851D3" w:rsidRPr="00C303AD">
        <w:rPr>
          <w:rStyle w:val="NoneA"/>
          <w:rFonts w:ascii="Times New Roman" w:hAnsi="Times New Roman" w:cs="Times New Roman"/>
          <w:sz w:val="24"/>
          <w:szCs w:val="24"/>
          <w:lang w:val="en-GB"/>
        </w:rPr>
        <w:t>Тhe</w:t>
      </w:r>
      <w:proofErr w:type="spellEnd"/>
      <w:r w:rsidR="002851D3" w:rsidRPr="00C303AD">
        <w:rPr>
          <w:rStyle w:val="NoneA"/>
          <w:rFonts w:ascii="Times New Roman" w:hAnsi="Times New Roman" w:cs="Times New Roman"/>
          <w:sz w:val="24"/>
          <w:szCs w:val="24"/>
          <w:lang w:val="en-GB"/>
        </w:rPr>
        <w:t xml:space="preserve"> Applicant shall have the right </w:t>
      </w:r>
      <w:r w:rsidRPr="00C303AD">
        <w:rPr>
          <w:rStyle w:val="NoneA"/>
          <w:rFonts w:ascii="Times New Roman" w:hAnsi="Times New Roman" w:cs="Times New Roman"/>
          <w:sz w:val="24"/>
          <w:szCs w:val="24"/>
          <w:lang w:val="en-GB"/>
        </w:rPr>
        <w:t>of</w:t>
      </w:r>
      <w:r w:rsidR="002851D3" w:rsidRPr="00C303AD">
        <w:rPr>
          <w:rStyle w:val="NoneA"/>
          <w:rFonts w:ascii="Times New Roman" w:hAnsi="Times New Roman" w:cs="Times New Roman"/>
          <w:sz w:val="24"/>
          <w:szCs w:val="24"/>
          <w:lang w:val="en-GB"/>
        </w:rPr>
        <w:t xml:space="preserve"> labour market </w:t>
      </w:r>
      <w:r w:rsidRPr="00C303AD">
        <w:rPr>
          <w:rStyle w:val="NoneA"/>
          <w:rFonts w:ascii="Times New Roman" w:hAnsi="Times New Roman" w:cs="Times New Roman"/>
          <w:sz w:val="24"/>
          <w:szCs w:val="24"/>
          <w:lang w:val="en-GB"/>
        </w:rPr>
        <w:t xml:space="preserve">access </w:t>
      </w:r>
      <w:r w:rsidR="002851D3" w:rsidRPr="00C303AD">
        <w:rPr>
          <w:rStyle w:val="NoneA"/>
          <w:rFonts w:ascii="Times New Roman" w:hAnsi="Times New Roman" w:cs="Times New Roman"/>
          <w:sz w:val="24"/>
          <w:szCs w:val="24"/>
          <w:lang w:val="en-GB"/>
        </w:rPr>
        <w:t>in accordance with the regulations governing the employment of foreigners.</w:t>
      </w:r>
    </w:p>
    <w:p w:rsidR="002851D3" w:rsidRPr="00C303AD" w:rsidRDefault="002851D3" w:rsidP="002851D3">
      <w:pPr>
        <w:rPr>
          <w:rFonts w:ascii="Times New Roman" w:hAnsi="Times New Roman" w:cs="Times New Roman"/>
          <w:strike/>
          <w:sz w:val="24"/>
          <w:szCs w:val="24"/>
          <w:lang w:val="en-GB"/>
        </w:rPr>
      </w:pPr>
    </w:p>
    <w:p w:rsidR="002851D3" w:rsidRPr="00C303AD" w:rsidRDefault="00CC64E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pplicants’ </w:t>
      </w:r>
      <w:r w:rsidRPr="00C303AD">
        <w:rPr>
          <w:rFonts w:ascii="Times New Roman" w:hAnsi="Times New Roman" w:cs="Times New Roman"/>
          <w:sz w:val="24"/>
          <w:szCs w:val="24"/>
          <w:lang w:val="en-GB"/>
        </w:rPr>
        <w:t xml:space="preserve">special </w:t>
      </w:r>
      <w:r w:rsidR="002851D3" w:rsidRPr="00C303AD">
        <w:rPr>
          <w:rFonts w:ascii="Times New Roman" w:hAnsi="Times New Roman" w:cs="Times New Roman"/>
          <w:sz w:val="24"/>
          <w:szCs w:val="24"/>
          <w:lang w:val="en-GB"/>
        </w:rPr>
        <w:t>obligations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58</w:t>
      </w:r>
    </w:p>
    <w:p w:rsidR="002851D3" w:rsidRPr="00C303AD" w:rsidRDefault="00CC64E3" w:rsidP="00CC64E3">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Applicant</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is obligated</w:t>
      </w:r>
      <w:r w:rsidR="002851D3" w:rsidRPr="00C303AD">
        <w:rPr>
          <w:rFonts w:ascii="Times New Roman" w:hAnsi="Times New Roman" w:cs="Times New Roman"/>
          <w:sz w:val="24"/>
          <w:szCs w:val="24"/>
          <w:lang w:val="en-GB"/>
        </w:rPr>
        <w:t>:</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Pr="00C303AD">
        <w:rPr>
          <w:rFonts w:ascii="Times New Roman" w:hAnsi="Times New Roman" w:cs="Times New Roman"/>
          <w:sz w:val="24"/>
          <w:szCs w:val="24"/>
          <w:lang w:val="en-GB"/>
        </w:rPr>
        <w:t>to</w:t>
      </w:r>
      <w:proofErr w:type="gramEnd"/>
      <w:r w:rsidRPr="00C303AD">
        <w:rPr>
          <w:rFonts w:ascii="Times New Roman" w:hAnsi="Times New Roman" w:cs="Times New Roman"/>
          <w:sz w:val="24"/>
          <w:szCs w:val="24"/>
          <w:lang w:val="en-GB"/>
        </w:rPr>
        <w:t xml:space="preserve"> comply</w:t>
      </w:r>
      <w:r w:rsidR="002851D3" w:rsidRPr="00C303AD">
        <w:rPr>
          <w:rFonts w:ascii="Times New Roman" w:hAnsi="Times New Roman" w:cs="Times New Roman"/>
          <w:sz w:val="24"/>
          <w:szCs w:val="24"/>
          <w:lang w:val="en-GB"/>
        </w:rPr>
        <w:t xml:space="preserve"> with the measures for restriction of movement referred to in Article 80 of this Law, if imposed;</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inform the Asylum Office in writing of any change of address within three days of such change of address;</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abide by the House Rules, if he/she is accommodated at the Asylum Centre </w:t>
      </w:r>
      <w:r w:rsidR="002851D3" w:rsidRPr="00C303AD">
        <w:rPr>
          <w:rStyle w:val="NoneA"/>
          <w:rFonts w:ascii="Times New Roman" w:hAnsi="Times New Roman" w:cs="Times New Roman"/>
          <w:sz w:val="24"/>
          <w:szCs w:val="24"/>
          <w:lang w:val="en-GB"/>
        </w:rPr>
        <w:t xml:space="preserve">or in another </w:t>
      </w:r>
      <w:r w:rsidRPr="00C303AD">
        <w:rPr>
          <w:rStyle w:val="NoneA"/>
          <w:rFonts w:ascii="Times New Roman" w:hAnsi="Times New Roman" w:cs="Times New Roman"/>
          <w:sz w:val="24"/>
          <w:szCs w:val="24"/>
          <w:lang w:val="en-GB"/>
        </w:rPr>
        <w:t xml:space="preserve">accommodation </w:t>
      </w:r>
      <w:r w:rsidR="002851D3" w:rsidRPr="00C303AD">
        <w:rPr>
          <w:rStyle w:val="NoneA"/>
          <w:rFonts w:ascii="Times New Roman" w:hAnsi="Times New Roman" w:cs="Times New Roman"/>
          <w:sz w:val="24"/>
          <w:szCs w:val="24"/>
          <w:lang w:val="en-GB"/>
        </w:rPr>
        <w:t xml:space="preserve">facility for </w:t>
      </w:r>
      <w:r w:rsidRPr="00C303AD">
        <w:rPr>
          <w:rStyle w:val="NoneA"/>
          <w:rFonts w:ascii="Times New Roman" w:hAnsi="Times New Roman" w:cs="Times New Roman"/>
          <w:sz w:val="24"/>
          <w:szCs w:val="24"/>
          <w:lang w:val="en-GB"/>
        </w:rPr>
        <w:t>t</w:t>
      </w:r>
      <w:r w:rsidR="002851D3" w:rsidRPr="00C303AD">
        <w:rPr>
          <w:rStyle w:val="NoneA"/>
          <w:rFonts w:ascii="Times New Roman" w:hAnsi="Times New Roman" w:cs="Times New Roman"/>
          <w:sz w:val="24"/>
          <w:szCs w:val="24"/>
          <w:lang w:val="en-GB"/>
        </w:rPr>
        <w:t xml:space="preserve">he </w:t>
      </w:r>
      <w:r w:rsidRPr="00C303AD">
        <w:rPr>
          <w:rStyle w:val="NoneA"/>
          <w:rFonts w:ascii="Times New Roman" w:hAnsi="Times New Roman" w:cs="Times New Roman"/>
          <w:sz w:val="24"/>
          <w:szCs w:val="24"/>
          <w:lang w:val="en-GB"/>
        </w:rPr>
        <w:t>A</w:t>
      </w:r>
      <w:r w:rsidR="002851D3" w:rsidRPr="00C303AD">
        <w:rPr>
          <w:rStyle w:val="NoneA"/>
          <w:rFonts w:ascii="Times New Roman" w:hAnsi="Times New Roman" w:cs="Times New Roman"/>
          <w:sz w:val="24"/>
          <w:szCs w:val="24"/>
          <w:lang w:val="en-GB"/>
        </w:rPr>
        <w:t>pplicants</w:t>
      </w:r>
      <w:r w:rsidR="002851D3" w:rsidRPr="00C303AD">
        <w:rPr>
          <w:rFonts w:ascii="Times New Roman" w:hAnsi="Times New Roman" w:cs="Times New Roman"/>
          <w:sz w:val="24"/>
          <w:szCs w:val="24"/>
          <w:lang w:val="en-GB"/>
        </w:rPr>
        <w:t>;</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respond to summons and cooperate with the Asylum Office and other competent authorities at all the stages of the asylum procedure;</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5) to hand over to an authorised offic</w:t>
      </w:r>
      <w:r w:rsidRPr="00C303AD">
        <w:rPr>
          <w:rFonts w:ascii="Times New Roman" w:hAnsi="Times New Roman" w:cs="Times New Roman"/>
          <w:sz w:val="24"/>
          <w:szCs w:val="24"/>
          <w:lang w:val="en-GB"/>
        </w:rPr>
        <w:t>ial</w:t>
      </w:r>
      <w:r w:rsidR="002851D3" w:rsidRPr="00C303AD">
        <w:rPr>
          <w:rFonts w:ascii="Times New Roman" w:hAnsi="Times New Roman" w:cs="Times New Roman"/>
          <w:sz w:val="24"/>
          <w:szCs w:val="24"/>
          <w:lang w:val="en-GB"/>
        </w:rPr>
        <w:t xml:space="preserve"> his/her identification papers, travel document, and other documents that may be </w:t>
      </w:r>
      <w:r w:rsidRPr="00C303AD">
        <w:rPr>
          <w:rFonts w:ascii="Times New Roman" w:hAnsi="Times New Roman" w:cs="Times New Roman"/>
          <w:sz w:val="24"/>
          <w:szCs w:val="24"/>
          <w:lang w:val="en-GB"/>
        </w:rPr>
        <w:t>relevant</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to</w:t>
      </w:r>
      <w:r w:rsidR="002851D3" w:rsidRPr="00C303AD">
        <w:rPr>
          <w:rFonts w:ascii="Times New Roman" w:hAnsi="Times New Roman" w:cs="Times New Roman"/>
          <w:sz w:val="24"/>
          <w:szCs w:val="24"/>
          <w:lang w:val="en-GB"/>
        </w:rPr>
        <w:t xml:space="preserve"> his/her identification;</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6)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cooperate with authorised </w:t>
      </w:r>
      <w:r w:rsidRPr="00C303AD">
        <w:rPr>
          <w:rFonts w:ascii="Times New Roman" w:hAnsi="Times New Roman" w:cs="Times New Roman"/>
          <w:sz w:val="24"/>
          <w:szCs w:val="24"/>
          <w:lang w:val="en-GB"/>
        </w:rPr>
        <w:t>officials</w:t>
      </w:r>
      <w:r w:rsidR="002851D3" w:rsidRPr="00C303AD">
        <w:rPr>
          <w:rFonts w:ascii="Times New Roman" w:hAnsi="Times New Roman" w:cs="Times New Roman"/>
          <w:sz w:val="24"/>
          <w:szCs w:val="24"/>
          <w:lang w:val="en-GB"/>
        </w:rPr>
        <w:t xml:space="preserve"> during the registration; </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7)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cooperate with authorised </w:t>
      </w:r>
      <w:r w:rsidRPr="00C303AD">
        <w:rPr>
          <w:rFonts w:ascii="Times New Roman" w:hAnsi="Times New Roman" w:cs="Times New Roman"/>
          <w:sz w:val="24"/>
          <w:szCs w:val="24"/>
          <w:lang w:val="en-GB"/>
        </w:rPr>
        <w:t>officials</w:t>
      </w:r>
      <w:r w:rsidR="002851D3" w:rsidRPr="00C303AD">
        <w:rPr>
          <w:rFonts w:ascii="Times New Roman" w:hAnsi="Times New Roman" w:cs="Times New Roman"/>
          <w:sz w:val="24"/>
          <w:szCs w:val="24"/>
          <w:lang w:val="en-GB"/>
        </w:rPr>
        <w:t xml:space="preserve"> during the medical examination;</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8)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stay in the territory of the Republic of Serbia pending the completion of the asylum procedure.</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9) </w:t>
      </w:r>
      <w:proofErr w:type="gramStart"/>
      <w:r w:rsidR="002851D3" w:rsidRPr="00C303AD">
        <w:rPr>
          <w:rFonts w:ascii="Times New Roman" w:hAnsi="Times New Roman" w:cs="Times New Roman"/>
          <w:sz w:val="24"/>
          <w:szCs w:val="24"/>
          <w:lang w:val="en-GB"/>
        </w:rPr>
        <w:t>to</w:t>
      </w:r>
      <w:proofErr w:type="gramEnd"/>
      <w:r w:rsidR="002851D3" w:rsidRPr="00C303AD">
        <w:rPr>
          <w:rFonts w:ascii="Times New Roman" w:hAnsi="Times New Roman" w:cs="Times New Roman"/>
          <w:sz w:val="24"/>
          <w:szCs w:val="24"/>
          <w:lang w:val="en-GB"/>
        </w:rPr>
        <w:t xml:space="preserve"> leave the Asylum Centre </w:t>
      </w:r>
      <w:r w:rsidR="002851D3" w:rsidRPr="00C303AD">
        <w:rPr>
          <w:rStyle w:val="NoneA"/>
          <w:rFonts w:ascii="Times New Roman" w:hAnsi="Times New Roman" w:cs="Times New Roman"/>
          <w:sz w:val="24"/>
          <w:szCs w:val="24"/>
          <w:lang w:val="en-GB"/>
        </w:rPr>
        <w:t xml:space="preserve">or another </w:t>
      </w:r>
      <w:r w:rsidRPr="00C303AD">
        <w:rPr>
          <w:rStyle w:val="NoneA"/>
          <w:rFonts w:ascii="Times New Roman" w:hAnsi="Times New Roman" w:cs="Times New Roman"/>
          <w:sz w:val="24"/>
          <w:szCs w:val="24"/>
          <w:lang w:val="en-GB"/>
        </w:rPr>
        <w:t xml:space="preserve">accommodation </w:t>
      </w:r>
      <w:r w:rsidR="002851D3" w:rsidRPr="00C303AD">
        <w:rPr>
          <w:rStyle w:val="NoneA"/>
          <w:rFonts w:ascii="Times New Roman" w:hAnsi="Times New Roman" w:cs="Times New Roman"/>
          <w:sz w:val="24"/>
          <w:szCs w:val="24"/>
          <w:lang w:val="en-GB"/>
        </w:rPr>
        <w:t xml:space="preserve">facility for the </w:t>
      </w:r>
      <w:r w:rsidRPr="00C303AD">
        <w:rPr>
          <w:rStyle w:val="NoneA"/>
          <w:rFonts w:ascii="Times New Roman" w:hAnsi="Times New Roman" w:cs="Times New Roman"/>
          <w:sz w:val="24"/>
          <w:szCs w:val="24"/>
          <w:lang w:val="en-GB"/>
        </w:rPr>
        <w:t>Applicants</w:t>
      </w:r>
      <w:r w:rsidR="002851D3" w:rsidRPr="00C303AD">
        <w:rPr>
          <w:rFonts w:ascii="Times New Roman" w:hAnsi="Times New Roman" w:cs="Times New Roman"/>
          <w:sz w:val="24"/>
          <w:szCs w:val="24"/>
          <w:lang w:val="en-GB"/>
        </w:rPr>
        <w:t xml:space="preserve"> upon the effectiveness of the decision on his/her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pplication.</w:t>
      </w:r>
    </w:p>
    <w:p w:rsidR="002851D3" w:rsidRPr="00C303AD" w:rsidRDefault="00CC64E3" w:rsidP="00CC64E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In the case of non-compliance with the obligations referred to in paragraph 1, sub-paragraphs 3, 7, and 9 of this Article, the authorised offic</w:t>
      </w:r>
      <w:r w:rsidRPr="00C303AD">
        <w:rPr>
          <w:rFonts w:ascii="Times New Roman" w:hAnsi="Times New Roman" w:cs="Times New Roman"/>
          <w:sz w:val="24"/>
          <w:szCs w:val="24"/>
          <w:lang w:val="en-GB"/>
        </w:rPr>
        <w:t>ial</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the Asylum Centre or other </w:t>
      </w:r>
      <w:r w:rsidRPr="00C303AD">
        <w:rPr>
          <w:rFonts w:ascii="Times New Roman" w:hAnsi="Times New Roman" w:cs="Times New Roman"/>
          <w:sz w:val="24"/>
          <w:szCs w:val="24"/>
          <w:lang w:val="en-GB"/>
        </w:rPr>
        <w:t xml:space="preserve">designated accommodation </w:t>
      </w:r>
      <w:r w:rsidR="002851D3" w:rsidRPr="00C303AD">
        <w:rPr>
          <w:rFonts w:ascii="Times New Roman" w:hAnsi="Times New Roman" w:cs="Times New Roman"/>
          <w:sz w:val="24"/>
          <w:szCs w:val="24"/>
          <w:lang w:val="en-GB"/>
        </w:rPr>
        <w:t xml:space="preserve">facility </w:t>
      </w:r>
      <w:r w:rsidRPr="00C303AD">
        <w:rPr>
          <w:rFonts w:ascii="Times New Roman" w:hAnsi="Times New Roman" w:cs="Times New Roman"/>
          <w:sz w:val="24"/>
          <w:szCs w:val="24"/>
          <w:lang w:val="en-GB"/>
        </w:rPr>
        <w:t xml:space="preserve">for the Applicants </w:t>
      </w:r>
      <w:r w:rsidR="002851D3" w:rsidRPr="00C303AD">
        <w:rPr>
          <w:rFonts w:ascii="Times New Roman" w:hAnsi="Times New Roman" w:cs="Times New Roman"/>
          <w:sz w:val="24"/>
          <w:szCs w:val="24"/>
          <w:lang w:val="en-GB"/>
        </w:rPr>
        <w:t xml:space="preserve">shall inform the Asylum Office, which shall take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measures referred to in Article 78 of this Law.</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Naslov"/>
        <w:ind w:left="0" w:right="-55"/>
        <w:rPr>
          <w:rFonts w:ascii="Times New Roman" w:hAnsi="Times New Roman" w:cs="Times New Roman"/>
          <w:lang w:val="en-GB"/>
        </w:rPr>
      </w:pPr>
      <w:r w:rsidRPr="00C303AD">
        <w:rPr>
          <w:rFonts w:ascii="Times New Roman" w:hAnsi="Times New Roman" w:cs="Times New Roman"/>
          <w:lang w:val="en-GB"/>
        </w:rPr>
        <w:lastRenderedPageBreak/>
        <w:t xml:space="preserve">VI. Rights and obligations of persons granted asylum </w:t>
      </w:r>
    </w:p>
    <w:p w:rsidR="00D41949" w:rsidRPr="00C303AD" w:rsidRDefault="00D41949" w:rsidP="002851D3">
      <w:pPr>
        <w:pStyle w:val="Clan"/>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Rights and obligations of persons granted asylum </w:t>
      </w:r>
    </w:p>
    <w:p w:rsidR="002851D3" w:rsidRPr="00C303AD" w:rsidRDefault="002851D3" w:rsidP="002851D3">
      <w:pPr>
        <w:pStyle w:val="Clan"/>
        <w:rPr>
          <w:rFonts w:ascii="Times New Roman" w:hAnsi="Times New Roman" w:cs="Times New Roman"/>
          <w:sz w:val="24"/>
          <w:szCs w:val="24"/>
          <w:lang w:val="en-GB"/>
        </w:rPr>
      </w:pPr>
      <w:proofErr w:type="gramStart"/>
      <w:r w:rsidRPr="00C303AD">
        <w:rPr>
          <w:rFonts w:ascii="Times New Roman" w:hAnsi="Times New Roman" w:cs="Times New Roman"/>
          <w:sz w:val="24"/>
          <w:szCs w:val="24"/>
          <w:lang w:val="en-GB"/>
        </w:rPr>
        <w:t>Article 59.</w:t>
      </w:r>
      <w:proofErr w:type="gramEnd"/>
    </w:p>
    <w:p w:rsidR="002851D3" w:rsidRPr="00C303AD" w:rsidRDefault="00340FB0" w:rsidP="00340FB0">
      <w:pPr>
        <w:pStyle w:val="Clan"/>
        <w:tabs>
          <w:tab w:val="clear" w:pos="1800"/>
          <w:tab w:val="left" w:pos="1418"/>
          <w:tab w:val="left" w:pos="1843"/>
        </w:tabs>
        <w:ind w:left="0"/>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          </w:t>
      </w:r>
      <w:r w:rsidR="002851D3" w:rsidRPr="00C303AD">
        <w:rPr>
          <w:rFonts w:ascii="Times New Roman" w:hAnsi="Times New Roman" w:cs="Times New Roman"/>
          <w:b w:val="0"/>
          <w:bCs w:val="0"/>
          <w:sz w:val="24"/>
          <w:szCs w:val="24"/>
          <w:lang w:val="en-GB"/>
        </w:rPr>
        <w:t xml:space="preserve">A person who has been granted asylum shall have the right to: </w:t>
      </w:r>
    </w:p>
    <w:p w:rsidR="002851D3" w:rsidRPr="00C303AD" w:rsidRDefault="0052263E"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reside</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accommodation</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freedom of movement</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health</w:t>
      </w:r>
      <w:r w:rsidR="00340FB0" w:rsidRPr="00C303AD">
        <w:rPr>
          <w:rFonts w:ascii="Times New Roman" w:hAnsi="Times New Roman" w:cs="Times New Roman"/>
          <w:b w:val="0"/>
          <w:bCs w:val="0"/>
          <w:sz w:val="24"/>
          <w:szCs w:val="24"/>
          <w:lang w:val="en-GB"/>
        </w:rPr>
        <w:t>c</w:t>
      </w:r>
      <w:r w:rsidRPr="00C303AD">
        <w:rPr>
          <w:rFonts w:ascii="Times New Roman" w:hAnsi="Times New Roman" w:cs="Times New Roman"/>
          <w:b w:val="0"/>
          <w:bCs w:val="0"/>
          <w:sz w:val="24"/>
          <w:szCs w:val="24"/>
          <w:lang w:val="en-GB"/>
        </w:rPr>
        <w:t>are</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education</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labour market access</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legal aid</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social assistance</w:t>
      </w:r>
      <w:r w:rsidR="00340FB0" w:rsidRPr="00C303AD">
        <w:rPr>
          <w:rFonts w:ascii="Times New Roman" w:hAnsi="Times New Roman" w:cs="Times New Roman"/>
          <w:b w:val="0"/>
          <w:bCs w:val="0"/>
          <w:sz w:val="24"/>
          <w:szCs w:val="24"/>
          <w:lang w:val="en-GB"/>
        </w:rPr>
        <w:t>;</w:t>
      </w:r>
      <w:r w:rsidRPr="00C303AD">
        <w:rPr>
          <w:rFonts w:ascii="Times New Roman" w:hAnsi="Times New Roman" w:cs="Times New Roman"/>
          <w:b w:val="0"/>
          <w:bCs w:val="0"/>
          <w:sz w:val="24"/>
          <w:szCs w:val="24"/>
          <w:lang w:val="en-GB"/>
        </w:rPr>
        <w:t xml:space="preserve"> </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ownership</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freedom of religion</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numPr>
          <w:ilvl w:val="0"/>
          <w:numId w:val="2"/>
        </w:numPr>
        <w:ind w:left="927"/>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family reunification</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ind w:left="-170"/>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            12) </w:t>
      </w:r>
      <w:proofErr w:type="gramStart"/>
      <w:r w:rsidRPr="00C303AD">
        <w:rPr>
          <w:rFonts w:ascii="Times New Roman" w:hAnsi="Times New Roman" w:cs="Times New Roman"/>
          <w:b w:val="0"/>
          <w:bCs w:val="0"/>
          <w:sz w:val="24"/>
          <w:szCs w:val="24"/>
          <w:lang w:val="en-GB"/>
        </w:rPr>
        <w:t>personal</w:t>
      </w:r>
      <w:proofErr w:type="gramEnd"/>
      <w:r w:rsidRPr="00C303AD">
        <w:rPr>
          <w:rFonts w:ascii="Times New Roman" w:hAnsi="Times New Roman" w:cs="Times New Roman"/>
          <w:b w:val="0"/>
          <w:bCs w:val="0"/>
          <w:sz w:val="24"/>
          <w:szCs w:val="24"/>
          <w:lang w:val="en-GB"/>
        </w:rPr>
        <w:t xml:space="preserve"> documents in accordance with Article</w:t>
      </w:r>
      <w:r w:rsidR="00340FB0" w:rsidRPr="00C303AD">
        <w:rPr>
          <w:rFonts w:ascii="Times New Roman" w:hAnsi="Times New Roman" w:cs="Times New Roman"/>
          <w:b w:val="0"/>
          <w:bCs w:val="0"/>
          <w:sz w:val="24"/>
          <w:szCs w:val="24"/>
          <w:lang w:val="en-GB"/>
        </w:rPr>
        <w:t xml:space="preserve"> 87 </w:t>
      </w:r>
      <w:r w:rsidRPr="00C303AD">
        <w:rPr>
          <w:rFonts w:ascii="Times New Roman" w:hAnsi="Times New Roman" w:cs="Times New Roman"/>
          <w:b w:val="0"/>
          <w:bCs w:val="0"/>
          <w:sz w:val="24"/>
          <w:szCs w:val="24"/>
          <w:lang w:val="en-GB"/>
        </w:rPr>
        <w:t>of this Law</w:t>
      </w:r>
      <w:r w:rsidR="00340FB0" w:rsidRPr="00C303AD">
        <w:rPr>
          <w:rFonts w:ascii="Times New Roman" w:hAnsi="Times New Roman" w:cs="Times New Roman"/>
          <w:b w:val="0"/>
          <w:bCs w:val="0"/>
          <w:sz w:val="24"/>
          <w:szCs w:val="24"/>
          <w:lang w:val="en-GB"/>
        </w:rPr>
        <w:t>;</w:t>
      </w:r>
    </w:p>
    <w:p w:rsidR="002851D3" w:rsidRPr="00C303AD" w:rsidRDefault="002851D3" w:rsidP="00340FB0">
      <w:pPr>
        <w:pStyle w:val="Clan"/>
        <w:ind w:left="-170"/>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            13) </w:t>
      </w:r>
      <w:proofErr w:type="gramStart"/>
      <w:r w:rsidRPr="00C303AD">
        <w:rPr>
          <w:rFonts w:ascii="Times New Roman" w:hAnsi="Times New Roman" w:cs="Times New Roman"/>
          <w:b w:val="0"/>
          <w:bCs w:val="0"/>
          <w:sz w:val="24"/>
          <w:szCs w:val="24"/>
          <w:lang w:val="en-GB"/>
        </w:rPr>
        <w:t>integration</w:t>
      </w:r>
      <w:proofErr w:type="gramEnd"/>
      <w:r w:rsidRPr="00C303AD">
        <w:rPr>
          <w:rFonts w:ascii="Times New Roman" w:hAnsi="Times New Roman" w:cs="Times New Roman"/>
          <w:b w:val="0"/>
          <w:bCs w:val="0"/>
          <w:sz w:val="24"/>
          <w:szCs w:val="24"/>
          <w:lang w:val="en-GB"/>
        </w:rPr>
        <w:t xml:space="preserve"> assistance.</w:t>
      </w:r>
    </w:p>
    <w:p w:rsidR="002851D3" w:rsidRPr="00C303AD" w:rsidRDefault="00340FB0" w:rsidP="00340FB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person who has been granted asylum shall respect the Constitution</w:t>
      </w:r>
      <w:r w:rsidRPr="00C303AD">
        <w:rPr>
          <w:rFonts w:ascii="Times New Roman" w:hAnsi="Times New Roman" w:cs="Times New Roman"/>
          <w:sz w:val="24"/>
          <w:szCs w:val="24"/>
          <w:lang w:val="en-GB"/>
        </w:rPr>
        <w:t>, the law and</w:t>
      </w:r>
      <w:r w:rsidR="002851D3" w:rsidRPr="00C303AD">
        <w:rPr>
          <w:rFonts w:ascii="Times New Roman" w:hAnsi="Times New Roman" w:cs="Times New Roman"/>
          <w:sz w:val="24"/>
          <w:szCs w:val="24"/>
          <w:lang w:val="en-GB"/>
        </w:rPr>
        <w:t xml:space="preserve"> other regulations</w:t>
      </w:r>
      <w:r w:rsidRPr="00C303AD">
        <w:rPr>
          <w:rFonts w:ascii="Times New Roman" w:hAnsi="Times New Roman" w:cs="Times New Roman"/>
          <w:sz w:val="24"/>
          <w:szCs w:val="24"/>
          <w:lang w:val="en-GB"/>
        </w:rPr>
        <w:t xml:space="preserve"> and general legal acts </w:t>
      </w:r>
      <w:r w:rsidR="002851D3" w:rsidRPr="00C303AD">
        <w:rPr>
          <w:rFonts w:ascii="Times New Roman" w:hAnsi="Times New Roman" w:cs="Times New Roman"/>
          <w:sz w:val="24"/>
          <w:szCs w:val="24"/>
          <w:lang w:val="en-GB"/>
        </w:rPr>
        <w:t xml:space="preserve">of the Republic of Serbia.    </w:t>
      </w:r>
    </w:p>
    <w:p w:rsidR="00340FB0" w:rsidRPr="00C303AD" w:rsidRDefault="00340FB0" w:rsidP="00340FB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A person who has been granted </w:t>
      </w:r>
      <w:r w:rsidR="00CB142B" w:rsidRPr="00C303AD">
        <w:rPr>
          <w:rFonts w:ascii="Times New Roman" w:hAnsi="Times New Roman" w:cs="Times New Roman"/>
          <w:sz w:val="24"/>
          <w:szCs w:val="24"/>
          <w:lang w:val="en-GB"/>
        </w:rPr>
        <w:t xml:space="preserve">the right to </w:t>
      </w:r>
      <w:r w:rsidRPr="00C303AD">
        <w:rPr>
          <w:rFonts w:ascii="Times New Roman" w:hAnsi="Times New Roman" w:cs="Times New Roman"/>
          <w:sz w:val="24"/>
          <w:szCs w:val="24"/>
          <w:lang w:val="en-GB"/>
        </w:rPr>
        <w:t>asylum shall have the right to attend Serbian language and alphabet courses in the Republic of Serbia.</w:t>
      </w:r>
    </w:p>
    <w:p w:rsidR="00CB142B" w:rsidRPr="00C303AD" w:rsidRDefault="00340FB0" w:rsidP="00340FB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If the person referred to in paragraph 3 of this Article, without a justified reason, fails to report to the Commissariat for Refugees and Migration to attend Serbian language and alphabet courses within 15 days from the date of the effectiveness of the decision granting him/her the right to asylum or stops attending such courses, he/she shall lose the right to financial assistance for temporary accommodation, as well as the right to one-time financial assistance provided </w:t>
      </w:r>
      <w:r w:rsidR="00CB142B" w:rsidRPr="00C303AD">
        <w:rPr>
          <w:rFonts w:ascii="Times New Roman" w:hAnsi="Times New Roman" w:cs="Times New Roman"/>
          <w:sz w:val="24"/>
          <w:szCs w:val="24"/>
          <w:lang w:val="en-GB"/>
        </w:rPr>
        <w:t>from</w:t>
      </w:r>
      <w:r w:rsidRPr="00C303AD">
        <w:rPr>
          <w:rFonts w:ascii="Times New Roman" w:hAnsi="Times New Roman" w:cs="Times New Roman"/>
          <w:sz w:val="24"/>
          <w:szCs w:val="24"/>
          <w:lang w:val="en-GB"/>
        </w:rPr>
        <w:t xml:space="preserve"> the budget of the Republic of Serbia. </w:t>
      </w:r>
    </w:p>
    <w:p w:rsidR="00340FB0" w:rsidRPr="00C303AD" w:rsidRDefault="00CB142B" w:rsidP="00340FB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A</w:t>
      </w:r>
      <w:r w:rsidR="00340FB0" w:rsidRPr="00C303AD">
        <w:rPr>
          <w:rFonts w:ascii="Times New Roman" w:hAnsi="Times New Roman" w:cs="Times New Roman"/>
          <w:sz w:val="24"/>
          <w:szCs w:val="24"/>
          <w:lang w:val="en-GB"/>
        </w:rPr>
        <w:t xml:space="preserve"> family member of the person </w:t>
      </w:r>
      <w:r w:rsidRPr="00C303AD">
        <w:rPr>
          <w:rFonts w:ascii="Times New Roman" w:hAnsi="Times New Roman" w:cs="Times New Roman"/>
          <w:sz w:val="24"/>
          <w:szCs w:val="24"/>
          <w:lang w:val="en-GB"/>
        </w:rPr>
        <w:t>who has been granted the</w:t>
      </w:r>
      <w:r w:rsidR="00340FB0" w:rsidRPr="00C303AD">
        <w:rPr>
          <w:rFonts w:ascii="Times New Roman" w:hAnsi="Times New Roman" w:cs="Times New Roman"/>
          <w:sz w:val="24"/>
          <w:szCs w:val="24"/>
          <w:lang w:val="en-GB"/>
        </w:rPr>
        <w:t xml:space="preserve"> right to asylum </w:t>
      </w:r>
      <w:r w:rsidRPr="00C303AD">
        <w:rPr>
          <w:rFonts w:ascii="Times New Roman" w:hAnsi="Times New Roman" w:cs="Times New Roman"/>
          <w:sz w:val="24"/>
          <w:szCs w:val="24"/>
          <w:lang w:val="en-GB"/>
        </w:rPr>
        <w:t>shall have,</w:t>
      </w:r>
      <w:r w:rsidR="00340FB0" w:rsidRPr="00C303AD">
        <w:rPr>
          <w:rFonts w:ascii="Times New Roman" w:hAnsi="Times New Roman" w:cs="Times New Roman"/>
          <w:sz w:val="24"/>
          <w:szCs w:val="24"/>
          <w:lang w:val="en-GB"/>
        </w:rPr>
        <w:t xml:space="preserve"> under </w:t>
      </w:r>
      <w:r w:rsidRPr="00C303AD">
        <w:rPr>
          <w:rFonts w:ascii="Times New Roman" w:hAnsi="Times New Roman" w:cs="Times New Roman"/>
          <w:sz w:val="24"/>
          <w:szCs w:val="24"/>
          <w:lang w:val="en-GB"/>
        </w:rPr>
        <w:t>equal</w:t>
      </w:r>
      <w:r w:rsidR="00340FB0" w:rsidRPr="00C303AD">
        <w:rPr>
          <w:rFonts w:ascii="Times New Roman" w:hAnsi="Times New Roman" w:cs="Times New Roman"/>
          <w:sz w:val="24"/>
          <w:szCs w:val="24"/>
          <w:lang w:val="en-GB"/>
        </w:rPr>
        <w:t xml:space="preserve"> conditions, all the rights and </w:t>
      </w:r>
      <w:r w:rsidRPr="00C303AD">
        <w:rPr>
          <w:rFonts w:ascii="Times New Roman" w:hAnsi="Times New Roman" w:cs="Times New Roman"/>
          <w:sz w:val="24"/>
          <w:szCs w:val="24"/>
          <w:lang w:val="en-GB"/>
        </w:rPr>
        <w:t>obligations</w:t>
      </w:r>
      <w:r w:rsidR="00340FB0" w:rsidRPr="00C303AD">
        <w:rPr>
          <w:rFonts w:ascii="Times New Roman" w:hAnsi="Times New Roman" w:cs="Times New Roman"/>
          <w:sz w:val="24"/>
          <w:szCs w:val="24"/>
          <w:lang w:val="en-GB"/>
        </w:rPr>
        <w:t xml:space="preserve"> referred to in paragraph 1 and 2 of this Article, with the exception of the right to family </w:t>
      </w:r>
      <w:r w:rsidRPr="00C303AD">
        <w:rPr>
          <w:rFonts w:ascii="Times New Roman" w:hAnsi="Times New Roman" w:cs="Times New Roman"/>
          <w:sz w:val="24"/>
          <w:szCs w:val="24"/>
          <w:lang w:val="en-GB"/>
        </w:rPr>
        <w:t xml:space="preserve">reunification </w:t>
      </w:r>
      <w:r w:rsidR="00340FB0" w:rsidRPr="00C303AD">
        <w:rPr>
          <w:rFonts w:ascii="Times New Roman" w:hAnsi="Times New Roman" w:cs="Times New Roman"/>
          <w:sz w:val="24"/>
          <w:szCs w:val="24"/>
          <w:lang w:val="en-GB"/>
        </w:rPr>
        <w:t xml:space="preserve">referred to in </w:t>
      </w:r>
      <w:r w:rsidRPr="00C303AD">
        <w:rPr>
          <w:rFonts w:ascii="Times New Roman" w:hAnsi="Times New Roman" w:cs="Times New Roman"/>
          <w:sz w:val="24"/>
          <w:szCs w:val="24"/>
          <w:lang w:val="en-GB"/>
        </w:rPr>
        <w:t>sub-paragraph</w:t>
      </w:r>
      <w:r w:rsidR="00340FB0" w:rsidRPr="00C303AD">
        <w:rPr>
          <w:rFonts w:ascii="Times New Roman" w:hAnsi="Times New Roman" w:cs="Times New Roman"/>
          <w:sz w:val="24"/>
          <w:szCs w:val="24"/>
          <w:lang w:val="en-GB"/>
        </w:rPr>
        <w:t xml:space="preserve"> 11) </w:t>
      </w:r>
      <w:r w:rsidRPr="00C303AD">
        <w:rPr>
          <w:rFonts w:ascii="Times New Roman" w:hAnsi="Times New Roman" w:cs="Times New Roman"/>
          <w:sz w:val="24"/>
          <w:szCs w:val="24"/>
          <w:lang w:val="en-GB"/>
        </w:rPr>
        <w:t xml:space="preserve">of </w:t>
      </w:r>
      <w:r w:rsidR="00340FB0" w:rsidRPr="00C303AD">
        <w:rPr>
          <w:rFonts w:ascii="Times New Roman" w:hAnsi="Times New Roman" w:cs="Times New Roman"/>
          <w:sz w:val="24"/>
          <w:szCs w:val="24"/>
          <w:lang w:val="en-GB"/>
        </w:rPr>
        <w:t>paragraph 1 of this Article</w:t>
      </w:r>
      <w:r w:rsidRPr="00C303AD">
        <w:rPr>
          <w:rFonts w:ascii="Times New Roman" w:hAnsi="Times New Roman" w:cs="Times New Roman"/>
          <w:sz w:val="24"/>
          <w:szCs w:val="24"/>
          <w:lang w:val="en-GB"/>
        </w:rPr>
        <w:t>.</w:t>
      </w:r>
    </w:p>
    <w:p w:rsidR="004646C9" w:rsidRPr="00C303AD" w:rsidRDefault="004646C9" w:rsidP="004646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Asylum Office shall inform a person who has been granted the right to asylum at the earliest possible time about the rights and obligations that arise from that status, in a language he/she can understand.</w:t>
      </w:r>
    </w:p>
    <w:p w:rsidR="00340FB0" w:rsidRPr="00C303AD" w:rsidRDefault="00340FB0" w:rsidP="002851D3">
      <w:pPr>
        <w:pStyle w:val="Podnaslov"/>
        <w:ind w:left="432" w:right="432"/>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p>
    <w:p w:rsidR="002851D3" w:rsidRPr="00C303AD" w:rsidRDefault="004646C9" w:rsidP="004646C9">
      <w:pPr>
        <w:pStyle w:val="Podnaslov"/>
        <w:ind w:left="432" w:right="432"/>
        <w:jc w:val="both"/>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Right to </w:t>
      </w:r>
      <w:r w:rsidR="0052263E" w:rsidRPr="00C303AD">
        <w:rPr>
          <w:rFonts w:ascii="Times New Roman" w:hAnsi="Times New Roman" w:cs="Times New Roman"/>
          <w:sz w:val="24"/>
          <w:szCs w:val="24"/>
          <w:lang w:val="en-GB"/>
        </w:rPr>
        <w:t>reside</w:t>
      </w:r>
    </w:p>
    <w:p w:rsidR="002851D3" w:rsidRPr="00C303AD" w:rsidRDefault="002851D3" w:rsidP="002851D3">
      <w:pPr>
        <w:pStyle w:val="Clan"/>
        <w:ind w:left="432" w:right="432"/>
        <w:rPr>
          <w:rFonts w:ascii="Times New Roman" w:hAnsi="Times New Roman" w:cs="Times New Roman"/>
          <w:sz w:val="24"/>
          <w:szCs w:val="24"/>
          <w:lang w:val="en-GB"/>
        </w:rPr>
      </w:pPr>
      <w:r w:rsidRPr="00C303AD">
        <w:rPr>
          <w:rFonts w:ascii="Times New Roman" w:hAnsi="Times New Roman" w:cs="Times New Roman"/>
          <w:sz w:val="24"/>
          <w:szCs w:val="24"/>
          <w:lang w:val="en-GB"/>
        </w:rPr>
        <w:t>Article 60</w:t>
      </w:r>
    </w:p>
    <w:p w:rsidR="002851D3" w:rsidRPr="00C303AD" w:rsidRDefault="004646C9" w:rsidP="004646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right to </w:t>
      </w:r>
      <w:r w:rsidR="0052263E" w:rsidRPr="00C303AD">
        <w:rPr>
          <w:rFonts w:ascii="Times New Roman" w:hAnsi="Times New Roman" w:cs="Times New Roman"/>
          <w:sz w:val="24"/>
          <w:szCs w:val="24"/>
          <w:lang w:val="en-GB"/>
        </w:rPr>
        <w:t>reside</w:t>
      </w:r>
      <w:r w:rsidR="002851D3" w:rsidRPr="00C303AD">
        <w:rPr>
          <w:rFonts w:ascii="Times New Roman" w:hAnsi="Times New Roman" w:cs="Times New Roman"/>
          <w:sz w:val="24"/>
          <w:szCs w:val="24"/>
          <w:lang w:val="en-GB"/>
        </w:rPr>
        <w:t xml:space="preserve"> in the Republic of Serbia shall be approved under a decision on granting</w:t>
      </w:r>
      <w:r w:rsidR="00413FA8" w:rsidRPr="00C303AD">
        <w:rPr>
          <w:rFonts w:ascii="Times New Roman" w:hAnsi="Times New Roman" w:cs="Times New Roman"/>
          <w:sz w:val="24"/>
          <w:szCs w:val="24"/>
          <w:lang w:val="en-GB"/>
        </w:rPr>
        <w:t xml:space="preserve"> the right to</w:t>
      </w:r>
      <w:r w:rsidR="002851D3" w:rsidRPr="00C303AD">
        <w:rPr>
          <w:rFonts w:ascii="Times New Roman" w:hAnsi="Times New Roman" w:cs="Times New Roman"/>
          <w:sz w:val="24"/>
          <w:szCs w:val="24"/>
          <w:lang w:val="en-GB"/>
        </w:rPr>
        <w:t xml:space="preserve"> refuge, or subsidiary protection, and shall be proved by an identity card for persons who have been granted</w:t>
      </w:r>
      <w:r w:rsidR="00413FA8" w:rsidRPr="00C303AD">
        <w:rPr>
          <w:rFonts w:ascii="Times New Roman" w:hAnsi="Times New Roman" w:cs="Times New Roman"/>
          <w:sz w:val="24"/>
          <w:szCs w:val="24"/>
          <w:lang w:val="en-GB"/>
        </w:rPr>
        <w:t xml:space="preserve"> the right to</w:t>
      </w:r>
      <w:r w:rsidR="002851D3" w:rsidRPr="00C303AD">
        <w:rPr>
          <w:rFonts w:ascii="Times New Roman" w:hAnsi="Times New Roman" w:cs="Times New Roman"/>
          <w:sz w:val="24"/>
          <w:szCs w:val="24"/>
          <w:lang w:val="en-GB"/>
        </w:rPr>
        <w:t xml:space="preserve"> asylum.</w:t>
      </w:r>
    </w:p>
    <w:p w:rsidR="002851D3" w:rsidRPr="00C303AD" w:rsidRDefault="004646C9" w:rsidP="004646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413FA8" w:rsidRPr="00C303AD">
        <w:rPr>
          <w:rFonts w:ascii="Times New Roman" w:hAnsi="Times New Roman" w:cs="Times New Roman"/>
          <w:sz w:val="24"/>
          <w:szCs w:val="24"/>
          <w:lang w:val="en-GB"/>
        </w:rPr>
        <w:t>T</w:t>
      </w:r>
      <w:r w:rsidR="002851D3" w:rsidRPr="00C303AD">
        <w:rPr>
          <w:rFonts w:ascii="Times New Roman" w:hAnsi="Times New Roman" w:cs="Times New Roman"/>
          <w:sz w:val="24"/>
          <w:szCs w:val="24"/>
          <w:lang w:val="en-GB"/>
        </w:rPr>
        <w:t xml:space="preserve">he right to reside </w:t>
      </w:r>
      <w:r w:rsidR="00413FA8" w:rsidRPr="00C303AD">
        <w:rPr>
          <w:rFonts w:ascii="Times New Roman" w:hAnsi="Times New Roman" w:cs="Times New Roman"/>
          <w:sz w:val="24"/>
          <w:szCs w:val="24"/>
          <w:lang w:val="en-GB"/>
        </w:rPr>
        <w:t xml:space="preserve">in the Republic of Serbia </w:t>
      </w:r>
      <w:r w:rsidR="002851D3" w:rsidRPr="00C303AD">
        <w:rPr>
          <w:rFonts w:ascii="Times New Roman" w:hAnsi="Times New Roman" w:cs="Times New Roman"/>
          <w:sz w:val="24"/>
          <w:szCs w:val="24"/>
          <w:lang w:val="en-GB"/>
        </w:rPr>
        <w:t xml:space="preserve">shall be enjoyed by the family members of a person who has been granted </w:t>
      </w:r>
      <w:r w:rsidR="00413FA8"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asylum, in accordance with the provisions of this Law.</w:t>
      </w:r>
    </w:p>
    <w:p w:rsidR="00413FA8" w:rsidRPr="00C303AD" w:rsidRDefault="00413FA8"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Right to accommodation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61 </w:t>
      </w:r>
    </w:p>
    <w:p w:rsidR="002851D3" w:rsidRPr="00C303AD" w:rsidRDefault="004646C9" w:rsidP="004646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asylum shall be provided with accommodation commensurately with the capacities of the Republic of Serbia, and not longer than for one year from the final decision </w:t>
      </w:r>
      <w:r w:rsidR="00413FA8" w:rsidRPr="00C303AD">
        <w:rPr>
          <w:rFonts w:ascii="Times New Roman" w:hAnsi="Times New Roman" w:cs="Times New Roman"/>
          <w:sz w:val="24"/>
          <w:szCs w:val="24"/>
          <w:lang w:val="en-GB"/>
        </w:rPr>
        <w:t>granting his/her right to asylum,</w:t>
      </w:r>
      <w:r w:rsidR="002851D3" w:rsidRPr="00C303AD">
        <w:rPr>
          <w:rFonts w:ascii="Times New Roman" w:hAnsi="Times New Roman" w:cs="Times New Roman"/>
          <w:sz w:val="24"/>
          <w:szCs w:val="24"/>
          <w:lang w:val="en-GB"/>
        </w:rPr>
        <w:t xml:space="preserve"> if he/she does not possess financial means in accordance with the special regulation governing accommodation of the persons who have been granted asylum.</w:t>
      </w:r>
    </w:p>
    <w:p w:rsidR="002851D3" w:rsidRPr="00C303AD" w:rsidRDefault="004646C9" w:rsidP="004646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For the purposes of paragraph 1 of this Article, accommodation shall mean a habitable space for </w:t>
      </w:r>
      <w:r w:rsidR="00413FA8" w:rsidRPr="00C303AD">
        <w:rPr>
          <w:rFonts w:ascii="Times New Roman" w:hAnsi="Times New Roman" w:cs="Times New Roman"/>
          <w:sz w:val="24"/>
          <w:szCs w:val="24"/>
          <w:lang w:val="en-GB"/>
        </w:rPr>
        <w:t xml:space="preserve">provided for </w:t>
      </w:r>
      <w:r w:rsidR="002851D3" w:rsidRPr="00C303AD">
        <w:rPr>
          <w:rFonts w:ascii="Times New Roman" w:hAnsi="Times New Roman" w:cs="Times New Roman"/>
          <w:sz w:val="24"/>
          <w:szCs w:val="24"/>
          <w:lang w:val="en-GB"/>
        </w:rPr>
        <w:t xml:space="preserve">temporary use, or f financial assistance necessary for temporary </w:t>
      </w:r>
      <w:r w:rsidR="00413FA8" w:rsidRPr="00C303AD">
        <w:rPr>
          <w:rFonts w:ascii="Times New Roman" w:hAnsi="Times New Roman" w:cs="Times New Roman"/>
          <w:sz w:val="24"/>
          <w:szCs w:val="24"/>
          <w:lang w:val="en-GB"/>
        </w:rPr>
        <w:t>accommodation</w:t>
      </w:r>
      <w:r w:rsidR="002851D3" w:rsidRPr="00C303AD">
        <w:rPr>
          <w:rFonts w:ascii="Times New Roman" w:hAnsi="Times New Roman" w:cs="Times New Roman"/>
          <w:sz w:val="24"/>
          <w:szCs w:val="24"/>
          <w:lang w:val="en-GB"/>
        </w:rPr>
        <w:t xml:space="preserve">.  </w:t>
      </w:r>
    </w:p>
    <w:p w:rsidR="00413FA8" w:rsidRPr="00C303AD" w:rsidRDefault="00413FA8"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Freedom of movement</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62 </w:t>
      </w:r>
    </w:p>
    <w:p w:rsidR="002851D3" w:rsidRPr="00C303AD" w:rsidRDefault="00413FA8" w:rsidP="00413FA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the right of move freely throughout the territory of the Republic of Serbia, and outside the territory of the Republic of Serbia, in accordance with the provisions of this Law. </w:t>
      </w:r>
    </w:p>
    <w:p w:rsidR="00D41949" w:rsidRPr="00C303AD" w:rsidRDefault="00D41949"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Right to </w:t>
      </w:r>
      <w:r w:rsidR="00340FB0" w:rsidRPr="00C303AD">
        <w:rPr>
          <w:rFonts w:ascii="Times New Roman" w:hAnsi="Times New Roman" w:cs="Times New Roman"/>
          <w:sz w:val="24"/>
          <w:szCs w:val="24"/>
          <w:lang w:val="en-GB"/>
        </w:rPr>
        <w:t>healthcare</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63</w:t>
      </w:r>
    </w:p>
    <w:p w:rsidR="002851D3" w:rsidRPr="00C303AD" w:rsidRDefault="00413FA8" w:rsidP="00413FA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the right to </w:t>
      </w:r>
      <w:r w:rsidR="00340FB0" w:rsidRPr="00C303AD">
        <w:rPr>
          <w:rFonts w:ascii="Times New Roman" w:hAnsi="Times New Roman" w:cs="Times New Roman"/>
          <w:sz w:val="24"/>
          <w:szCs w:val="24"/>
          <w:lang w:val="en-GB"/>
        </w:rPr>
        <w:t>healthcare</w:t>
      </w:r>
      <w:r w:rsidR="002851D3" w:rsidRPr="00C303AD">
        <w:rPr>
          <w:rFonts w:ascii="Times New Roman" w:hAnsi="Times New Roman" w:cs="Times New Roman"/>
          <w:sz w:val="24"/>
          <w:szCs w:val="24"/>
          <w:lang w:val="en-GB"/>
        </w:rPr>
        <w:t xml:space="preserve"> in accordance with the regulations governing </w:t>
      </w:r>
      <w:r w:rsidR="00340FB0" w:rsidRPr="00C303AD">
        <w:rPr>
          <w:rFonts w:ascii="Times New Roman" w:hAnsi="Times New Roman" w:cs="Times New Roman"/>
          <w:sz w:val="24"/>
          <w:szCs w:val="24"/>
          <w:lang w:val="en-GB"/>
        </w:rPr>
        <w:t>healthcare</w:t>
      </w:r>
      <w:r w:rsidR="002851D3" w:rsidRPr="00C303AD">
        <w:rPr>
          <w:rFonts w:ascii="Times New Roman" w:hAnsi="Times New Roman" w:cs="Times New Roman"/>
          <w:sz w:val="24"/>
          <w:szCs w:val="24"/>
          <w:lang w:val="en-GB"/>
        </w:rPr>
        <w:t xml:space="preserve"> for foreigners.</w:t>
      </w:r>
    </w:p>
    <w:p w:rsidR="002851D3" w:rsidRPr="00C303AD" w:rsidRDefault="00413FA8" w:rsidP="00413FA8">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cost of </w:t>
      </w:r>
      <w:r w:rsidR="00340FB0" w:rsidRPr="00C303AD">
        <w:rPr>
          <w:rFonts w:ascii="Times New Roman" w:hAnsi="Times New Roman" w:cs="Times New Roman"/>
          <w:sz w:val="24"/>
          <w:szCs w:val="24"/>
          <w:lang w:val="en-GB"/>
        </w:rPr>
        <w:t>healthcare</w:t>
      </w:r>
      <w:r w:rsidR="002851D3" w:rsidRPr="00C303AD">
        <w:rPr>
          <w:rFonts w:ascii="Times New Roman" w:hAnsi="Times New Roman" w:cs="Times New Roman"/>
          <w:sz w:val="24"/>
          <w:szCs w:val="24"/>
          <w:lang w:val="en-GB"/>
        </w:rPr>
        <w:t xml:space="preserve"> for the person referred to in paragraph 1 of this Article shall be financed from the budget of the Republic of Serbia.</w:t>
      </w:r>
    </w:p>
    <w:p w:rsidR="00920AC9" w:rsidRPr="00C303AD" w:rsidRDefault="00920AC9"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Right to education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64 </w:t>
      </w:r>
    </w:p>
    <w:p w:rsidR="002851D3" w:rsidRPr="00C303AD" w:rsidRDefault="00413FA8" w:rsidP="00413FA8">
      <w:pPr>
        <w:pStyle w:val="Clan"/>
        <w:ind w:left="0" w:right="-55"/>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             </w:t>
      </w:r>
      <w:r w:rsidR="002851D3" w:rsidRPr="00C303AD">
        <w:rPr>
          <w:rFonts w:ascii="Times New Roman" w:hAnsi="Times New Roman" w:cs="Times New Roman"/>
          <w:b w:val="0"/>
          <w:bCs w:val="0"/>
          <w:sz w:val="24"/>
          <w:szCs w:val="24"/>
          <w:lang w:val="en-GB"/>
        </w:rPr>
        <w:t xml:space="preserve">A person who has been granted </w:t>
      </w:r>
      <w:r w:rsidR="00920AC9" w:rsidRPr="00C303AD">
        <w:rPr>
          <w:rFonts w:ascii="Times New Roman" w:hAnsi="Times New Roman" w:cs="Times New Roman"/>
          <w:b w:val="0"/>
          <w:bCs w:val="0"/>
          <w:sz w:val="24"/>
          <w:szCs w:val="24"/>
          <w:lang w:val="en-GB"/>
        </w:rPr>
        <w:t xml:space="preserve">the right to </w:t>
      </w:r>
      <w:r w:rsidR="002851D3" w:rsidRPr="00C303AD">
        <w:rPr>
          <w:rFonts w:ascii="Times New Roman" w:hAnsi="Times New Roman" w:cs="Times New Roman"/>
          <w:b w:val="0"/>
          <w:bCs w:val="0"/>
          <w:sz w:val="24"/>
          <w:szCs w:val="24"/>
          <w:lang w:val="en-GB"/>
        </w:rPr>
        <w:t xml:space="preserve">asylum </w:t>
      </w:r>
      <w:r w:rsidR="00920AC9" w:rsidRPr="00C303AD">
        <w:rPr>
          <w:rFonts w:ascii="Times New Roman" w:hAnsi="Times New Roman" w:cs="Times New Roman"/>
          <w:b w:val="0"/>
          <w:bCs w:val="0"/>
          <w:sz w:val="24"/>
          <w:szCs w:val="24"/>
          <w:lang w:val="en-GB"/>
        </w:rPr>
        <w:t>s</w:t>
      </w:r>
      <w:r w:rsidR="002851D3" w:rsidRPr="00C303AD">
        <w:rPr>
          <w:rFonts w:ascii="Times New Roman" w:hAnsi="Times New Roman" w:cs="Times New Roman"/>
          <w:b w:val="0"/>
          <w:bCs w:val="0"/>
          <w:sz w:val="24"/>
          <w:szCs w:val="24"/>
          <w:lang w:val="en-GB"/>
        </w:rPr>
        <w:t xml:space="preserve">hall have the right to </w:t>
      </w:r>
      <w:r w:rsidR="00920AC9" w:rsidRPr="00C303AD">
        <w:rPr>
          <w:rFonts w:ascii="Times New Roman" w:hAnsi="Times New Roman" w:cs="Times New Roman"/>
          <w:b w:val="0"/>
          <w:bCs w:val="0"/>
          <w:sz w:val="24"/>
          <w:szCs w:val="24"/>
          <w:lang w:val="en-GB"/>
        </w:rPr>
        <w:t xml:space="preserve">preschool, </w:t>
      </w:r>
      <w:bookmarkStart w:id="4" w:name="_Hlk510020687"/>
      <w:r w:rsidR="002851D3" w:rsidRPr="00C303AD">
        <w:rPr>
          <w:rFonts w:ascii="Times New Roman" w:hAnsi="Times New Roman" w:cs="Times New Roman"/>
          <w:b w:val="0"/>
          <w:bCs w:val="0"/>
          <w:sz w:val="24"/>
          <w:szCs w:val="24"/>
          <w:lang w:val="en-GB"/>
        </w:rPr>
        <w:t xml:space="preserve">primary, secondary, and higher education </w:t>
      </w:r>
      <w:bookmarkEnd w:id="4"/>
      <w:r w:rsidR="002851D3" w:rsidRPr="00C303AD">
        <w:rPr>
          <w:rFonts w:ascii="Times New Roman" w:hAnsi="Times New Roman" w:cs="Times New Roman"/>
          <w:b w:val="0"/>
          <w:bCs w:val="0"/>
          <w:sz w:val="24"/>
          <w:szCs w:val="24"/>
          <w:lang w:val="en-GB"/>
        </w:rPr>
        <w:t>under equal conditions as the nationals of the Republic of Serbia, in accordance with separate regulations</w:t>
      </w:r>
      <w:r w:rsidR="00920AC9" w:rsidRPr="00C303AD">
        <w:rPr>
          <w:rFonts w:ascii="Times New Roman" w:hAnsi="Times New Roman" w:cs="Times New Roman"/>
          <w:b w:val="0"/>
          <w:bCs w:val="0"/>
          <w:sz w:val="24"/>
          <w:szCs w:val="24"/>
          <w:lang w:val="en-GB"/>
        </w:rPr>
        <w:t xml:space="preserve"> governing education.</w:t>
      </w:r>
    </w:p>
    <w:p w:rsidR="00920AC9" w:rsidRPr="00C303AD" w:rsidRDefault="00920AC9"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Right to labour market access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65 </w:t>
      </w:r>
    </w:p>
    <w:p w:rsidR="002851D3" w:rsidRPr="00C303AD" w:rsidRDefault="00413FA8" w:rsidP="00413FA8">
      <w:pPr>
        <w:spacing w:after="60"/>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00920AC9"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the right to labour market access. </w:t>
      </w:r>
    </w:p>
    <w:p w:rsidR="002851D3" w:rsidRPr="00C303AD" w:rsidRDefault="00920AC9" w:rsidP="00920A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conditions for enjoying the right referred to in paragraph 1 of this Article are</w:t>
      </w:r>
      <w:r w:rsidRPr="00C303AD">
        <w:rPr>
          <w:rFonts w:ascii="Times New Roman" w:hAnsi="Times New Roman" w:cs="Times New Roman"/>
          <w:sz w:val="24"/>
          <w:szCs w:val="24"/>
          <w:lang w:val="en-GB"/>
        </w:rPr>
        <w:t xml:space="preserve"> specified in greater detail</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by</w:t>
      </w:r>
      <w:r w:rsidR="002851D3" w:rsidRPr="00C303AD">
        <w:rPr>
          <w:rFonts w:ascii="Times New Roman" w:hAnsi="Times New Roman" w:cs="Times New Roman"/>
          <w:sz w:val="24"/>
          <w:szCs w:val="24"/>
          <w:lang w:val="en-GB"/>
        </w:rPr>
        <w:t xml:space="preserve"> the law governing the employment of foreigners.</w:t>
      </w:r>
    </w:p>
    <w:p w:rsidR="00920AC9" w:rsidRPr="00C303AD" w:rsidRDefault="00920AC9"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Right to legal aid</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66 </w:t>
      </w:r>
    </w:p>
    <w:p w:rsidR="002851D3" w:rsidRPr="00C303AD" w:rsidRDefault="00920AC9" w:rsidP="00920AC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equal rights </w:t>
      </w:r>
      <w:r w:rsidRPr="00C303AD">
        <w:rPr>
          <w:rFonts w:ascii="Times New Roman" w:hAnsi="Times New Roman" w:cs="Times New Roman"/>
          <w:sz w:val="24"/>
          <w:szCs w:val="24"/>
          <w:lang w:val="en-GB"/>
        </w:rPr>
        <w:t>as</w:t>
      </w:r>
      <w:r w:rsidR="002851D3" w:rsidRPr="00C303AD">
        <w:rPr>
          <w:rFonts w:ascii="Times New Roman" w:hAnsi="Times New Roman" w:cs="Times New Roman"/>
          <w:sz w:val="24"/>
          <w:szCs w:val="24"/>
          <w:lang w:val="en-GB"/>
        </w:rPr>
        <w:t xml:space="preserve"> the nationals of the Republic of Serbia in terms of free access to courts, legal aid, exemptions from payment of legal fees and other costs payable to the state authorities.</w:t>
      </w:r>
    </w:p>
    <w:p w:rsidR="002851D3" w:rsidRPr="00C303AD" w:rsidRDefault="002851D3" w:rsidP="002851D3">
      <w:pPr>
        <w:ind w:firstLine="0"/>
        <w:jc w:val="center"/>
        <w:rPr>
          <w:rFonts w:ascii="Times New Roman" w:hAnsi="Times New Roman" w:cs="Times New Roman"/>
          <w:b/>
          <w:bCs/>
          <w:sz w:val="24"/>
          <w:szCs w:val="24"/>
          <w:lang w:val="en-GB"/>
        </w:rPr>
      </w:pPr>
    </w:p>
    <w:p w:rsidR="002851D3" w:rsidRPr="00C303AD" w:rsidRDefault="002851D3" w:rsidP="002851D3">
      <w:pPr>
        <w:ind w:firstLine="0"/>
        <w:jc w:val="center"/>
        <w:rPr>
          <w:rFonts w:ascii="Times New Roman" w:hAnsi="Times New Roman" w:cs="Times New Roman"/>
          <w:sz w:val="24"/>
          <w:szCs w:val="24"/>
          <w:lang w:val="en-GB"/>
        </w:rPr>
      </w:pPr>
      <w:r w:rsidRPr="00C303AD">
        <w:rPr>
          <w:rFonts w:ascii="Times New Roman" w:hAnsi="Times New Roman" w:cs="Times New Roman"/>
          <w:b/>
          <w:bCs/>
          <w:sz w:val="24"/>
          <w:szCs w:val="24"/>
          <w:lang w:val="en-GB"/>
        </w:rPr>
        <w:t xml:space="preserve">Right to social assistance </w:t>
      </w:r>
    </w:p>
    <w:p w:rsidR="002851D3" w:rsidRPr="00C303AD" w:rsidRDefault="002851D3" w:rsidP="002851D3">
      <w:pPr>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Article 67</w:t>
      </w:r>
    </w:p>
    <w:p w:rsidR="002851D3" w:rsidRPr="00C303AD" w:rsidRDefault="00920AC9" w:rsidP="00920AC9">
      <w:pPr>
        <w:ind w:firstLine="0"/>
        <w:rPr>
          <w:rFonts w:ascii="Times New Roman" w:hAnsi="Times New Roman" w:cs="Times New Roman"/>
          <w:strike/>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009A444E"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the right to social assistance. </w:t>
      </w:r>
    </w:p>
    <w:p w:rsidR="002851D3" w:rsidRPr="00C303AD" w:rsidRDefault="005B172A"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Minister in charge of social policy shall </w:t>
      </w:r>
      <w:r w:rsidR="009A444E" w:rsidRPr="00C303AD">
        <w:rPr>
          <w:rFonts w:ascii="Times New Roman" w:hAnsi="Times New Roman" w:cs="Times New Roman"/>
          <w:sz w:val="24"/>
          <w:szCs w:val="24"/>
          <w:lang w:val="en-GB"/>
        </w:rPr>
        <w:t>specify</w:t>
      </w:r>
      <w:r w:rsidR="002851D3" w:rsidRPr="00C303AD">
        <w:rPr>
          <w:rFonts w:ascii="Times New Roman" w:hAnsi="Times New Roman" w:cs="Times New Roman"/>
          <w:sz w:val="24"/>
          <w:szCs w:val="24"/>
          <w:lang w:val="en-GB"/>
        </w:rPr>
        <w:t xml:space="preserve"> in greater detail the issues relating to social assistance for persons who have been granted the right to asylum. </w:t>
      </w:r>
    </w:p>
    <w:p w:rsidR="009A444E" w:rsidRPr="00C303AD" w:rsidRDefault="009A444E" w:rsidP="002851D3">
      <w:pPr>
        <w:ind w:right="-55" w:firstLine="0"/>
        <w:jc w:val="center"/>
        <w:rPr>
          <w:rFonts w:ascii="Times New Roman" w:hAnsi="Times New Roman" w:cs="Times New Roman"/>
          <w:b/>
          <w:bCs/>
          <w:sz w:val="24"/>
          <w:szCs w:val="24"/>
          <w:lang w:val="en-GB"/>
        </w:rPr>
      </w:pPr>
    </w:p>
    <w:p w:rsidR="002851D3" w:rsidRPr="00C303AD" w:rsidRDefault="002851D3"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Right of ownership</w:t>
      </w:r>
    </w:p>
    <w:p w:rsidR="002851D3" w:rsidRPr="00C303AD" w:rsidRDefault="002851D3"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Article 68</w:t>
      </w:r>
    </w:p>
    <w:p w:rsidR="005B172A" w:rsidRPr="00C303AD" w:rsidRDefault="009A444E" w:rsidP="002851D3">
      <w:pPr>
        <w:tabs>
          <w:tab w:val="left" w:pos="1530"/>
        </w:tabs>
        <w:ind w:right="-55" w:firstLine="0"/>
        <w:rPr>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005B172A"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the right to own movable </w:t>
      </w:r>
      <w:r w:rsidR="005B172A" w:rsidRPr="00C303AD">
        <w:rPr>
          <w:rFonts w:ascii="Times New Roman" w:hAnsi="Times New Roman" w:cs="Times New Roman"/>
          <w:sz w:val="24"/>
          <w:szCs w:val="24"/>
          <w:lang w:val="en-GB"/>
        </w:rPr>
        <w:t>and/or</w:t>
      </w:r>
      <w:r w:rsidR="002851D3" w:rsidRPr="00C303AD">
        <w:rPr>
          <w:rFonts w:ascii="Times New Roman" w:hAnsi="Times New Roman" w:cs="Times New Roman"/>
          <w:sz w:val="24"/>
          <w:szCs w:val="24"/>
          <w:lang w:val="en-GB"/>
        </w:rPr>
        <w:t xml:space="preserve"> immovable property under equal conditions as permanently residing foreigners in the Republic of Serbia, as well as the right to the protection of intellectual property </w:t>
      </w:r>
      <w:r w:rsidR="005B172A" w:rsidRPr="00C303AD">
        <w:rPr>
          <w:rFonts w:ascii="Times New Roman" w:hAnsi="Times New Roman" w:cs="Times New Roman"/>
          <w:sz w:val="24"/>
          <w:szCs w:val="24"/>
          <w:lang w:val="en-GB"/>
        </w:rPr>
        <w:t xml:space="preserve">equal to that of </w:t>
      </w:r>
      <w:r w:rsidR="002851D3" w:rsidRPr="00C303AD">
        <w:rPr>
          <w:rFonts w:ascii="Times New Roman" w:hAnsi="Times New Roman" w:cs="Times New Roman"/>
          <w:sz w:val="24"/>
          <w:szCs w:val="24"/>
          <w:lang w:val="en-GB"/>
        </w:rPr>
        <w:t>the nationals of the Republic of Serbia.</w:t>
      </w:r>
      <w:r w:rsidR="005B172A" w:rsidRPr="00C303AD">
        <w:rPr>
          <w:lang w:val="en-GB"/>
        </w:rPr>
        <w:t xml:space="preserve"> </w:t>
      </w:r>
    </w:p>
    <w:p w:rsidR="00D41949" w:rsidRPr="00C303AD" w:rsidRDefault="00D41949" w:rsidP="002851D3">
      <w:pPr>
        <w:ind w:right="-55" w:firstLine="0"/>
        <w:jc w:val="center"/>
        <w:rPr>
          <w:rFonts w:ascii="Times New Roman" w:hAnsi="Times New Roman" w:cs="Times New Roman"/>
          <w:b/>
          <w:bCs/>
          <w:sz w:val="24"/>
          <w:szCs w:val="24"/>
          <w:lang w:val="en-GB"/>
        </w:rPr>
      </w:pPr>
    </w:p>
    <w:p w:rsidR="002851D3" w:rsidRPr="00C303AD" w:rsidRDefault="002851D3"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Freedom of religion</w:t>
      </w:r>
    </w:p>
    <w:p w:rsidR="002851D3" w:rsidRPr="00C303AD" w:rsidRDefault="002851D3"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Article 69 </w:t>
      </w:r>
    </w:p>
    <w:p w:rsidR="002851D3" w:rsidRPr="00C303AD" w:rsidRDefault="005B172A" w:rsidP="002851D3">
      <w:pPr>
        <w:tabs>
          <w:tab w:val="left" w:pos="1620"/>
        </w:tabs>
        <w:ind w:right="-55" w:firstLine="0"/>
        <w:rPr>
          <w:rFonts w:ascii="Times New Roman" w:hAnsi="Times New Roman" w:cs="Times New Roman"/>
          <w:sz w:val="24"/>
          <w:szCs w:val="24"/>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be </w:t>
      </w:r>
      <w:proofErr w:type="gramStart"/>
      <w:r w:rsidRPr="00C303AD">
        <w:rPr>
          <w:rFonts w:ascii="Times New Roman" w:hAnsi="Times New Roman" w:cs="Times New Roman"/>
          <w:sz w:val="24"/>
          <w:szCs w:val="24"/>
          <w:lang w:val="en-GB"/>
        </w:rPr>
        <w:t>have</w:t>
      </w:r>
      <w:proofErr w:type="gramEnd"/>
      <w:r w:rsidR="002851D3" w:rsidRPr="00C303AD">
        <w:rPr>
          <w:rFonts w:ascii="Times New Roman" w:hAnsi="Times New Roman" w:cs="Times New Roman"/>
          <w:sz w:val="24"/>
          <w:szCs w:val="24"/>
          <w:lang w:val="en-GB"/>
        </w:rPr>
        <w:t xml:space="preserve"> the right to life and upbringing of </w:t>
      </w:r>
      <w:r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children in accordance with his/her religious beliefs.</w:t>
      </w:r>
    </w:p>
    <w:p w:rsidR="005B172A" w:rsidRPr="00C303AD" w:rsidRDefault="005B172A" w:rsidP="002851D3">
      <w:pPr>
        <w:ind w:right="-55" w:firstLine="0"/>
        <w:jc w:val="center"/>
        <w:rPr>
          <w:rFonts w:ascii="Times New Roman" w:hAnsi="Times New Roman" w:cs="Times New Roman"/>
          <w:b/>
          <w:bCs/>
          <w:sz w:val="24"/>
          <w:szCs w:val="24"/>
          <w:lang w:val="en-GB"/>
        </w:rPr>
      </w:pPr>
    </w:p>
    <w:p w:rsidR="002851D3" w:rsidRPr="00C303AD" w:rsidRDefault="002851D3"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Right to family reunification</w:t>
      </w:r>
    </w:p>
    <w:p w:rsidR="005516BD" w:rsidRPr="00C303AD" w:rsidRDefault="005516BD"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Article 70</w:t>
      </w:r>
    </w:p>
    <w:p w:rsidR="002851D3" w:rsidRPr="00C303AD" w:rsidRDefault="005B172A" w:rsidP="005B172A">
      <w:pPr>
        <w:ind w:right="-55" w:firstLine="0"/>
        <w:rPr>
          <w:rFonts w:ascii="Times New Roman" w:hAnsi="Times New Roman" w:cs="Times New Roman"/>
          <w:b/>
          <w:bCs/>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shall have the right to reunification with his/her family members. </w:t>
      </w:r>
    </w:p>
    <w:p w:rsidR="002851D3" w:rsidRPr="00C303AD" w:rsidRDefault="005B172A" w:rsidP="005B172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minor child born in legal or in common</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law marriage, </w:t>
      </w:r>
      <w:r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minor adopted child</w:t>
      </w:r>
      <w:r w:rsidR="005516BD" w:rsidRPr="00C303AD">
        <w:rPr>
          <w:rFonts w:ascii="Times New Roman" w:hAnsi="Times New Roman" w:cs="Times New Roman"/>
          <w:sz w:val="24"/>
          <w:szCs w:val="24"/>
          <w:lang w:val="en-GB"/>
        </w:rPr>
        <w:t xml:space="preserve"> or a</w:t>
      </w:r>
      <w:r w:rsidR="002851D3" w:rsidRPr="00C303AD">
        <w:rPr>
          <w:rFonts w:ascii="Times New Roman" w:hAnsi="Times New Roman" w:cs="Times New Roman"/>
          <w:sz w:val="24"/>
          <w:szCs w:val="24"/>
          <w:lang w:val="en-GB"/>
        </w:rPr>
        <w:t xml:space="preserve"> minor stepchild of a person who has been granted </w:t>
      </w:r>
      <w:r w:rsidR="005516BD"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who has not founded his/her own family, shall have </w:t>
      </w:r>
      <w:r w:rsidR="005516BD" w:rsidRPr="00C303AD">
        <w:rPr>
          <w:rFonts w:ascii="Times New Roman" w:hAnsi="Times New Roman" w:cs="Times New Roman"/>
          <w:sz w:val="24"/>
          <w:szCs w:val="24"/>
          <w:lang w:val="en-GB"/>
        </w:rPr>
        <w:t>equal</w:t>
      </w:r>
      <w:r w:rsidR="002851D3" w:rsidRPr="00C303AD">
        <w:rPr>
          <w:rFonts w:ascii="Times New Roman" w:hAnsi="Times New Roman" w:cs="Times New Roman"/>
          <w:sz w:val="24"/>
          <w:szCs w:val="24"/>
          <w:lang w:val="en-GB"/>
        </w:rPr>
        <w:t xml:space="preserve"> legal status</w:t>
      </w:r>
      <w:r w:rsidR="005516BD" w:rsidRPr="00C303AD">
        <w:rPr>
          <w:rFonts w:ascii="Times New Roman" w:hAnsi="Times New Roman" w:cs="Times New Roman"/>
          <w:sz w:val="24"/>
          <w:szCs w:val="24"/>
          <w:lang w:val="en-GB"/>
        </w:rPr>
        <w:t xml:space="preserve"> to that of</w:t>
      </w:r>
      <w:r w:rsidR="002851D3" w:rsidRPr="00C303AD">
        <w:rPr>
          <w:rFonts w:ascii="Times New Roman" w:hAnsi="Times New Roman" w:cs="Times New Roman"/>
          <w:sz w:val="24"/>
          <w:szCs w:val="24"/>
          <w:lang w:val="en-GB"/>
        </w:rPr>
        <w:t xml:space="preserve"> his/her parent who has been granted </w:t>
      </w:r>
      <w:r w:rsidR="005516BD"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as </w:t>
      </w:r>
      <w:r w:rsidR="005516BD" w:rsidRPr="00C303AD">
        <w:rPr>
          <w:rFonts w:ascii="Times New Roman" w:hAnsi="Times New Roman" w:cs="Times New Roman"/>
          <w:sz w:val="24"/>
          <w:szCs w:val="24"/>
          <w:lang w:val="en-GB"/>
        </w:rPr>
        <w:t>confirmed in a decisions passed</w:t>
      </w:r>
      <w:r w:rsidR="002851D3" w:rsidRPr="00C303AD">
        <w:rPr>
          <w:rFonts w:ascii="Times New Roman" w:hAnsi="Times New Roman" w:cs="Times New Roman"/>
          <w:sz w:val="24"/>
          <w:szCs w:val="24"/>
          <w:lang w:val="en-GB"/>
        </w:rPr>
        <w:t xml:space="preserve"> by the Asylum Office.</w:t>
      </w:r>
    </w:p>
    <w:p w:rsidR="002851D3" w:rsidRPr="00C303AD" w:rsidRDefault="005B172A" w:rsidP="005B172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family members of a person who has been granted </w:t>
      </w:r>
      <w:r w:rsidR="005516BD"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asylum who are not referred to in paragraph 2 of this Article shall regula</w:t>
      </w:r>
      <w:r w:rsidR="005516BD" w:rsidRPr="00C303AD">
        <w:rPr>
          <w:rFonts w:ascii="Times New Roman" w:hAnsi="Times New Roman" w:cs="Times New Roman"/>
          <w:sz w:val="24"/>
          <w:szCs w:val="24"/>
          <w:lang w:val="en-GB"/>
        </w:rPr>
        <w:t>rise</w:t>
      </w:r>
      <w:r w:rsidR="002851D3" w:rsidRPr="00C303AD">
        <w:rPr>
          <w:rFonts w:ascii="Times New Roman" w:hAnsi="Times New Roman" w:cs="Times New Roman"/>
          <w:sz w:val="24"/>
          <w:szCs w:val="24"/>
          <w:lang w:val="en-GB"/>
        </w:rPr>
        <w:t xml:space="preserve"> their residence in accordance with the regulations governing the legal status of foreigners.</w:t>
      </w:r>
    </w:p>
    <w:p w:rsidR="002851D3" w:rsidRPr="00C303AD" w:rsidRDefault="005B172A" w:rsidP="005B172A">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family member for whom there exist grounds to be excluded from the right to refuge shall not have the right to family reunification.</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tabs>
          <w:tab w:val="clear" w:pos="1800"/>
          <w:tab w:val="left" w:pos="0"/>
        </w:tabs>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Integration assistance</w:t>
      </w:r>
    </w:p>
    <w:p w:rsidR="002851D3" w:rsidRPr="00C303AD" w:rsidRDefault="002851D3" w:rsidP="002851D3">
      <w:pPr>
        <w:ind w:right="-55"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Article 71</w:t>
      </w:r>
    </w:p>
    <w:p w:rsidR="002851D3" w:rsidRPr="00C303AD" w:rsidRDefault="005516BD" w:rsidP="002851D3">
      <w:pPr>
        <w:ind w:right="-55" w:firstLine="0"/>
        <w:rPr>
          <w:rFonts w:ascii="Times New Roman" w:hAnsi="Times New Roman" w:cs="Times New Roman"/>
          <w:sz w:val="24"/>
          <w:szCs w:val="24"/>
          <w:lang w:val="en-GB"/>
        </w:rPr>
      </w:pPr>
      <w:r w:rsidRPr="00C303AD">
        <w:rPr>
          <w:rFonts w:ascii="Times New Roman" w:hAnsi="Times New Roman" w:cs="Times New Roman"/>
          <w:b/>
          <w:bCs/>
          <w:sz w:val="24"/>
          <w:szCs w:val="24"/>
          <w:lang w:val="en-GB"/>
        </w:rPr>
        <w:t xml:space="preserve">           </w:t>
      </w:r>
      <w:r w:rsidR="002851D3" w:rsidRPr="00C303AD">
        <w:rPr>
          <w:rFonts w:ascii="Times New Roman" w:hAnsi="Times New Roman" w:cs="Times New Roman"/>
          <w:sz w:val="24"/>
          <w:szCs w:val="24"/>
          <w:lang w:val="en-GB"/>
        </w:rPr>
        <w:t xml:space="preserve">The Republic of Serbia shall, commensurately with its capacities, ensure the conditions for the inclusion of </w:t>
      </w:r>
      <w:r w:rsidRPr="00C303AD">
        <w:rPr>
          <w:rFonts w:ascii="Times New Roman" w:hAnsi="Times New Roman" w:cs="Times New Roman"/>
          <w:sz w:val="24"/>
          <w:szCs w:val="24"/>
          <w:lang w:val="en-GB"/>
        </w:rPr>
        <w:t>persons who have been granted the right to asylum</w:t>
      </w:r>
      <w:r w:rsidR="002851D3" w:rsidRPr="00C303AD">
        <w:rPr>
          <w:rFonts w:ascii="Times New Roman" w:hAnsi="Times New Roman" w:cs="Times New Roman"/>
          <w:sz w:val="24"/>
          <w:szCs w:val="24"/>
          <w:lang w:val="en-GB"/>
        </w:rPr>
        <w:t xml:space="preserve"> in </w:t>
      </w:r>
      <w:r w:rsidRPr="00C303AD">
        <w:rPr>
          <w:rFonts w:ascii="Times New Roman" w:hAnsi="Times New Roman" w:cs="Times New Roman"/>
          <w:sz w:val="24"/>
          <w:szCs w:val="24"/>
          <w:lang w:val="en-GB"/>
        </w:rPr>
        <w:t>the</w:t>
      </w:r>
      <w:r w:rsidR="002851D3" w:rsidRPr="00C303AD">
        <w:rPr>
          <w:rFonts w:ascii="Times New Roman" w:hAnsi="Times New Roman" w:cs="Times New Roman"/>
          <w:sz w:val="24"/>
          <w:szCs w:val="24"/>
          <w:lang w:val="en-GB"/>
        </w:rPr>
        <w:t xml:space="preserve"> social, cultural, and economic life, and </w:t>
      </w:r>
      <w:r w:rsidRPr="00C303AD">
        <w:rPr>
          <w:rFonts w:ascii="Times New Roman" w:hAnsi="Times New Roman" w:cs="Times New Roman"/>
          <w:sz w:val="24"/>
          <w:szCs w:val="24"/>
          <w:lang w:val="en-GB"/>
        </w:rPr>
        <w:t xml:space="preserve">shall </w:t>
      </w:r>
      <w:r w:rsidR="002851D3" w:rsidRPr="00C303AD">
        <w:rPr>
          <w:rFonts w:ascii="Times New Roman" w:hAnsi="Times New Roman" w:cs="Times New Roman"/>
          <w:sz w:val="24"/>
          <w:szCs w:val="24"/>
          <w:lang w:val="en-GB"/>
        </w:rPr>
        <w:t>enable the naturali</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ation of refugees.</w:t>
      </w:r>
    </w:p>
    <w:p w:rsidR="002851D3" w:rsidRPr="00C303AD" w:rsidRDefault="002851D3" w:rsidP="002851D3">
      <w:pPr>
        <w:tabs>
          <w:tab w:val="clear" w:pos="1800"/>
          <w:tab w:val="left" w:pos="0"/>
        </w:tabs>
        <w:ind w:right="-55"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The terms</w:t>
      </w:r>
      <w:r w:rsidR="005516BD" w:rsidRPr="00C303AD">
        <w:rPr>
          <w:rFonts w:ascii="Times New Roman" w:hAnsi="Times New Roman" w:cs="Times New Roman"/>
          <w:sz w:val="24"/>
          <w:szCs w:val="24"/>
          <w:lang w:val="en-GB"/>
        </w:rPr>
        <w:t xml:space="preserve"> and</w:t>
      </w:r>
      <w:r w:rsidRPr="00C303AD">
        <w:rPr>
          <w:rFonts w:ascii="Times New Roman" w:hAnsi="Times New Roman" w:cs="Times New Roman"/>
          <w:sz w:val="24"/>
          <w:szCs w:val="24"/>
          <w:lang w:val="en-GB"/>
        </w:rPr>
        <w:t xml:space="preserve"> conditions, procedure, and other issues of </w:t>
      </w:r>
      <w:r w:rsidR="005516BD" w:rsidRPr="00C303AD">
        <w:rPr>
          <w:rFonts w:ascii="Times New Roman" w:hAnsi="Times New Roman" w:cs="Times New Roman"/>
          <w:sz w:val="24"/>
          <w:szCs w:val="24"/>
          <w:lang w:val="en-GB"/>
        </w:rPr>
        <w:t>relevance</w:t>
      </w:r>
      <w:r w:rsidRPr="00C303AD">
        <w:rPr>
          <w:rFonts w:ascii="Times New Roman" w:hAnsi="Times New Roman" w:cs="Times New Roman"/>
          <w:sz w:val="24"/>
          <w:szCs w:val="24"/>
          <w:lang w:val="en-GB"/>
        </w:rPr>
        <w:t xml:space="preserve"> to the inclusion of </w:t>
      </w:r>
      <w:proofErr w:type="gramStart"/>
      <w:r w:rsidRPr="00C303AD">
        <w:rPr>
          <w:rFonts w:ascii="Times New Roman" w:hAnsi="Times New Roman" w:cs="Times New Roman"/>
          <w:sz w:val="24"/>
          <w:szCs w:val="24"/>
          <w:lang w:val="en-GB"/>
        </w:rPr>
        <w:t>persons</w:t>
      </w:r>
      <w:proofErr w:type="gramEnd"/>
      <w:r w:rsidRPr="00C303AD">
        <w:rPr>
          <w:rFonts w:ascii="Times New Roman" w:hAnsi="Times New Roman" w:cs="Times New Roman"/>
          <w:sz w:val="24"/>
          <w:szCs w:val="24"/>
          <w:lang w:val="en-GB"/>
        </w:rPr>
        <w:t xml:space="preserve"> who have been granted</w:t>
      </w:r>
      <w:r w:rsidR="005516BD" w:rsidRPr="00C303AD">
        <w:rPr>
          <w:rFonts w:ascii="Times New Roman" w:hAnsi="Times New Roman" w:cs="Times New Roman"/>
          <w:sz w:val="24"/>
          <w:szCs w:val="24"/>
          <w:lang w:val="en-GB"/>
        </w:rPr>
        <w:t xml:space="preserve"> the right to</w:t>
      </w:r>
      <w:r w:rsidRPr="00C303AD">
        <w:rPr>
          <w:rFonts w:ascii="Times New Roman" w:hAnsi="Times New Roman" w:cs="Times New Roman"/>
          <w:sz w:val="24"/>
          <w:szCs w:val="24"/>
          <w:lang w:val="en-GB"/>
        </w:rPr>
        <w:t xml:space="preserve"> asylum into the social, cultural, and economic life in the Republic of Serbia, as well as</w:t>
      </w:r>
      <w:r w:rsidR="005516BD" w:rsidRPr="00C303AD">
        <w:rPr>
          <w:rFonts w:ascii="Times New Roman" w:hAnsi="Times New Roman" w:cs="Times New Roman"/>
          <w:sz w:val="24"/>
          <w:szCs w:val="24"/>
          <w:lang w:val="en-GB"/>
        </w:rPr>
        <w:t xml:space="preserve"> for</w:t>
      </w:r>
      <w:r w:rsidRPr="00C303AD">
        <w:rPr>
          <w:rFonts w:ascii="Times New Roman" w:hAnsi="Times New Roman" w:cs="Times New Roman"/>
          <w:sz w:val="24"/>
          <w:szCs w:val="24"/>
          <w:lang w:val="en-GB"/>
        </w:rPr>
        <w:t xml:space="preserve"> their naturalisation, shall be specified by the Government, at the proposal of the Commissariat.</w:t>
      </w:r>
    </w:p>
    <w:p w:rsidR="002851D3" w:rsidRPr="00C303AD" w:rsidRDefault="002851D3" w:rsidP="002851D3">
      <w:pPr>
        <w:ind w:firstLine="0"/>
        <w:jc w:val="center"/>
        <w:rPr>
          <w:rFonts w:ascii="Times New Roman" w:hAnsi="Times New Roman" w:cs="Times New Roman"/>
          <w:b/>
          <w:bCs/>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Exemption from reciprocity</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72</w:t>
      </w:r>
    </w:p>
    <w:p w:rsidR="005516BD" w:rsidRPr="00C303AD" w:rsidRDefault="005516BD" w:rsidP="005516BD">
      <w:pPr>
        <w:ind w:firstLine="0"/>
        <w:rPr>
          <w:lang w:val="en-GB"/>
        </w:rPr>
      </w:pPr>
      <w:r w:rsidRPr="00C303AD">
        <w:rPr>
          <w:rFonts w:ascii="Times New Roman" w:hAnsi="Times New Roman" w:cs="Times New Roman"/>
          <w:sz w:val="24"/>
          <w:szCs w:val="24"/>
          <w:lang w:val="en-GB"/>
        </w:rPr>
        <w:t xml:space="preserve">           A</w:t>
      </w:r>
      <w:r w:rsidR="002851D3" w:rsidRPr="00C303AD">
        <w:rPr>
          <w:rFonts w:ascii="Times New Roman" w:hAnsi="Times New Roman" w:cs="Times New Roman"/>
          <w:sz w:val="24"/>
          <w:szCs w:val="24"/>
          <w:lang w:val="en-GB"/>
        </w:rPr>
        <w:t xml:space="preserve"> person shall be exempt from any p</w:t>
      </w:r>
      <w:r w:rsidR="0096057B" w:rsidRPr="00C303AD">
        <w:rPr>
          <w:rFonts w:ascii="Times New Roman" w:hAnsi="Times New Roman" w:cs="Times New Roman"/>
          <w:sz w:val="24"/>
          <w:szCs w:val="24"/>
          <w:lang w:val="en-GB"/>
        </w:rPr>
        <w:t>otential</w:t>
      </w:r>
      <w:r w:rsidR="002851D3" w:rsidRPr="00C303AD">
        <w:rPr>
          <w:rFonts w:ascii="Times New Roman" w:hAnsi="Times New Roman" w:cs="Times New Roman"/>
          <w:sz w:val="24"/>
          <w:szCs w:val="24"/>
          <w:lang w:val="en-GB"/>
        </w:rPr>
        <w:t xml:space="preserve"> reciprocity measures in respect of the rights that are due to him/her according to the law</w:t>
      </w:r>
      <w:r w:rsidRPr="00C303AD">
        <w:rPr>
          <w:rFonts w:ascii="Times New Roman" w:hAnsi="Times New Roman" w:cs="Times New Roman"/>
          <w:sz w:val="24"/>
          <w:szCs w:val="24"/>
          <w:lang w:val="en-GB"/>
        </w:rPr>
        <w:t xml:space="preserve"> after he/she has resided in the Republic of Serbia for three years from the date of the recognition of the right to refuge</w:t>
      </w:r>
      <w:r w:rsidR="002851D3" w:rsidRPr="00C303AD">
        <w:rPr>
          <w:rFonts w:ascii="Times New Roman" w:hAnsi="Times New Roman" w:cs="Times New Roman"/>
          <w:sz w:val="24"/>
          <w:szCs w:val="24"/>
          <w:lang w:val="en-GB"/>
        </w:rPr>
        <w:t>.</w:t>
      </w:r>
      <w:r w:rsidRPr="00C303AD">
        <w:rPr>
          <w:lang w:val="en-GB"/>
        </w:rPr>
        <w:t xml:space="preserve"> </w:t>
      </w:r>
    </w:p>
    <w:p w:rsidR="002851D3" w:rsidRPr="00C303AD" w:rsidRDefault="002851D3" w:rsidP="002851D3">
      <w:pPr>
        <w:rPr>
          <w:rFonts w:ascii="Times New Roman" w:hAnsi="Times New Roman" w:cs="Times New Roman"/>
          <w:sz w:val="24"/>
          <w:szCs w:val="24"/>
          <w:lang w:val="en-GB"/>
        </w:rPr>
      </w:pPr>
    </w:p>
    <w:p w:rsidR="002851D3" w:rsidRPr="00C303AD" w:rsidRDefault="005516BD"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Unaccompanied minors’ s</w:t>
      </w:r>
      <w:r w:rsidR="002851D3" w:rsidRPr="00C303AD">
        <w:rPr>
          <w:rFonts w:ascii="Times New Roman" w:hAnsi="Times New Roman" w:cs="Times New Roman"/>
          <w:sz w:val="24"/>
          <w:szCs w:val="24"/>
          <w:lang w:val="en-GB"/>
        </w:rPr>
        <w:t xml:space="preserve">pecial rights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73 </w:t>
      </w:r>
    </w:p>
    <w:p w:rsidR="002851D3" w:rsidRPr="00C303AD" w:rsidRDefault="0096057B"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An unaccompanied minor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asylum shall have a guardian</w:t>
      </w:r>
      <w:r w:rsidRPr="00C303AD">
        <w:rPr>
          <w:rFonts w:ascii="Times New Roman" w:hAnsi="Times New Roman" w:cs="Times New Roman"/>
          <w:sz w:val="24"/>
          <w:szCs w:val="24"/>
          <w:lang w:val="en-GB"/>
        </w:rPr>
        <w:t>, or a legal representative,</w:t>
      </w:r>
      <w:r w:rsidR="002851D3" w:rsidRPr="00C303AD">
        <w:rPr>
          <w:rFonts w:ascii="Times New Roman" w:hAnsi="Times New Roman" w:cs="Times New Roman"/>
          <w:sz w:val="24"/>
          <w:szCs w:val="24"/>
          <w:lang w:val="en-GB"/>
        </w:rPr>
        <w:t xml:space="preserve"> appointed by the guardianship authority </w:t>
      </w:r>
      <w:r w:rsidRPr="00C303AD">
        <w:rPr>
          <w:rFonts w:ascii="Times New Roman" w:hAnsi="Times New Roman" w:cs="Times New Roman"/>
          <w:sz w:val="24"/>
          <w:szCs w:val="24"/>
          <w:lang w:val="en-GB"/>
        </w:rPr>
        <w:t>at the earliest possible time.</w:t>
      </w:r>
    </w:p>
    <w:p w:rsidR="002851D3" w:rsidRPr="00C303AD" w:rsidRDefault="0096057B"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person referred to in paragraph 1 of this Article shall be accommodated primarily together with his/her adult relatives or with persons with whom he/she has particularly close bonds. </w:t>
      </w:r>
    </w:p>
    <w:p w:rsidR="002851D3" w:rsidRPr="00C303AD" w:rsidRDefault="0096057B"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An unaccompanied minor who has been granted </w:t>
      </w:r>
      <w:r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asylum may be placed in a foster family or a </w:t>
      </w:r>
      <w:r w:rsidR="00620C25" w:rsidRPr="00C303AD">
        <w:rPr>
          <w:rFonts w:ascii="Times New Roman" w:hAnsi="Times New Roman" w:cs="Times New Roman"/>
          <w:sz w:val="24"/>
          <w:szCs w:val="24"/>
          <w:lang w:val="en-GB"/>
        </w:rPr>
        <w:t>social welfare</w:t>
      </w:r>
      <w:r w:rsidR="002851D3" w:rsidRPr="00C303AD">
        <w:rPr>
          <w:rFonts w:ascii="Times New Roman" w:hAnsi="Times New Roman" w:cs="Times New Roman"/>
          <w:sz w:val="24"/>
          <w:szCs w:val="24"/>
          <w:lang w:val="en-GB"/>
        </w:rPr>
        <w:t xml:space="preserve"> institution under the conditions and in the procedure specified </w:t>
      </w:r>
      <w:r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Article 52 of this Law.</w:t>
      </w:r>
    </w:p>
    <w:p w:rsidR="0096057B" w:rsidRPr="00C303AD" w:rsidRDefault="0096057B"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761565"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deciding on the accommodation for an unaccompanied minor, whenever it is possible, brothers and sisters shall be accommodated together, in accordance with their best interest, taking into account their age and maturity.   </w:t>
      </w:r>
    </w:p>
    <w:p w:rsidR="002851D3" w:rsidRPr="00C303AD" w:rsidRDefault="0096057B"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Whenever it is necessary, the competent authorities shall initiate the search for the family members of an unaccompanied minor, protecting the best interests of the minor. </w:t>
      </w:r>
      <w:r w:rsidRPr="00C303AD">
        <w:rPr>
          <w:rFonts w:ascii="Times New Roman" w:hAnsi="Times New Roman" w:cs="Times New Roman"/>
          <w:sz w:val="24"/>
          <w:szCs w:val="24"/>
          <w:lang w:val="en-GB"/>
        </w:rPr>
        <w:t>If</w:t>
      </w:r>
      <w:r w:rsidR="002851D3" w:rsidRPr="00C303AD">
        <w:rPr>
          <w:rFonts w:ascii="Times New Roman" w:hAnsi="Times New Roman" w:cs="Times New Roman"/>
          <w:sz w:val="24"/>
          <w:szCs w:val="24"/>
          <w:lang w:val="en-GB"/>
        </w:rPr>
        <w:t xml:space="preserve"> the life or integrity of the minor or his</w:t>
      </w:r>
      <w:r w:rsidRPr="00C303AD">
        <w:rPr>
          <w:rFonts w:ascii="Times New Roman" w:hAnsi="Times New Roman" w:cs="Times New Roman"/>
          <w:sz w:val="24"/>
          <w:szCs w:val="24"/>
          <w:lang w:val="en-GB"/>
        </w:rPr>
        <w:t>/her</w:t>
      </w:r>
      <w:r w:rsidR="002851D3" w:rsidRPr="00C303AD">
        <w:rPr>
          <w:rFonts w:ascii="Times New Roman" w:hAnsi="Times New Roman" w:cs="Times New Roman"/>
          <w:sz w:val="24"/>
          <w:szCs w:val="24"/>
          <w:lang w:val="en-GB"/>
        </w:rPr>
        <w:t xml:space="preserve"> close relatives may be threatened, particularly if they remained in the country of origin, it shall be ensured that the collection, processing, and exchange of information </w:t>
      </w:r>
      <w:proofErr w:type="gramStart"/>
      <w:r w:rsidR="002851D3" w:rsidRPr="00C303AD">
        <w:rPr>
          <w:rFonts w:ascii="Times New Roman" w:hAnsi="Times New Roman" w:cs="Times New Roman"/>
          <w:sz w:val="24"/>
          <w:szCs w:val="24"/>
          <w:lang w:val="en-GB"/>
        </w:rPr>
        <w:t>is</w:t>
      </w:r>
      <w:proofErr w:type="gramEnd"/>
      <w:r w:rsidR="002851D3" w:rsidRPr="00C303AD">
        <w:rPr>
          <w:rFonts w:ascii="Times New Roman" w:hAnsi="Times New Roman" w:cs="Times New Roman"/>
          <w:sz w:val="24"/>
          <w:szCs w:val="24"/>
          <w:lang w:val="en-GB"/>
        </w:rPr>
        <w:t xml:space="preserve"> in accordance with the principle of confidentiality.</w:t>
      </w:r>
    </w:p>
    <w:p w:rsidR="0096057B" w:rsidRPr="00C303AD" w:rsidRDefault="0096057B" w:rsidP="002851D3">
      <w:pPr>
        <w:pStyle w:val="Naslov"/>
        <w:rPr>
          <w:rFonts w:ascii="Times New Roman" w:hAnsi="Times New Roman" w:cs="Times New Roman"/>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VII. TEMPORARY PROTECTION</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Temporary protection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74 </w:t>
      </w:r>
    </w:p>
    <w:p w:rsidR="005D540A" w:rsidRPr="00C303AD" w:rsidRDefault="0096057B"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Temporary protection shall mean a form of protection that is provided in the extraordinary procedure, in the case of a mass influx of </w:t>
      </w:r>
      <w:r w:rsidR="005D540A" w:rsidRPr="00C303AD">
        <w:rPr>
          <w:rFonts w:ascii="Times New Roman" w:hAnsi="Times New Roman" w:cs="Times New Roman"/>
          <w:sz w:val="24"/>
          <w:szCs w:val="24"/>
          <w:lang w:val="en-GB"/>
        </w:rPr>
        <w:t xml:space="preserve">displaced </w:t>
      </w:r>
      <w:r w:rsidR="002851D3" w:rsidRPr="00C303AD">
        <w:rPr>
          <w:rFonts w:ascii="Times New Roman" w:hAnsi="Times New Roman" w:cs="Times New Roman"/>
          <w:sz w:val="24"/>
          <w:szCs w:val="24"/>
          <w:lang w:val="en-GB"/>
        </w:rPr>
        <w:t xml:space="preserve">persons </w:t>
      </w:r>
      <w:r w:rsidR="005D540A" w:rsidRPr="00C303AD">
        <w:rPr>
          <w:rFonts w:ascii="Times New Roman" w:hAnsi="Times New Roman" w:cs="Times New Roman"/>
          <w:sz w:val="24"/>
          <w:szCs w:val="24"/>
          <w:lang w:val="en-GB"/>
        </w:rPr>
        <w:t>who</w:t>
      </w:r>
      <w:r w:rsidR="002851D3" w:rsidRPr="00C303AD">
        <w:rPr>
          <w:rFonts w:ascii="Times New Roman" w:hAnsi="Times New Roman" w:cs="Times New Roman"/>
          <w:sz w:val="24"/>
          <w:szCs w:val="24"/>
          <w:lang w:val="en-GB"/>
        </w:rPr>
        <w:t xml:space="preserve"> cannot be returned to the</w:t>
      </w:r>
      <w:r w:rsidR="005D540A" w:rsidRPr="00C303AD">
        <w:rPr>
          <w:rFonts w:ascii="Times New Roman" w:hAnsi="Times New Roman" w:cs="Times New Roman"/>
          <w:sz w:val="24"/>
          <w:szCs w:val="24"/>
          <w:lang w:val="en-GB"/>
        </w:rPr>
        <w:t>ir</w:t>
      </w:r>
      <w:r w:rsidR="002851D3" w:rsidRPr="00C303AD">
        <w:rPr>
          <w:rFonts w:ascii="Times New Roman" w:hAnsi="Times New Roman" w:cs="Times New Roman"/>
          <w:sz w:val="24"/>
          <w:szCs w:val="24"/>
          <w:lang w:val="en-GB"/>
        </w:rPr>
        <w:t xml:space="preserve"> country of origin or habitual residence if there is a risk that, due to </w:t>
      </w:r>
      <w:r w:rsidR="005D540A" w:rsidRPr="00C303AD">
        <w:rPr>
          <w:rFonts w:ascii="Times New Roman" w:hAnsi="Times New Roman" w:cs="Times New Roman"/>
          <w:sz w:val="24"/>
          <w:szCs w:val="24"/>
          <w:lang w:val="en-GB"/>
        </w:rPr>
        <w:t>such</w:t>
      </w:r>
      <w:r w:rsidR="002851D3" w:rsidRPr="00C303AD">
        <w:rPr>
          <w:rFonts w:ascii="Times New Roman" w:hAnsi="Times New Roman" w:cs="Times New Roman"/>
          <w:sz w:val="24"/>
          <w:szCs w:val="24"/>
          <w:lang w:val="en-GB"/>
        </w:rPr>
        <w:t xml:space="preserve"> mass influx, i</w:t>
      </w:r>
      <w:r w:rsidR="005D540A" w:rsidRPr="00C303AD">
        <w:rPr>
          <w:rFonts w:ascii="Times New Roman" w:hAnsi="Times New Roman" w:cs="Times New Roman"/>
          <w:sz w:val="24"/>
          <w:szCs w:val="24"/>
          <w:lang w:val="en-GB"/>
        </w:rPr>
        <w:t>t</w:t>
      </w:r>
      <w:r w:rsidR="002851D3" w:rsidRPr="00C303AD">
        <w:rPr>
          <w:rFonts w:ascii="Times New Roman" w:hAnsi="Times New Roman" w:cs="Times New Roman"/>
          <w:sz w:val="24"/>
          <w:szCs w:val="24"/>
          <w:lang w:val="en-GB"/>
        </w:rPr>
        <w:t xml:space="preserve"> will not be possible to carry out effectively individual asylum procedures, in order to protect the interests of displaced persons and other persons seeking protection. </w:t>
      </w:r>
    </w:p>
    <w:p w:rsidR="002851D3" w:rsidRPr="00C303AD" w:rsidRDefault="005D540A" w:rsidP="0096057B">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decision on the provision of temporary protection shall be taken by the Government the Republic of Serbia.</w:t>
      </w:r>
    </w:p>
    <w:p w:rsidR="002851D3" w:rsidRPr="00C303AD" w:rsidRDefault="0096057B" w:rsidP="0096057B">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displaced persons referred to in paragraph 1 of this Article shall be understood to mean foreigners who </w:t>
      </w:r>
      <w:r w:rsidR="005D540A" w:rsidRPr="00C303AD">
        <w:rPr>
          <w:rFonts w:ascii="Times New Roman" w:hAnsi="Times New Roman" w:cs="Times New Roman"/>
          <w:sz w:val="24"/>
          <w:szCs w:val="24"/>
          <w:lang w:val="en-GB"/>
        </w:rPr>
        <w:t>have been</w:t>
      </w:r>
      <w:r w:rsidR="002851D3" w:rsidRPr="00C303AD">
        <w:rPr>
          <w:rFonts w:ascii="Times New Roman" w:hAnsi="Times New Roman" w:cs="Times New Roman"/>
          <w:sz w:val="24"/>
          <w:szCs w:val="24"/>
          <w:lang w:val="en-GB"/>
        </w:rPr>
        <w:t xml:space="preserve"> forced to leave the area or country of their origin or habitual residence, or who </w:t>
      </w:r>
      <w:r w:rsidR="005D540A" w:rsidRPr="00C303AD">
        <w:rPr>
          <w:rFonts w:ascii="Times New Roman" w:hAnsi="Times New Roman" w:cs="Times New Roman"/>
          <w:sz w:val="24"/>
          <w:szCs w:val="24"/>
          <w:lang w:val="en-GB"/>
        </w:rPr>
        <w:t>have been</w:t>
      </w:r>
      <w:r w:rsidR="002851D3" w:rsidRPr="00C303AD">
        <w:rPr>
          <w:rFonts w:ascii="Times New Roman" w:hAnsi="Times New Roman" w:cs="Times New Roman"/>
          <w:sz w:val="24"/>
          <w:szCs w:val="24"/>
          <w:lang w:val="en-GB"/>
        </w:rPr>
        <w:t xml:space="preserve"> evacuated, and who are unable to return to durable and safe living conditions due to the situation that is prevalent in that country, in particular:</w:t>
      </w:r>
    </w:p>
    <w:p w:rsidR="002851D3" w:rsidRPr="00C303AD" w:rsidRDefault="005D540A" w:rsidP="002851D3">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persons</w:t>
      </w:r>
      <w:proofErr w:type="gramEnd"/>
      <w:r w:rsidR="002851D3" w:rsidRPr="00C303AD">
        <w:rPr>
          <w:rFonts w:ascii="Times New Roman" w:hAnsi="Times New Roman" w:cs="Times New Roman"/>
          <w:sz w:val="24"/>
          <w:szCs w:val="24"/>
          <w:lang w:val="en-GB"/>
        </w:rPr>
        <w:t xml:space="preserve"> who have left the area of armed conflict or localised violence;  </w:t>
      </w:r>
    </w:p>
    <w:p w:rsidR="002851D3" w:rsidRPr="00C303AD" w:rsidRDefault="005D540A" w:rsidP="005D540A">
      <w:pPr>
        <w:tabs>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2) </w:t>
      </w:r>
      <w:proofErr w:type="gramStart"/>
      <w:r w:rsidR="002851D3" w:rsidRPr="00C303AD">
        <w:rPr>
          <w:rFonts w:ascii="Times New Roman" w:hAnsi="Times New Roman" w:cs="Times New Roman"/>
          <w:sz w:val="24"/>
          <w:szCs w:val="24"/>
          <w:lang w:val="en-GB"/>
        </w:rPr>
        <w:t>persons</w:t>
      </w:r>
      <w:proofErr w:type="gramEnd"/>
      <w:r w:rsidR="002851D3" w:rsidRPr="00C303AD">
        <w:rPr>
          <w:rFonts w:ascii="Times New Roman" w:hAnsi="Times New Roman" w:cs="Times New Roman"/>
          <w:sz w:val="24"/>
          <w:szCs w:val="24"/>
          <w:lang w:val="en-GB"/>
        </w:rPr>
        <w:t xml:space="preserve"> who face a serious threat of mass violations of human rights or who have been victims of such violations.</w:t>
      </w:r>
    </w:p>
    <w:p w:rsidR="002851D3" w:rsidRPr="00C303AD" w:rsidRDefault="005D540A" w:rsidP="005D540A">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Temporary protection may be granted also to persons </w:t>
      </w:r>
      <w:r w:rsidRPr="00C303AD">
        <w:rPr>
          <w:rFonts w:ascii="Times New Roman" w:hAnsi="Times New Roman" w:cs="Times New Roman"/>
          <w:sz w:val="24"/>
          <w:szCs w:val="24"/>
          <w:lang w:val="en-GB"/>
        </w:rPr>
        <w:t>who had resided</w:t>
      </w:r>
      <w:r w:rsidR="002851D3" w:rsidRPr="00C303AD">
        <w:rPr>
          <w:rFonts w:ascii="Times New Roman" w:hAnsi="Times New Roman" w:cs="Times New Roman"/>
          <w:sz w:val="24"/>
          <w:szCs w:val="24"/>
          <w:lang w:val="en-GB"/>
        </w:rPr>
        <w:t xml:space="preserve"> l</w:t>
      </w:r>
      <w:r w:rsidRPr="00C303AD">
        <w:rPr>
          <w:rFonts w:ascii="Times New Roman" w:hAnsi="Times New Roman" w:cs="Times New Roman"/>
          <w:sz w:val="24"/>
          <w:szCs w:val="24"/>
          <w:lang w:val="en-GB"/>
        </w:rPr>
        <w:t>egall</w:t>
      </w:r>
      <w:r w:rsidR="002851D3" w:rsidRPr="00C303AD">
        <w:rPr>
          <w:rFonts w:ascii="Times New Roman" w:hAnsi="Times New Roman" w:cs="Times New Roman"/>
          <w:sz w:val="24"/>
          <w:szCs w:val="24"/>
          <w:lang w:val="en-GB"/>
        </w:rPr>
        <w:t>y in the Republic of Serbia at the time of the adoption of the decision referred to in paragraph 1 of this Article, whose right of residence had expired before the decision on temporary protection was revoked.</w:t>
      </w:r>
    </w:p>
    <w:p w:rsidR="002851D3" w:rsidRPr="00C303AD" w:rsidRDefault="005D540A" w:rsidP="005D540A">
      <w:pPr>
        <w:tabs>
          <w:tab w:val="clear" w:pos="1800"/>
          <w:tab w:val="left" w:pos="1418"/>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In accordance with the decision</w:t>
      </w:r>
      <w:r w:rsidRPr="00C303AD">
        <w:rPr>
          <w:rFonts w:ascii="Times New Roman" w:hAnsi="Times New Roman" w:cs="Times New Roman"/>
          <w:sz w:val="24"/>
          <w:szCs w:val="24"/>
          <w:lang w:val="en-GB"/>
        </w:rPr>
        <w:t xml:space="preserve"> of the Government </w:t>
      </w:r>
      <w:r w:rsidR="002851D3" w:rsidRPr="00C303AD">
        <w:rPr>
          <w:rFonts w:ascii="Times New Roman" w:hAnsi="Times New Roman" w:cs="Times New Roman"/>
          <w:sz w:val="24"/>
          <w:szCs w:val="24"/>
          <w:lang w:val="en-GB"/>
        </w:rPr>
        <w:t xml:space="preserve">referred to in paragraph </w:t>
      </w:r>
      <w:r w:rsidRPr="00C303AD">
        <w:rPr>
          <w:rFonts w:ascii="Times New Roman" w:hAnsi="Times New Roman" w:cs="Times New Roman"/>
          <w:sz w:val="24"/>
          <w:szCs w:val="24"/>
          <w:lang w:val="en-GB"/>
        </w:rPr>
        <w:t>2</w:t>
      </w:r>
      <w:r w:rsidR="002851D3" w:rsidRPr="00C303AD">
        <w:rPr>
          <w:rFonts w:ascii="Times New Roman" w:hAnsi="Times New Roman" w:cs="Times New Roman"/>
          <w:sz w:val="24"/>
          <w:szCs w:val="24"/>
          <w:lang w:val="en-GB"/>
        </w:rPr>
        <w:t xml:space="preserve"> of this Article, persons who have been granted temporary protection shall be registered in accordance with this law, and a decision granting temporary protection shall be rendered for each person individually.</w:t>
      </w:r>
    </w:p>
    <w:p w:rsidR="00C303AD" w:rsidRDefault="00C303AD" w:rsidP="002851D3">
      <w:pPr>
        <w:pStyle w:val="Podnaslov"/>
        <w:rPr>
          <w:rFonts w:ascii="Times New Roman" w:hAnsi="Times New Roman" w:cs="Times New Roman"/>
          <w:sz w:val="24"/>
          <w:szCs w:val="24"/>
          <w:lang w:val="en-GB"/>
        </w:rPr>
      </w:pPr>
    </w:p>
    <w:p w:rsidR="002851D3" w:rsidRPr="00C303AD" w:rsidRDefault="005D540A"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T</w:t>
      </w:r>
      <w:r w:rsidR="002851D3" w:rsidRPr="00C303AD">
        <w:rPr>
          <w:rFonts w:ascii="Times New Roman" w:hAnsi="Times New Roman" w:cs="Times New Roman"/>
          <w:sz w:val="24"/>
          <w:szCs w:val="24"/>
          <w:lang w:val="en-GB"/>
        </w:rPr>
        <w:t xml:space="preserve">emporary protection </w:t>
      </w:r>
      <w:r w:rsidRPr="00C303AD">
        <w:rPr>
          <w:rFonts w:ascii="Times New Roman" w:hAnsi="Times New Roman" w:cs="Times New Roman"/>
          <w:sz w:val="24"/>
          <w:szCs w:val="24"/>
          <w:lang w:val="en-GB"/>
        </w:rPr>
        <w:t>duration and cessation</w:t>
      </w:r>
    </w:p>
    <w:p w:rsidR="002851D3" w:rsidRPr="00C303AD" w:rsidRDefault="006D7C1D" w:rsidP="002851D3">
      <w:pPr>
        <w:pStyle w:val="Clan"/>
        <w:rPr>
          <w:rFonts w:ascii="Times New Roman" w:hAnsi="Times New Roman" w:cs="Times New Roman"/>
          <w:sz w:val="24"/>
          <w:szCs w:val="24"/>
          <w:lang w:val="en-GB"/>
        </w:rPr>
      </w:pPr>
      <w:r>
        <w:rPr>
          <w:rFonts w:ascii="Times New Roman" w:hAnsi="Times New Roman" w:cs="Times New Roman"/>
          <w:sz w:val="24"/>
          <w:szCs w:val="24"/>
          <w:lang w:val="en-GB"/>
        </w:rPr>
        <w:t>Article 75</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Temporary protection may be granted for a period of maximum one year. </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the grounds for providing temporary protection continue to </w:t>
      </w:r>
      <w:r w:rsidRPr="00C303AD">
        <w:rPr>
          <w:rFonts w:ascii="Times New Roman" w:hAnsi="Times New Roman" w:cs="Times New Roman"/>
          <w:sz w:val="24"/>
          <w:szCs w:val="24"/>
          <w:lang w:val="en-GB"/>
        </w:rPr>
        <w:t>exist</w:t>
      </w:r>
      <w:r w:rsidR="002851D3" w:rsidRPr="00C303AD">
        <w:rPr>
          <w:rFonts w:ascii="Times New Roman" w:hAnsi="Times New Roman" w:cs="Times New Roman"/>
          <w:sz w:val="24"/>
          <w:szCs w:val="24"/>
          <w:lang w:val="en-GB"/>
        </w:rPr>
        <w:t>, temporary protection may be extended for a further six months, and for a maximum of one year.</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Temporary protection shall cease upon the expiry of the period for which it was granted, or when the grounds based on which it was granted have ceased to exist, as </w:t>
      </w:r>
      <w:r w:rsidRPr="00C303AD">
        <w:rPr>
          <w:rFonts w:ascii="Times New Roman" w:hAnsi="Times New Roman" w:cs="Times New Roman"/>
          <w:sz w:val="24"/>
          <w:szCs w:val="24"/>
          <w:lang w:val="en-GB"/>
        </w:rPr>
        <w:t>specified in a decision taken b</w:t>
      </w:r>
      <w:r w:rsidR="002851D3" w:rsidRPr="00C303AD">
        <w:rPr>
          <w:rFonts w:ascii="Times New Roman" w:hAnsi="Times New Roman" w:cs="Times New Roman"/>
          <w:sz w:val="24"/>
          <w:szCs w:val="24"/>
          <w:lang w:val="en-GB"/>
        </w:rPr>
        <w:t>y the Government.</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Notwithstanding paragraph 3 of this Article, </w:t>
      </w:r>
      <w:r w:rsidRPr="00C303AD">
        <w:rPr>
          <w:rFonts w:ascii="Times New Roman" w:hAnsi="Times New Roman" w:cs="Times New Roman"/>
          <w:sz w:val="24"/>
          <w:szCs w:val="24"/>
          <w:lang w:val="en-GB"/>
        </w:rPr>
        <w:t xml:space="preserve">a person’s </w:t>
      </w:r>
      <w:r w:rsidR="002851D3" w:rsidRPr="00C303AD">
        <w:rPr>
          <w:rFonts w:ascii="Times New Roman" w:hAnsi="Times New Roman" w:cs="Times New Roman"/>
          <w:sz w:val="24"/>
          <w:szCs w:val="24"/>
          <w:lang w:val="en-GB"/>
        </w:rPr>
        <w:t xml:space="preserve">temporary protection may cease on the basis of a decision taken by the Asylum Office, if it has been established that in his/her case there </w:t>
      </w:r>
      <w:r w:rsidRPr="00C303AD">
        <w:rPr>
          <w:rFonts w:ascii="Times New Roman" w:hAnsi="Times New Roman" w:cs="Times New Roman"/>
          <w:sz w:val="24"/>
          <w:szCs w:val="24"/>
          <w:lang w:val="en-GB"/>
        </w:rPr>
        <w:t>are</w:t>
      </w:r>
      <w:r w:rsidR="002851D3" w:rsidRPr="00C303AD">
        <w:rPr>
          <w:rFonts w:ascii="Times New Roman" w:hAnsi="Times New Roman" w:cs="Times New Roman"/>
          <w:sz w:val="24"/>
          <w:szCs w:val="24"/>
          <w:lang w:val="en-GB"/>
        </w:rPr>
        <w:t xml:space="preserve"> grounds for exclusion from the right to refuge.</w:t>
      </w:r>
    </w:p>
    <w:p w:rsidR="00A04F07" w:rsidRPr="00C303AD" w:rsidRDefault="00A04F07" w:rsidP="002851D3">
      <w:pPr>
        <w:jc w:val="center"/>
        <w:rPr>
          <w:rFonts w:ascii="Times New Roman" w:hAnsi="Times New Roman" w:cs="Times New Roman"/>
          <w:b/>
          <w:sz w:val="24"/>
          <w:szCs w:val="24"/>
          <w:lang w:val="en-GB"/>
        </w:rPr>
      </w:pPr>
    </w:p>
    <w:p w:rsidR="002851D3" w:rsidRPr="00C303AD" w:rsidRDefault="002851D3" w:rsidP="002851D3">
      <w:pPr>
        <w:jc w:val="center"/>
        <w:rPr>
          <w:rFonts w:ascii="Times New Roman" w:hAnsi="Times New Roman" w:cs="Times New Roman"/>
          <w:b/>
          <w:sz w:val="24"/>
          <w:szCs w:val="24"/>
          <w:lang w:val="en-GB"/>
        </w:rPr>
      </w:pPr>
      <w:r w:rsidRPr="00C303AD">
        <w:rPr>
          <w:rFonts w:ascii="Times New Roman" w:hAnsi="Times New Roman" w:cs="Times New Roman"/>
          <w:b/>
          <w:sz w:val="24"/>
          <w:szCs w:val="24"/>
          <w:lang w:val="en-GB"/>
        </w:rPr>
        <w:t>Rights and obligations of persons granted temporary protection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76</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person who has been granted temporary protection shall have the right to:</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1)</w:t>
      </w:r>
      <w:r w:rsidRPr="00C303AD">
        <w:rPr>
          <w:rFonts w:ascii="Times New Roman" w:hAnsi="Times New Roman" w:cs="Times New Roman"/>
          <w:sz w:val="24"/>
          <w:szCs w:val="24"/>
          <w:lang w:val="en-GB"/>
        </w:rPr>
        <w:t xml:space="preserve"> </w:t>
      </w:r>
      <w:proofErr w:type="gramStart"/>
      <w:r w:rsidR="002851D3" w:rsidRPr="00C303AD">
        <w:rPr>
          <w:rFonts w:ascii="Times New Roman" w:hAnsi="Times New Roman" w:cs="Times New Roman"/>
          <w:sz w:val="24"/>
          <w:szCs w:val="24"/>
          <w:lang w:val="en-GB"/>
        </w:rPr>
        <w:t>residence</w:t>
      </w:r>
      <w:proofErr w:type="gramEnd"/>
      <w:r w:rsidR="002851D3" w:rsidRPr="00C303AD">
        <w:rPr>
          <w:rFonts w:ascii="Times New Roman" w:hAnsi="Times New Roman" w:cs="Times New Roman"/>
          <w:sz w:val="24"/>
          <w:szCs w:val="24"/>
          <w:lang w:val="en-GB"/>
        </w:rPr>
        <w:t xml:space="preserve"> during the period of the validity of temporary protection;  </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a</w:t>
      </w:r>
      <w:proofErr w:type="gramEnd"/>
      <w:r w:rsidR="002851D3" w:rsidRPr="00C303AD">
        <w:rPr>
          <w:rFonts w:ascii="Times New Roman" w:hAnsi="Times New Roman" w:cs="Times New Roman"/>
          <w:sz w:val="24"/>
          <w:szCs w:val="24"/>
          <w:lang w:val="en-GB"/>
        </w:rPr>
        <w:t xml:space="preserve"> personal document confirming his/her status and</w:t>
      </w:r>
      <w:r w:rsidR="005476C7" w:rsidRPr="00C303AD">
        <w:rPr>
          <w:rFonts w:ascii="Times New Roman" w:hAnsi="Times New Roman" w:cs="Times New Roman"/>
          <w:sz w:val="24"/>
          <w:szCs w:val="24"/>
          <w:lang w:val="en-GB"/>
        </w:rPr>
        <w:t xml:space="preserve"> the right of</w:t>
      </w:r>
      <w:r w:rsidR="002851D3" w:rsidRPr="00C303AD">
        <w:rPr>
          <w:rFonts w:ascii="Times New Roman" w:hAnsi="Times New Roman" w:cs="Times New Roman"/>
          <w:sz w:val="24"/>
          <w:szCs w:val="24"/>
          <w:lang w:val="en-GB"/>
        </w:rPr>
        <w:t xml:space="preserve"> residence; </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340FB0" w:rsidRPr="00C303AD">
        <w:rPr>
          <w:rFonts w:ascii="Times New Roman" w:hAnsi="Times New Roman" w:cs="Times New Roman"/>
          <w:sz w:val="24"/>
          <w:szCs w:val="24"/>
          <w:lang w:val="en-GB"/>
        </w:rPr>
        <w:t>healthcare</w:t>
      </w:r>
      <w:proofErr w:type="gramEnd"/>
      <w:r w:rsidR="002851D3" w:rsidRPr="00C303AD">
        <w:rPr>
          <w:rFonts w:ascii="Times New Roman" w:hAnsi="Times New Roman" w:cs="Times New Roman"/>
          <w:sz w:val="24"/>
          <w:szCs w:val="24"/>
          <w:lang w:val="en-GB"/>
        </w:rPr>
        <w:t xml:space="preserve">, in accordance with the regulations governing </w:t>
      </w:r>
      <w:r w:rsidR="00340FB0" w:rsidRPr="00C303AD">
        <w:rPr>
          <w:rFonts w:ascii="Times New Roman" w:hAnsi="Times New Roman" w:cs="Times New Roman"/>
          <w:sz w:val="24"/>
          <w:szCs w:val="24"/>
          <w:lang w:val="en-GB"/>
        </w:rPr>
        <w:t>healthcare</w:t>
      </w:r>
      <w:r w:rsidR="002851D3" w:rsidRPr="00C303AD">
        <w:rPr>
          <w:rFonts w:ascii="Times New Roman" w:hAnsi="Times New Roman" w:cs="Times New Roman"/>
          <w:sz w:val="24"/>
          <w:szCs w:val="24"/>
          <w:lang w:val="en-GB"/>
        </w:rPr>
        <w:t xml:space="preserve"> for foreigners;</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4) labour market</w:t>
      </w:r>
      <w:r w:rsidR="005476C7" w:rsidRPr="00C303AD">
        <w:rPr>
          <w:rFonts w:ascii="Times New Roman" w:hAnsi="Times New Roman" w:cs="Times New Roman"/>
          <w:sz w:val="24"/>
          <w:szCs w:val="24"/>
          <w:lang w:val="en-GB"/>
        </w:rPr>
        <w:t xml:space="preserve"> access</w:t>
      </w:r>
      <w:r w:rsidR="002851D3" w:rsidRPr="00C303AD">
        <w:rPr>
          <w:rFonts w:ascii="Times New Roman" w:hAnsi="Times New Roman" w:cs="Times New Roman"/>
          <w:sz w:val="24"/>
          <w:szCs w:val="24"/>
          <w:lang w:val="en-GB"/>
        </w:rPr>
        <w:t xml:space="preserve"> </w:t>
      </w:r>
      <w:r w:rsidR="005476C7" w:rsidRPr="00C303AD">
        <w:rPr>
          <w:rFonts w:ascii="Times New Roman" w:hAnsi="Times New Roman" w:cs="Times New Roman"/>
          <w:sz w:val="24"/>
          <w:szCs w:val="24"/>
          <w:lang w:val="en-GB"/>
        </w:rPr>
        <w:t>during</w:t>
      </w:r>
      <w:r w:rsidR="002851D3" w:rsidRPr="00C303AD">
        <w:rPr>
          <w:rFonts w:ascii="Times New Roman" w:hAnsi="Times New Roman" w:cs="Times New Roman"/>
          <w:sz w:val="24"/>
          <w:szCs w:val="24"/>
          <w:lang w:val="en-GB"/>
        </w:rPr>
        <w:t xml:space="preserve"> the period of the validity of temporary protection, in accordance with the regulations governing the employment of foreigners;</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w:t>
      </w:r>
      <w:proofErr w:type="gramStart"/>
      <w:r w:rsidR="002851D3" w:rsidRPr="00C303AD">
        <w:rPr>
          <w:rFonts w:ascii="Times New Roman" w:hAnsi="Times New Roman" w:cs="Times New Roman"/>
          <w:sz w:val="24"/>
          <w:szCs w:val="24"/>
          <w:lang w:val="en-GB"/>
        </w:rPr>
        <w:t>free</w:t>
      </w:r>
      <w:proofErr w:type="gramEnd"/>
      <w:r w:rsidR="002851D3" w:rsidRPr="00C303AD">
        <w:rPr>
          <w:rFonts w:ascii="Times New Roman" w:hAnsi="Times New Roman" w:cs="Times New Roman"/>
          <w:sz w:val="24"/>
          <w:szCs w:val="24"/>
          <w:lang w:val="en-GB"/>
        </w:rPr>
        <w:t xml:space="preserve"> primary and secondary education in </w:t>
      </w:r>
      <w:r w:rsidR="005476C7" w:rsidRPr="00C303AD">
        <w:rPr>
          <w:rFonts w:ascii="Times New Roman" w:hAnsi="Times New Roman" w:cs="Times New Roman"/>
          <w:sz w:val="24"/>
          <w:szCs w:val="24"/>
          <w:lang w:val="en-GB"/>
        </w:rPr>
        <w:t>state</w:t>
      </w:r>
      <w:r w:rsidR="002851D3" w:rsidRPr="00C303AD">
        <w:rPr>
          <w:rFonts w:ascii="Times New Roman" w:hAnsi="Times New Roman" w:cs="Times New Roman"/>
          <w:sz w:val="24"/>
          <w:szCs w:val="24"/>
          <w:lang w:val="en-GB"/>
        </w:rPr>
        <w:t xml:space="preserve"> schools, in accordance with separate regulation</w:t>
      </w:r>
      <w:r w:rsidR="00BE3ED3"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6) </w:t>
      </w:r>
      <w:proofErr w:type="gramStart"/>
      <w:r w:rsidR="002851D3" w:rsidRPr="00C303AD">
        <w:rPr>
          <w:rFonts w:ascii="Times New Roman" w:hAnsi="Times New Roman" w:cs="Times New Roman"/>
          <w:sz w:val="24"/>
          <w:szCs w:val="24"/>
          <w:lang w:val="en-GB"/>
        </w:rPr>
        <w:t>legal</w:t>
      </w:r>
      <w:proofErr w:type="gramEnd"/>
      <w:r w:rsidR="002851D3" w:rsidRPr="00C303AD">
        <w:rPr>
          <w:rFonts w:ascii="Times New Roman" w:hAnsi="Times New Roman" w:cs="Times New Roman"/>
          <w:sz w:val="24"/>
          <w:szCs w:val="24"/>
          <w:lang w:val="en-GB"/>
        </w:rPr>
        <w:t xml:space="preserve"> aid, under the conditions prescribed for the Applicants;</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7) </w:t>
      </w:r>
      <w:proofErr w:type="gramStart"/>
      <w:r w:rsidR="002851D3" w:rsidRPr="00C303AD">
        <w:rPr>
          <w:rFonts w:ascii="Times New Roman" w:hAnsi="Times New Roman" w:cs="Times New Roman"/>
          <w:sz w:val="24"/>
          <w:szCs w:val="24"/>
          <w:lang w:val="en-GB"/>
        </w:rPr>
        <w:t>freedom</w:t>
      </w:r>
      <w:proofErr w:type="gramEnd"/>
      <w:r w:rsidR="002851D3" w:rsidRPr="00C303AD">
        <w:rPr>
          <w:rFonts w:ascii="Times New Roman" w:hAnsi="Times New Roman" w:cs="Times New Roman"/>
          <w:sz w:val="24"/>
          <w:szCs w:val="24"/>
          <w:lang w:val="en-GB"/>
        </w:rPr>
        <w:t xml:space="preserve"> of religion, under equal conditions that apply to the nationals of the Republic of Serbia;</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8) </w:t>
      </w:r>
      <w:proofErr w:type="gramStart"/>
      <w:r w:rsidR="002851D3" w:rsidRPr="00C303AD">
        <w:rPr>
          <w:rFonts w:ascii="Times New Roman" w:hAnsi="Times New Roman" w:cs="Times New Roman"/>
          <w:sz w:val="24"/>
          <w:szCs w:val="24"/>
          <w:lang w:val="en-GB"/>
        </w:rPr>
        <w:t>collective</w:t>
      </w:r>
      <w:proofErr w:type="gramEnd"/>
      <w:r w:rsidR="002851D3" w:rsidRPr="00C303AD">
        <w:rPr>
          <w:rFonts w:ascii="Times New Roman" w:hAnsi="Times New Roman" w:cs="Times New Roman"/>
          <w:sz w:val="24"/>
          <w:szCs w:val="24"/>
          <w:lang w:val="en-GB"/>
        </w:rPr>
        <w:t xml:space="preserve"> accommodation in </w:t>
      </w:r>
      <w:r w:rsidR="00BE3ED3" w:rsidRPr="00C303AD">
        <w:rPr>
          <w:rFonts w:ascii="Times New Roman" w:hAnsi="Times New Roman" w:cs="Times New Roman"/>
          <w:sz w:val="24"/>
          <w:szCs w:val="24"/>
          <w:lang w:val="en-GB"/>
        </w:rPr>
        <w:t>facilities designated</w:t>
      </w:r>
      <w:r w:rsidR="002851D3" w:rsidRPr="00C303AD">
        <w:rPr>
          <w:rFonts w:ascii="Times New Roman" w:hAnsi="Times New Roman" w:cs="Times New Roman"/>
          <w:sz w:val="24"/>
          <w:szCs w:val="24"/>
          <w:lang w:val="en-GB"/>
        </w:rPr>
        <w:t xml:space="preserve"> for such purposes;  </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9) </w:t>
      </w:r>
      <w:proofErr w:type="gramStart"/>
      <w:r w:rsidR="002851D3" w:rsidRPr="00C303AD">
        <w:rPr>
          <w:rFonts w:ascii="Times New Roman" w:hAnsi="Times New Roman" w:cs="Times New Roman"/>
          <w:sz w:val="24"/>
          <w:szCs w:val="24"/>
          <w:lang w:val="en-GB"/>
        </w:rPr>
        <w:t>appropriate</w:t>
      </w:r>
      <w:proofErr w:type="gramEnd"/>
      <w:r w:rsidR="002851D3" w:rsidRPr="00C303AD">
        <w:rPr>
          <w:rFonts w:ascii="Times New Roman" w:hAnsi="Times New Roman" w:cs="Times New Roman"/>
          <w:sz w:val="24"/>
          <w:szCs w:val="24"/>
          <w:lang w:val="en-GB"/>
        </w:rPr>
        <w:t xml:space="preserve"> accommodation for persons who need special reception guarantees, in accordance with Article 1</w:t>
      </w:r>
      <w:r w:rsidR="00BE3ED3" w:rsidRPr="00C303AD">
        <w:rPr>
          <w:rFonts w:ascii="Times New Roman" w:hAnsi="Times New Roman" w:cs="Times New Roman"/>
          <w:sz w:val="24"/>
          <w:szCs w:val="24"/>
          <w:lang w:val="en-GB"/>
        </w:rPr>
        <w:t>7</w:t>
      </w:r>
      <w:r w:rsidR="002851D3" w:rsidRPr="00C303AD">
        <w:rPr>
          <w:rFonts w:ascii="Times New Roman" w:hAnsi="Times New Roman" w:cs="Times New Roman"/>
          <w:sz w:val="24"/>
          <w:szCs w:val="24"/>
          <w:lang w:val="en-GB"/>
        </w:rPr>
        <w:t xml:space="preserve"> of this Law. </w:t>
      </w:r>
    </w:p>
    <w:p w:rsidR="002851D3" w:rsidRPr="00C303AD" w:rsidRDefault="00BE3ED3" w:rsidP="00A04F07">
      <w:pPr>
        <w:tabs>
          <w:tab w:val="clear" w:pos="180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temporary protection shall </w:t>
      </w:r>
      <w:r w:rsidR="00BF1770" w:rsidRPr="00C303AD">
        <w:rPr>
          <w:rFonts w:ascii="Times New Roman" w:hAnsi="Times New Roman" w:cs="Times New Roman"/>
          <w:sz w:val="24"/>
          <w:szCs w:val="24"/>
          <w:lang w:val="en-GB"/>
        </w:rPr>
        <w:t>have</w:t>
      </w:r>
      <w:r w:rsidR="002851D3" w:rsidRPr="00C303AD">
        <w:rPr>
          <w:rFonts w:ascii="Times New Roman" w:hAnsi="Times New Roman" w:cs="Times New Roman"/>
          <w:sz w:val="24"/>
          <w:szCs w:val="24"/>
          <w:lang w:val="en-GB"/>
        </w:rPr>
        <w:t xml:space="preserve"> the right to submit an asylum application.</w:t>
      </w:r>
    </w:p>
    <w:p w:rsidR="002851D3" w:rsidRPr="00C303AD" w:rsidRDefault="00A04F07" w:rsidP="00A04F0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BF1770" w:rsidRPr="00C303AD">
        <w:rPr>
          <w:rFonts w:ascii="Times New Roman" w:hAnsi="Times New Roman" w:cs="Times New Roman"/>
          <w:sz w:val="24"/>
          <w:szCs w:val="24"/>
          <w:lang w:val="en-GB"/>
        </w:rPr>
        <w:t>I</w:t>
      </w:r>
      <w:r w:rsidR="002851D3" w:rsidRPr="00C303AD">
        <w:rPr>
          <w:rFonts w:ascii="Times New Roman" w:hAnsi="Times New Roman" w:cs="Times New Roman"/>
          <w:sz w:val="24"/>
          <w:szCs w:val="24"/>
          <w:lang w:val="en-GB"/>
        </w:rPr>
        <w:t xml:space="preserve">n justified cases, </w:t>
      </w:r>
      <w:r w:rsidR="00BF1770" w:rsidRPr="00C303AD">
        <w:rPr>
          <w:rFonts w:ascii="Times New Roman" w:hAnsi="Times New Roman" w:cs="Times New Roman"/>
          <w:sz w:val="24"/>
          <w:szCs w:val="24"/>
          <w:lang w:val="en-GB"/>
        </w:rPr>
        <w:t>the competent authority may a</w:t>
      </w:r>
      <w:r w:rsidR="002851D3" w:rsidRPr="00C303AD">
        <w:rPr>
          <w:rFonts w:ascii="Times New Roman" w:hAnsi="Times New Roman" w:cs="Times New Roman"/>
          <w:sz w:val="24"/>
          <w:szCs w:val="24"/>
          <w:lang w:val="en-GB"/>
        </w:rPr>
        <w:t xml:space="preserve">pprove family reunification and grant temporary protection to the family members of </w:t>
      </w:r>
      <w:r w:rsidR="00BF1770"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person who has been granted temporary protection in the Republic of Serbia.</w:t>
      </w:r>
    </w:p>
    <w:p w:rsidR="002851D3" w:rsidRPr="00C303AD" w:rsidRDefault="00BE3E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Persons who have been granted temporary protection shall respect the Constitution, laws</w:t>
      </w:r>
      <w:r w:rsidR="00BF1770" w:rsidRPr="00C303AD">
        <w:rPr>
          <w:rFonts w:ascii="Times New Roman" w:hAnsi="Times New Roman" w:cs="Times New Roman"/>
          <w:sz w:val="24"/>
          <w:szCs w:val="24"/>
          <w:lang w:val="en-GB"/>
        </w:rPr>
        <w:t xml:space="preserve"> and</w:t>
      </w:r>
      <w:r w:rsidR="002851D3" w:rsidRPr="00C303AD">
        <w:rPr>
          <w:rFonts w:ascii="Times New Roman" w:hAnsi="Times New Roman" w:cs="Times New Roman"/>
          <w:sz w:val="24"/>
          <w:szCs w:val="24"/>
          <w:lang w:val="en-GB"/>
        </w:rPr>
        <w:t xml:space="preserve"> other regulations, and general</w:t>
      </w:r>
      <w:r w:rsidR="00BF1770" w:rsidRPr="00C303AD">
        <w:rPr>
          <w:rFonts w:ascii="Times New Roman" w:hAnsi="Times New Roman" w:cs="Times New Roman"/>
          <w:sz w:val="24"/>
          <w:szCs w:val="24"/>
          <w:lang w:val="en-GB"/>
        </w:rPr>
        <w:t xml:space="preserve"> legal</w:t>
      </w:r>
      <w:r w:rsidR="002851D3" w:rsidRPr="00C303AD">
        <w:rPr>
          <w:rFonts w:ascii="Times New Roman" w:hAnsi="Times New Roman" w:cs="Times New Roman"/>
          <w:sz w:val="24"/>
          <w:szCs w:val="24"/>
          <w:lang w:val="en-GB"/>
        </w:rPr>
        <w:t xml:space="preserve"> acts of the Republic of Serbia.</w:t>
      </w:r>
    </w:p>
    <w:p w:rsidR="002851D3" w:rsidRPr="00C303AD" w:rsidRDefault="00BE3ED3" w:rsidP="00BE3ED3">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BF1770" w:rsidRPr="00C303AD">
        <w:rPr>
          <w:rFonts w:ascii="Times New Roman" w:hAnsi="Times New Roman" w:cs="Times New Roman"/>
          <w:sz w:val="24"/>
          <w:szCs w:val="24"/>
          <w:lang w:val="en-GB"/>
        </w:rPr>
        <w:t>A d</w:t>
      </w:r>
      <w:r w:rsidR="002851D3" w:rsidRPr="00C303AD">
        <w:rPr>
          <w:rFonts w:ascii="Times New Roman" w:hAnsi="Times New Roman" w:cs="Times New Roman"/>
          <w:sz w:val="24"/>
          <w:szCs w:val="24"/>
          <w:lang w:val="en-GB"/>
        </w:rPr>
        <w:t xml:space="preserve">ecision on accommodation of persons who have been granted temporary protection shall be made by the Government, upon the proposal of the Commissariat.  </w:t>
      </w:r>
    </w:p>
    <w:p w:rsidR="00C303AD" w:rsidRDefault="00C303AD" w:rsidP="002851D3">
      <w:pPr>
        <w:pStyle w:val="Naslov"/>
        <w:rPr>
          <w:rFonts w:ascii="Times New Roman" w:hAnsi="Times New Roman" w:cs="Times New Roman"/>
          <w:lang w:val="en-GB"/>
        </w:rPr>
      </w:pPr>
    </w:p>
    <w:p w:rsidR="00C303AD" w:rsidRDefault="00C303AD" w:rsidP="002851D3">
      <w:pPr>
        <w:pStyle w:val="Naslov"/>
        <w:rPr>
          <w:rFonts w:ascii="Times New Roman" w:hAnsi="Times New Roman" w:cs="Times New Roman"/>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VIII. RESTRICTION OF MOVEMENT</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Grounds for restriction of movement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77</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Applicant may have </w:t>
      </w:r>
      <w:r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movement restricted by a decision of the Asylum Office when that is necessary to:</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establish</w:t>
      </w:r>
      <w:proofErr w:type="gramEnd"/>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identity or nationality,</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establish material facts and circumstances underlying </w:t>
      </w:r>
      <w:r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asylum application, which cannot be established without the restriction of movement, particularly if there is a risk of absconding;</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ensure the </w:t>
      </w:r>
      <w:r w:rsidRPr="00C303AD">
        <w:rPr>
          <w:rFonts w:ascii="Times New Roman" w:hAnsi="Times New Roman" w:cs="Times New Roman"/>
          <w:sz w:val="24"/>
          <w:szCs w:val="24"/>
          <w:lang w:val="en-GB"/>
        </w:rPr>
        <w:t>Applicant’s presence</w:t>
      </w:r>
      <w:r w:rsidR="002851D3" w:rsidRPr="00C303AD">
        <w:rPr>
          <w:rFonts w:ascii="Times New Roman" w:hAnsi="Times New Roman" w:cs="Times New Roman"/>
          <w:sz w:val="24"/>
          <w:szCs w:val="24"/>
          <w:lang w:val="en-GB"/>
        </w:rPr>
        <w:t xml:space="preserve"> in the course of the asylum procedure, if there are reasonable grounds to believe that </w:t>
      </w:r>
      <w:r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asylum application was</w:t>
      </w:r>
      <w:r w:rsidRPr="00C303AD">
        <w:rPr>
          <w:rFonts w:ascii="Times New Roman" w:hAnsi="Times New Roman" w:cs="Times New Roman"/>
          <w:sz w:val="24"/>
          <w:szCs w:val="24"/>
          <w:lang w:val="en-GB"/>
        </w:rPr>
        <w:t xml:space="preserve"> submitted</w:t>
      </w:r>
      <w:r w:rsidR="002851D3" w:rsidRPr="00C303AD">
        <w:rPr>
          <w:rFonts w:ascii="Times New Roman" w:hAnsi="Times New Roman" w:cs="Times New Roman"/>
          <w:sz w:val="24"/>
          <w:szCs w:val="24"/>
          <w:lang w:val="en-GB"/>
        </w:rPr>
        <w:t xml:space="preserve"> with a view to avoiding deportation;</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4)</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ensure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 xml:space="preserve">protection of </w:t>
      </w:r>
      <w:r w:rsidRPr="00C303AD">
        <w:rPr>
          <w:rFonts w:ascii="Times New Roman" w:hAnsi="Times New Roman" w:cs="Times New Roman"/>
          <w:sz w:val="24"/>
          <w:szCs w:val="24"/>
          <w:lang w:val="en-GB"/>
        </w:rPr>
        <w:t xml:space="preserve">security of the Republic of Serbia </w:t>
      </w:r>
      <w:r w:rsidR="002851D3" w:rsidRPr="00C303AD">
        <w:rPr>
          <w:rFonts w:ascii="Times New Roman" w:hAnsi="Times New Roman" w:cs="Times New Roman"/>
          <w:sz w:val="24"/>
          <w:szCs w:val="24"/>
          <w:lang w:val="en-GB"/>
        </w:rPr>
        <w:t xml:space="preserve">and public </w:t>
      </w:r>
      <w:r w:rsidRPr="00C303AD">
        <w:rPr>
          <w:rFonts w:ascii="Times New Roman" w:hAnsi="Times New Roman" w:cs="Times New Roman"/>
          <w:sz w:val="24"/>
          <w:szCs w:val="24"/>
          <w:lang w:val="en-GB"/>
        </w:rPr>
        <w:t xml:space="preserve">order </w:t>
      </w:r>
      <w:r w:rsidR="002851D3" w:rsidRPr="00C303AD">
        <w:rPr>
          <w:rFonts w:ascii="Times New Roman" w:hAnsi="Times New Roman" w:cs="Times New Roman"/>
          <w:sz w:val="24"/>
          <w:szCs w:val="24"/>
          <w:lang w:val="en-GB"/>
        </w:rPr>
        <w:t>in accordance with law;</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5)</w:t>
      </w:r>
      <w:r w:rsidR="002851D3" w:rsidRPr="00C303AD">
        <w:rPr>
          <w:rFonts w:ascii="Times New Roman" w:hAnsi="Times New Roman" w:cs="Times New Roman"/>
          <w:sz w:val="24"/>
          <w:szCs w:val="24"/>
          <w:lang w:val="en-GB" w:eastAsia="sr-Latn-CS"/>
        </w:rPr>
        <w:t xml:space="preserve"> </w:t>
      </w:r>
      <w:proofErr w:type="gramStart"/>
      <w:r w:rsidRPr="00C303AD">
        <w:rPr>
          <w:rFonts w:ascii="Times New Roman" w:hAnsi="Times New Roman" w:cs="Times New Roman"/>
          <w:sz w:val="24"/>
          <w:szCs w:val="24"/>
          <w:lang w:val="en-GB" w:eastAsia="sr-Latn-CS"/>
        </w:rPr>
        <w:t>decide</w:t>
      </w:r>
      <w:proofErr w:type="gramEnd"/>
      <w:r w:rsidR="002851D3" w:rsidRPr="00C303AD">
        <w:rPr>
          <w:rFonts w:ascii="Times New Roman" w:hAnsi="Times New Roman" w:cs="Times New Roman"/>
          <w:sz w:val="24"/>
          <w:szCs w:val="24"/>
          <w:lang w:val="en-GB" w:eastAsia="sr-Latn-CS"/>
        </w:rPr>
        <w:t xml:space="preserve">, in the course of the procedure, </w:t>
      </w:r>
      <w:r w:rsidRPr="00C303AD">
        <w:rPr>
          <w:rFonts w:ascii="Times New Roman" w:hAnsi="Times New Roman" w:cs="Times New Roman"/>
          <w:sz w:val="24"/>
          <w:szCs w:val="24"/>
          <w:lang w:val="en-GB" w:eastAsia="sr-Latn-CS"/>
        </w:rPr>
        <w:t>whether</w:t>
      </w:r>
      <w:r w:rsidR="002851D3" w:rsidRPr="00C303AD">
        <w:rPr>
          <w:rFonts w:ascii="Times New Roman" w:hAnsi="Times New Roman" w:cs="Times New Roman"/>
          <w:sz w:val="24"/>
          <w:szCs w:val="24"/>
          <w:lang w:val="en-GB" w:eastAsia="sr-Latn-CS"/>
        </w:rPr>
        <w:t xml:space="preserve"> the Applicant</w:t>
      </w:r>
      <w:r w:rsidRPr="00C303AD">
        <w:rPr>
          <w:rFonts w:ascii="Times New Roman" w:hAnsi="Times New Roman" w:cs="Times New Roman"/>
          <w:sz w:val="24"/>
          <w:szCs w:val="24"/>
          <w:lang w:val="en-GB" w:eastAsia="sr-Latn-CS"/>
        </w:rPr>
        <w:t xml:space="preserve"> has a</w:t>
      </w:r>
      <w:r w:rsidR="002851D3" w:rsidRPr="00C303AD">
        <w:rPr>
          <w:rFonts w:ascii="Times New Roman" w:hAnsi="Times New Roman" w:cs="Times New Roman"/>
          <w:sz w:val="24"/>
          <w:szCs w:val="24"/>
          <w:lang w:val="en-GB" w:eastAsia="sr-Latn-CS"/>
        </w:rPr>
        <w:t xml:space="preserve"> right to enter the territory of the Republic of Serbia.</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Movement of the</w:t>
      </w:r>
      <w:r w:rsidRPr="00C303AD">
        <w:rPr>
          <w:rFonts w:ascii="Times New Roman" w:hAnsi="Times New Roman" w:cs="Times New Roman"/>
          <w:sz w:val="24"/>
          <w:szCs w:val="24"/>
          <w:lang w:val="en-GB"/>
        </w:rPr>
        <w:t xml:space="preserve"> A</w:t>
      </w:r>
      <w:r w:rsidR="002851D3" w:rsidRPr="00C303AD">
        <w:rPr>
          <w:rFonts w:ascii="Times New Roman" w:hAnsi="Times New Roman" w:cs="Times New Roman"/>
          <w:sz w:val="24"/>
          <w:szCs w:val="24"/>
          <w:lang w:val="en-GB"/>
        </w:rPr>
        <w:t>pplicant</w:t>
      </w:r>
      <w:r w:rsidRPr="00C303AD">
        <w:rPr>
          <w:rFonts w:ascii="Times New Roman" w:hAnsi="Times New Roman" w:cs="Times New Roman"/>
          <w:sz w:val="24"/>
          <w:szCs w:val="24"/>
          <w:lang w:val="en-GB"/>
        </w:rPr>
        <w:t xml:space="preserve"> or a foreigner whose intention to seek asylum has been registered, </w:t>
      </w:r>
      <w:r w:rsidR="002851D3" w:rsidRPr="00C303AD">
        <w:rPr>
          <w:rFonts w:ascii="Times New Roman" w:hAnsi="Times New Roman" w:cs="Times New Roman"/>
          <w:sz w:val="24"/>
          <w:szCs w:val="24"/>
          <w:lang w:val="en-GB"/>
        </w:rPr>
        <w:t xml:space="preserve">may be restricted by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decision of the Asylum Office in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case</w:t>
      </w:r>
      <w:r w:rsidRPr="00C303AD">
        <w:rPr>
          <w:rFonts w:ascii="Times New Roman" w:hAnsi="Times New Roman" w:cs="Times New Roman"/>
          <w:sz w:val="24"/>
          <w:szCs w:val="24"/>
          <w:lang w:val="en-GB"/>
        </w:rPr>
        <w:t xml:space="preserve"> of non-compliance with the</w:t>
      </w:r>
      <w:r w:rsidR="002851D3" w:rsidRPr="00C303AD">
        <w:rPr>
          <w:rFonts w:ascii="Times New Roman" w:hAnsi="Times New Roman" w:cs="Times New Roman"/>
          <w:sz w:val="24"/>
          <w:szCs w:val="24"/>
          <w:lang w:val="en-GB"/>
        </w:rPr>
        <w:t xml:space="preserve"> obligations from Article 58, Paragraph 1, sub-paragraphs 3</w:t>
      </w:r>
      <w:r w:rsidRPr="00C303AD">
        <w:rPr>
          <w:rFonts w:ascii="Times New Roman" w:hAnsi="Times New Roman" w:cs="Times New Roman"/>
          <w:sz w:val="24"/>
          <w:szCs w:val="24"/>
          <w:lang w:val="en-GB"/>
        </w:rPr>
        <w:t>) and</w:t>
      </w:r>
      <w:r w:rsidR="002851D3" w:rsidRPr="00C303AD">
        <w:rPr>
          <w:rFonts w:ascii="Times New Roman" w:hAnsi="Times New Roman" w:cs="Times New Roman"/>
          <w:sz w:val="24"/>
          <w:szCs w:val="24"/>
          <w:lang w:val="en-GB"/>
        </w:rPr>
        <w:t xml:space="preserve"> 7</w:t>
      </w:r>
      <w:r w:rsidRPr="00C303AD">
        <w:rPr>
          <w:rFonts w:ascii="Times New Roman" w:hAnsi="Times New Roman" w:cs="Times New Roman"/>
          <w:sz w:val="24"/>
          <w:szCs w:val="24"/>
          <w:lang w:val="en-GB"/>
        </w:rPr>
        <w:t>) of this Law</w:t>
      </w:r>
      <w:r w:rsidR="002851D3" w:rsidRPr="00C303AD">
        <w:rPr>
          <w:rFonts w:ascii="Times New Roman" w:hAnsi="Times New Roman" w:cs="Times New Roman"/>
          <w:sz w:val="24"/>
          <w:szCs w:val="24"/>
          <w:lang w:val="en-GB"/>
        </w:rPr>
        <w:t>.</w:t>
      </w:r>
    </w:p>
    <w:p w:rsidR="002851D3" w:rsidRPr="00C303AD" w:rsidRDefault="00BF1770" w:rsidP="00BF177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risk of absconding shall be assessed on the basis of all the facts</w:t>
      </w:r>
      <w:r w:rsidR="00A92E14" w:rsidRPr="00C303AD">
        <w:rPr>
          <w:rFonts w:ascii="Times New Roman" w:hAnsi="Times New Roman" w:cs="Times New Roman"/>
          <w:sz w:val="24"/>
          <w:szCs w:val="24"/>
          <w:lang w:val="en-GB"/>
        </w:rPr>
        <w:t>, evidence,</w:t>
      </w:r>
      <w:r w:rsidR="002851D3" w:rsidRPr="00C303AD">
        <w:rPr>
          <w:rFonts w:ascii="Times New Roman" w:hAnsi="Times New Roman" w:cs="Times New Roman"/>
          <w:sz w:val="24"/>
          <w:szCs w:val="24"/>
          <w:lang w:val="en-GB"/>
        </w:rPr>
        <w:t xml:space="preserve"> and circumstances in a </w:t>
      </w:r>
      <w:r w:rsidR="00A92E14" w:rsidRPr="00C303AD">
        <w:rPr>
          <w:rFonts w:ascii="Times New Roman" w:hAnsi="Times New Roman" w:cs="Times New Roman"/>
          <w:sz w:val="24"/>
          <w:szCs w:val="24"/>
          <w:lang w:val="en-GB"/>
        </w:rPr>
        <w:t xml:space="preserve">specific </w:t>
      </w:r>
      <w:r w:rsidR="002851D3" w:rsidRPr="00C303AD">
        <w:rPr>
          <w:rFonts w:ascii="Times New Roman" w:hAnsi="Times New Roman" w:cs="Times New Roman"/>
          <w:sz w:val="24"/>
          <w:szCs w:val="24"/>
          <w:lang w:val="en-GB"/>
        </w:rPr>
        <w:t xml:space="preserve">case, particularly taking into account all </w:t>
      </w:r>
      <w:r w:rsidR="00A92E14" w:rsidRPr="00C303AD">
        <w:rPr>
          <w:rFonts w:ascii="Times New Roman" w:hAnsi="Times New Roman" w:cs="Times New Roman"/>
          <w:sz w:val="24"/>
          <w:szCs w:val="24"/>
          <w:lang w:val="en-GB"/>
        </w:rPr>
        <w:t xml:space="preserve">the Applicant’s </w:t>
      </w:r>
      <w:r w:rsidR="002851D3" w:rsidRPr="00C303AD">
        <w:rPr>
          <w:rFonts w:ascii="Times New Roman" w:hAnsi="Times New Roman" w:cs="Times New Roman"/>
          <w:sz w:val="24"/>
          <w:szCs w:val="24"/>
          <w:lang w:val="en-GB"/>
        </w:rPr>
        <w:t xml:space="preserve">previous arbitrary attempts of leaving the Republic of Serbia, </w:t>
      </w:r>
      <w:r w:rsidR="00A92E14" w:rsidRPr="00C303AD">
        <w:rPr>
          <w:rFonts w:ascii="Times New Roman" w:hAnsi="Times New Roman" w:cs="Times New Roman"/>
          <w:sz w:val="24"/>
          <w:szCs w:val="24"/>
          <w:lang w:val="en-GB"/>
        </w:rPr>
        <w:t xml:space="preserve">his/her </w:t>
      </w:r>
      <w:r w:rsidR="002851D3" w:rsidRPr="00C303AD">
        <w:rPr>
          <w:rFonts w:ascii="Times New Roman" w:hAnsi="Times New Roman" w:cs="Times New Roman"/>
          <w:sz w:val="24"/>
          <w:szCs w:val="24"/>
          <w:lang w:val="en-GB"/>
        </w:rPr>
        <w:t>failures to consent to identity checks or identity establishment procedures</w:t>
      </w:r>
      <w:r w:rsidR="00A92E14" w:rsidRPr="00C303AD">
        <w:rPr>
          <w:rFonts w:ascii="Times New Roman" w:hAnsi="Times New Roman" w:cs="Times New Roman"/>
          <w:sz w:val="24"/>
          <w:szCs w:val="24"/>
          <w:lang w:val="en-GB"/>
        </w:rPr>
        <w:t>, or</w:t>
      </w:r>
      <w:r w:rsidR="002851D3" w:rsidRPr="00C303AD">
        <w:rPr>
          <w:rFonts w:ascii="Times New Roman" w:hAnsi="Times New Roman" w:cs="Times New Roman"/>
          <w:sz w:val="24"/>
          <w:szCs w:val="24"/>
          <w:lang w:val="en-GB"/>
        </w:rPr>
        <w:t xml:space="preserve"> concealing information or providing false information about</w:t>
      </w:r>
      <w:r w:rsidR="00A92E14" w:rsidRPr="00C303AD">
        <w:rPr>
          <w:rFonts w:ascii="Times New Roman" w:hAnsi="Times New Roman" w:cs="Times New Roman"/>
          <w:sz w:val="24"/>
          <w:szCs w:val="24"/>
          <w:lang w:val="en-GB"/>
        </w:rPr>
        <w:t xml:space="preserve"> his/her</w:t>
      </w:r>
      <w:r w:rsidR="002851D3" w:rsidRPr="00C303AD">
        <w:rPr>
          <w:rFonts w:ascii="Times New Roman" w:hAnsi="Times New Roman" w:cs="Times New Roman"/>
          <w:sz w:val="24"/>
          <w:szCs w:val="24"/>
          <w:lang w:val="en-GB"/>
        </w:rPr>
        <w:t xml:space="preserve"> identity and/or nationality. </w:t>
      </w:r>
    </w:p>
    <w:p w:rsidR="00A92E14" w:rsidRPr="00C303AD" w:rsidRDefault="00A92E14"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Measures for restriction of movement</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78</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Movement shall be restricted</w:t>
      </w:r>
      <w:r w:rsidR="002851D3" w:rsidRPr="00C303AD">
        <w:rPr>
          <w:rFonts w:ascii="Times New Roman" w:hAnsi="Times New Roman" w:cs="Times New Roman"/>
          <w:sz w:val="24"/>
          <w:szCs w:val="24"/>
          <w:lang w:val="en-GB"/>
        </w:rPr>
        <w:t xml:space="preserve"> by:</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imposing</w:t>
      </w:r>
      <w:proofErr w:type="gramEnd"/>
      <w:r w:rsidR="002851D3" w:rsidRPr="00C303AD">
        <w:rPr>
          <w:rFonts w:ascii="Times New Roman" w:hAnsi="Times New Roman" w:cs="Times New Roman"/>
          <w:sz w:val="24"/>
          <w:szCs w:val="24"/>
          <w:lang w:val="en-GB"/>
        </w:rPr>
        <w:t xml:space="preserve"> a ban on leaving the Asylum Centre, a particular address</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a designated area;</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Pr="00C303AD">
        <w:rPr>
          <w:rFonts w:ascii="Times New Roman" w:hAnsi="Times New Roman" w:cs="Times New Roman"/>
          <w:sz w:val="24"/>
          <w:szCs w:val="24"/>
          <w:lang w:val="en-GB"/>
        </w:rPr>
        <w:t>imposing</w:t>
      </w:r>
      <w:proofErr w:type="gramEnd"/>
      <w:r w:rsidRPr="00C303AD">
        <w:rPr>
          <w:rFonts w:ascii="Times New Roman" w:hAnsi="Times New Roman" w:cs="Times New Roman"/>
          <w:sz w:val="24"/>
          <w:szCs w:val="24"/>
          <w:lang w:val="en-GB"/>
        </w:rPr>
        <w:t xml:space="preserve"> obligation to</w:t>
      </w:r>
      <w:r w:rsidR="002851D3" w:rsidRPr="00C303AD">
        <w:rPr>
          <w:rFonts w:ascii="Times New Roman" w:hAnsi="Times New Roman" w:cs="Times New Roman"/>
          <w:sz w:val="24"/>
          <w:szCs w:val="24"/>
          <w:lang w:val="en-GB"/>
        </w:rPr>
        <w:t xml:space="preserve"> report at specified times to the regional police department, or police station, </w:t>
      </w:r>
      <w:r w:rsidRPr="00C303AD">
        <w:rPr>
          <w:rFonts w:ascii="Times New Roman" w:hAnsi="Times New Roman" w:cs="Times New Roman"/>
          <w:sz w:val="24"/>
          <w:szCs w:val="24"/>
          <w:lang w:val="en-GB"/>
        </w:rPr>
        <w:t>depending on the</w:t>
      </w:r>
      <w:r w:rsidR="002851D3" w:rsidRPr="00C303AD">
        <w:rPr>
          <w:rFonts w:ascii="Times New Roman" w:hAnsi="Times New Roman" w:cs="Times New Roman"/>
          <w:sz w:val="24"/>
          <w:szCs w:val="24"/>
          <w:lang w:val="en-GB"/>
        </w:rPr>
        <w:t xml:space="preserve"> place of residence;</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ordering</w:t>
      </w:r>
      <w:proofErr w:type="gramEnd"/>
      <w:r w:rsidR="002851D3" w:rsidRPr="00C303AD">
        <w:rPr>
          <w:rFonts w:ascii="Times New Roman" w:hAnsi="Times New Roman" w:cs="Times New Roman"/>
          <w:sz w:val="24"/>
          <w:szCs w:val="24"/>
          <w:lang w:val="en-GB"/>
        </w:rPr>
        <w:t xml:space="preserve"> accommodation at the Reception Centre for Foreigners</w:t>
      </w:r>
      <w:r w:rsidRPr="00C303AD">
        <w:rPr>
          <w:rFonts w:ascii="Times New Roman" w:hAnsi="Times New Roman" w:cs="Times New Roman"/>
          <w:sz w:val="24"/>
          <w:szCs w:val="24"/>
          <w:lang w:val="en-GB"/>
        </w:rPr>
        <w:t>, established in accordance with the law governing the residence of foreigners,</w:t>
      </w:r>
      <w:r w:rsidR="002851D3" w:rsidRPr="00C303AD">
        <w:rPr>
          <w:rFonts w:ascii="Times New Roman" w:hAnsi="Times New Roman" w:cs="Times New Roman"/>
          <w:sz w:val="24"/>
          <w:szCs w:val="24"/>
          <w:lang w:val="en-GB"/>
        </w:rPr>
        <w:t xml:space="preserve"> under intensified police supervision;</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ordering</w:t>
      </w:r>
      <w:proofErr w:type="gramEnd"/>
      <w:r w:rsidR="002851D3" w:rsidRPr="00C303AD">
        <w:rPr>
          <w:rFonts w:ascii="Times New Roman" w:hAnsi="Times New Roman" w:cs="Times New Roman"/>
          <w:sz w:val="24"/>
          <w:szCs w:val="24"/>
          <w:lang w:val="en-GB"/>
        </w:rPr>
        <w:t xml:space="preserve"> accommodation in a </w:t>
      </w:r>
      <w:r w:rsidR="00620C25" w:rsidRPr="00C303AD">
        <w:rPr>
          <w:rFonts w:ascii="Times New Roman" w:hAnsi="Times New Roman" w:cs="Times New Roman"/>
          <w:sz w:val="24"/>
          <w:szCs w:val="24"/>
          <w:lang w:val="en-GB"/>
        </w:rPr>
        <w:t>social welfare</w:t>
      </w:r>
      <w:r w:rsidR="002851D3" w:rsidRPr="00C303AD">
        <w:rPr>
          <w:rFonts w:ascii="Times New Roman" w:hAnsi="Times New Roman" w:cs="Times New Roman"/>
          <w:sz w:val="24"/>
          <w:szCs w:val="24"/>
          <w:lang w:val="en-GB"/>
        </w:rPr>
        <w:t xml:space="preserve"> institution for minors</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under intensified supervision;</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w:t>
      </w:r>
      <w:proofErr w:type="gramStart"/>
      <w:r w:rsidR="002851D3" w:rsidRPr="00C303AD">
        <w:rPr>
          <w:rFonts w:ascii="Times New Roman" w:hAnsi="Times New Roman" w:cs="Times New Roman"/>
          <w:sz w:val="24"/>
          <w:szCs w:val="24"/>
          <w:lang w:val="en-GB"/>
        </w:rPr>
        <w:t>temporary</w:t>
      </w:r>
      <w:proofErr w:type="gramEnd"/>
      <w:r w:rsidR="002851D3" w:rsidRPr="00C303AD">
        <w:rPr>
          <w:rFonts w:ascii="Times New Roman" w:hAnsi="Times New Roman" w:cs="Times New Roman"/>
          <w:sz w:val="24"/>
          <w:szCs w:val="24"/>
          <w:lang w:val="en-GB"/>
        </w:rPr>
        <w:t xml:space="preserve"> seizure of a travel document</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measure referred to in paragraph 1, sub-paragraph 3</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Article may be imposed if it has been established</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based on an individual assessment</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that</w:t>
      </w:r>
      <w:r w:rsidRPr="00C303AD">
        <w:rPr>
          <w:rFonts w:ascii="Times New Roman" w:hAnsi="Times New Roman" w:cs="Times New Roman"/>
          <w:sz w:val="24"/>
          <w:szCs w:val="24"/>
          <w:lang w:val="en-GB"/>
        </w:rPr>
        <w:t xml:space="preserve"> the</w:t>
      </w:r>
      <w:r w:rsidR="002851D3" w:rsidRPr="00C303AD">
        <w:rPr>
          <w:rFonts w:ascii="Times New Roman" w:hAnsi="Times New Roman" w:cs="Times New Roman"/>
          <w:sz w:val="24"/>
          <w:szCs w:val="24"/>
          <w:lang w:val="en-GB"/>
        </w:rPr>
        <w:t xml:space="preserve"> other measures could not achieve the effect of the restriction of movement.</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3626F"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restriction of movement shall last for as long as the grounds referred to in Article 77 of this Law apply, and maximum for three months.</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Exceptionally, when the restriction of movement has been imposed on the grounds referred to in Article 77, </w:t>
      </w:r>
      <w:r w:rsidR="0083626F" w:rsidRPr="00C303AD">
        <w:rPr>
          <w:rFonts w:ascii="Times New Roman" w:hAnsi="Times New Roman" w:cs="Times New Roman"/>
          <w:sz w:val="24"/>
          <w:szCs w:val="24"/>
          <w:lang w:val="en-GB"/>
        </w:rPr>
        <w:t xml:space="preserve">paragraph 1, </w:t>
      </w:r>
      <w:r w:rsidR="002851D3" w:rsidRPr="00C303AD">
        <w:rPr>
          <w:rFonts w:ascii="Times New Roman" w:hAnsi="Times New Roman" w:cs="Times New Roman"/>
          <w:sz w:val="24"/>
          <w:szCs w:val="24"/>
          <w:lang w:val="en-GB"/>
        </w:rPr>
        <w:t>sub-paragraphs 2</w:t>
      </w:r>
      <w:r w:rsidR="0083626F" w:rsidRPr="00C303AD">
        <w:rPr>
          <w:rFonts w:ascii="Times New Roman" w:hAnsi="Times New Roman" w:cs="Times New Roman"/>
          <w:sz w:val="24"/>
          <w:szCs w:val="24"/>
          <w:lang w:val="en-GB"/>
        </w:rPr>
        <w:t>) thought</w:t>
      </w:r>
      <w:r w:rsidR="002851D3" w:rsidRPr="00C303AD">
        <w:rPr>
          <w:rFonts w:ascii="Times New Roman" w:hAnsi="Times New Roman" w:cs="Times New Roman"/>
          <w:sz w:val="24"/>
          <w:szCs w:val="24"/>
          <w:lang w:val="en-GB"/>
        </w:rPr>
        <w:t xml:space="preserve"> 4</w:t>
      </w:r>
      <w:r w:rsidR="0083626F"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 the restriction of movement may be extended for a further three months.</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83626F"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decision on restriction of movement may be</w:t>
      </w:r>
      <w:r w:rsidR="0083626F" w:rsidRPr="00C303AD">
        <w:rPr>
          <w:rFonts w:ascii="Times New Roman" w:hAnsi="Times New Roman" w:cs="Times New Roman"/>
          <w:sz w:val="24"/>
          <w:szCs w:val="24"/>
          <w:lang w:val="en-GB"/>
        </w:rPr>
        <w:t xml:space="preserve"> appealed</w:t>
      </w:r>
      <w:r w:rsidR="002851D3" w:rsidRPr="00C303AD">
        <w:rPr>
          <w:rFonts w:ascii="Times New Roman" w:hAnsi="Times New Roman" w:cs="Times New Roman"/>
          <w:sz w:val="24"/>
          <w:szCs w:val="24"/>
          <w:lang w:val="en-GB"/>
        </w:rPr>
        <w:t xml:space="preserve"> </w:t>
      </w:r>
      <w:r w:rsidR="005B3D20" w:rsidRPr="00C303AD">
        <w:rPr>
          <w:rFonts w:ascii="Times New Roman" w:hAnsi="Times New Roman" w:cs="Times New Roman"/>
          <w:sz w:val="24"/>
          <w:szCs w:val="24"/>
          <w:lang w:val="en-GB"/>
        </w:rPr>
        <w:t>to</w:t>
      </w:r>
      <w:r w:rsidR="002851D3" w:rsidRPr="00C303AD">
        <w:rPr>
          <w:rFonts w:ascii="Times New Roman" w:hAnsi="Times New Roman" w:cs="Times New Roman"/>
          <w:sz w:val="24"/>
          <w:szCs w:val="24"/>
          <w:lang w:val="en-GB"/>
        </w:rPr>
        <w:t xml:space="preserve"> the competent higher court within 8 days from the day the decision </w:t>
      </w:r>
      <w:r w:rsidR="0083626F" w:rsidRPr="00C303AD">
        <w:rPr>
          <w:rFonts w:ascii="Times New Roman" w:hAnsi="Times New Roman" w:cs="Times New Roman"/>
          <w:sz w:val="24"/>
          <w:szCs w:val="24"/>
          <w:lang w:val="en-GB"/>
        </w:rPr>
        <w:t>served</w:t>
      </w:r>
      <w:r w:rsidR="002851D3" w:rsidRPr="00C303AD">
        <w:rPr>
          <w:rFonts w:ascii="Times New Roman" w:hAnsi="Times New Roman" w:cs="Times New Roman"/>
          <w:sz w:val="24"/>
          <w:szCs w:val="24"/>
          <w:lang w:val="en-GB"/>
        </w:rPr>
        <w:t xml:space="preserve">. </w:t>
      </w:r>
    </w:p>
    <w:p w:rsidR="002851D3" w:rsidRPr="00C303AD" w:rsidRDefault="00A92E14" w:rsidP="00A92E1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5B3D20" w:rsidRPr="00C303AD">
        <w:rPr>
          <w:rFonts w:ascii="Times New Roman" w:hAnsi="Times New Roman" w:cs="Times New Roman"/>
          <w:sz w:val="24"/>
          <w:szCs w:val="24"/>
          <w:lang w:val="en-GB"/>
        </w:rPr>
        <w:t>The appeal shall suspend the enforcement of the decision</w:t>
      </w:r>
      <w:r w:rsidR="002851D3" w:rsidRPr="00C303AD">
        <w:rPr>
          <w:rFonts w:ascii="Times New Roman" w:hAnsi="Times New Roman" w:cs="Times New Roman"/>
          <w:sz w:val="24"/>
          <w:szCs w:val="24"/>
          <w:lang w:val="en-GB"/>
        </w:rPr>
        <w:t>.</w:t>
      </w:r>
    </w:p>
    <w:p w:rsidR="0083626F" w:rsidRPr="00C303AD" w:rsidRDefault="0083626F" w:rsidP="002851D3">
      <w:pPr>
        <w:pStyle w:val="Clan"/>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Non-compliance with restriction of movement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79</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A</w:t>
      </w:r>
      <w:r w:rsidR="002851D3" w:rsidRPr="00C303AD">
        <w:rPr>
          <w:rFonts w:ascii="Times New Roman" w:hAnsi="Times New Roman" w:cs="Times New Roman"/>
          <w:sz w:val="24"/>
          <w:szCs w:val="24"/>
          <w:lang w:val="en-GB"/>
        </w:rPr>
        <w:t xml:space="preserve">pplicant </w:t>
      </w:r>
      <w:r w:rsidRPr="00C303AD">
        <w:rPr>
          <w:rFonts w:ascii="Times New Roman" w:hAnsi="Times New Roman" w:cs="Times New Roman"/>
          <w:sz w:val="24"/>
          <w:szCs w:val="24"/>
          <w:lang w:val="en-GB"/>
        </w:rPr>
        <w:t>who</w:t>
      </w:r>
      <w:r w:rsidR="002851D3" w:rsidRPr="00C303AD">
        <w:rPr>
          <w:rFonts w:ascii="Times New Roman" w:hAnsi="Times New Roman" w:cs="Times New Roman"/>
          <w:sz w:val="24"/>
          <w:szCs w:val="24"/>
          <w:lang w:val="en-GB"/>
        </w:rPr>
        <w:t xml:space="preserve"> has violated the </w:t>
      </w:r>
      <w:r w:rsidRPr="00C303AD">
        <w:rPr>
          <w:rFonts w:ascii="Times New Roman" w:hAnsi="Times New Roman" w:cs="Times New Roman"/>
          <w:sz w:val="24"/>
          <w:szCs w:val="24"/>
          <w:lang w:val="en-GB"/>
        </w:rPr>
        <w:t>obligations from</w:t>
      </w:r>
      <w:r w:rsidR="002851D3" w:rsidRPr="00C303AD">
        <w:rPr>
          <w:rFonts w:ascii="Times New Roman" w:hAnsi="Times New Roman" w:cs="Times New Roman"/>
          <w:sz w:val="24"/>
          <w:szCs w:val="24"/>
          <w:lang w:val="en-GB"/>
        </w:rPr>
        <w:t xml:space="preserve"> Article 78, paragraph 1, sub-paragraphs 1 and 2</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w:t>
      </w:r>
      <w:r w:rsidRPr="00C303AD">
        <w:rPr>
          <w:rFonts w:ascii="Times New Roman" w:hAnsi="Times New Roman" w:cs="Times New Roman"/>
          <w:sz w:val="24"/>
          <w:szCs w:val="24"/>
          <w:lang w:val="en-GB"/>
        </w:rPr>
        <w:t xml:space="preserve"> may be ordered to stay at the Reception Centre for Foreigners</w:t>
      </w:r>
      <w:r w:rsidR="002851D3" w:rsidRPr="00C303AD">
        <w:rPr>
          <w:rFonts w:ascii="Times New Roman" w:hAnsi="Times New Roman" w:cs="Times New Roman"/>
          <w:sz w:val="24"/>
          <w:szCs w:val="24"/>
          <w:lang w:val="en-GB"/>
        </w:rPr>
        <w:t>.</w:t>
      </w:r>
    </w:p>
    <w:p w:rsidR="0083626F" w:rsidRPr="00C303AD" w:rsidRDefault="0083626F" w:rsidP="0083626F">
      <w:pPr>
        <w:ind w:firstLine="0"/>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Restriction of movement of persons requiring special procedural and</w:t>
      </w:r>
      <w:r w:rsidR="0083626F" w:rsidRPr="00C303AD">
        <w:rPr>
          <w:rFonts w:ascii="Times New Roman" w:hAnsi="Times New Roman" w:cs="Times New Roman"/>
          <w:sz w:val="24"/>
          <w:szCs w:val="24"/>
          <w:lang w:val="en-GB"/>
        </w:rPr>
        <w:t>/or</w:t>
      </w:r>
      <w:r w:rsidRPr="00C303AD">
        <w:rPr>
          <w:rFonts w:ascii="Times New Roman" w:hAnsi="Times New Roman" w:cs="Times New Roman"/>
          <w:sz w:val="24"/>
          <w:szCs w:val="24"/>
          <w:lang w:val="en-GB"/>
        </w:rPr>
        <w:t xml:space="preserve"> reception guarantees  </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Article 80</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person referred to in Article 1</w:t>
      </w:r>
      <w:r w:rsidRPr="00C303AD">
        <w:rPr>
          <w:rFonts w:ascii="Times New Roman" w:hAnsi="Times New Roman" w:cs="Times New Roman"/>
          <w:sz w:val="24"/>
          <w:szCs w:val="24"/>
          <w:lang w:val="en-GB"/>
        </w:rPr>
        <w:t>7</w:t>
      </w:r>
      <w:r w:rsidR="002851D3" w:rsidRPr="00C303AD">
        <w:rPr>
          <w:rFonts w:ascii="Times New Roman" w:hAnsi="Times New Roman" w:cs="Times New Roman"/>
          <w:sz w:val="24"/>
          <w:szCs w:val="24"/>
          <w:lang w:val="en-GB"/>
        </w:rPr>
        <w:t xml:space="preserve"> of this Law may be ordered to stay at the Reception Centre for Foreigners </w:t>
      </w:r>
      <w:r w:rsidRPr="00C303AD">
        <w:rPr>
          <w:rFonts w:ascii="Times New Roman" w:hAnsi="Times New Roman" w:cs="Times New Roman"/>
          <w:sz w:val="24"/>
          <w:szCs w:val="24"/>
          <w:lang w:val="en-GB"/>
        </w:rPr>
        <w:t>exclusively</w:t>
      </w:r>
      <w:r w:rsidR="002851D3" w:rsidRPr="00C303AD">
        <w:rPr>
          <w:rFonts w:ascii="Times New Roman" w:hAnsi="Times New Roman" w:cs="Times New Roman"/>
          <w:sz w:val="24"/>
          <w:szCs w:val="24"/>
          <w:lang w:val="en-GB"/>
        </w:rPr>
        <w:t xml:space="preserve"> if it has been established, based on an individual assessment, that such accommodation is appropriate, taking into account his/her personal circumstances and needs, and particularly</w:t>
      </w:r>
      <w:r w:rsidRPr="00C303AD">
        <w:rPr>
          <w:rFonts w:ascii="Times New Roman" w:hAnsi="Times New Roman" w:cs="Times New Roman"/>
          <w:sz w:val="24"/>
          <w:szCs w:val="24"/>
          <w:lang w:val="en-GB"/>
        </w:rPr>
        <w:t xml:space="preserve"> his/her</w:t>
      </w:r>
      <w:r w:rsidR="002851D3" w:rsidRPr="00C303AD">
        <w:rPr>
          <w:rFonts w:ascii="Times New Roman" w:hAnsi="Times New Roman" w:cs="Times New Roman"/>
          <w:sz w:val="24"/>
          <w:szCs w:val="24"/>
          <w:lang w:val="en-GB"/>
        </w:rPr>
        <w:t xml:space="preserve"> health condition.</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An unaccompanied minor may be ordered to stay in a </w:t>
      </w:r>
      <w:r w:rsidR="00620C25" w:rsidRPr="00C303AD">
        <w:rPr>
          <w:rFonts w:ascii="Times New Roman" w:hAnsi="Times New Roman" w:cs="Times New Roman"/>
          <w:sz w:val="24"/>
          <w:szCs w:val="24"/>
          <w:lang w:val="en-GB"/>
        </w:rPr>
        <w:t>social welfare</w:t>
      </w:r>
      <w:r w:rsidR="002851D3" w:rsidRPr="00C303AD">
        <w:rPr>
          <w:rFonts w:ascii="Times New Roman" w:hAnsi="Times New Roman" w:cs="Times New Roman"/>
          <w:sz w:val="24"/>
          <w:szCs w:val="24"/>
          <w:lang w:val="en-GB"/>
        </w:rPr>
        <w:t xml:space="preserve"> institution for minors </w:t>
      </w:r>
      <w:r w:rsidRPr="00C303AD">
        <w:rPr>
          <w:rFonts w:ascii="Times New Roman" w:hAnsi="Times New Roman" w:cs="Times New Roman"/>
          <w:sz w:val="24"/>
          <w:szCs w:val="24"/>
          <w:lang w:val="en-GB"/>
        </w:rPr>
        <w:t>under</w:t>
      </w:r>
      <w:r w:rsidR="002851D3" w:rsidRPr="00C303AD">
        <w:rPr>
          <w:rFonts w:ascii="Times New Roman" w:hAnsi="Times New Roman" w:cs="Times New Roman"/>
          <w:sz w:val="24"/>
          <w:szCs w:val="24"/>
          <w:lang w:val="en-GB"/>
        </w:rPr>
        <w:t xml:space="preserve"> intensified supervision in case </w:t>
      </w:r>
      <w:r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alternative measures cannot be applied effectively.</w:t>
      </w:r>
    </w:p>
    <w:p w:rsidR="00457C3F" w:rsidRPr="00C303AD" w:rsidRDefault="00457C3F" w:rsidP="0083626F">
      <w:pPr>
        <w:ind w:firstLine="0"/>
        <w:rPr>
          <w:rFonts w:ascii="Times New Roman" w:hAnsi="Times New Roman" w:cs="Times New Roman"/>
          <w:sz w:val="24"/>
          <w:szCs w:val="24"/>
          <w:lang w:val="en-GB"/>
        </w:rPr>
      </w:pP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 xml:space="preserve">IX. CESSATION OF </w:t>
      </w:r>
      <w:r w:rsidR="0083626F" w:rsidRPr="00C303AD">
        <w:rPr>
          <w:rFonts w:ascii="Times New Roman" w:hAnsi="Times New Roman" w:cs="Times New Roman"/>
          <w:lang w:val="en-GB"/>
        </w:rPr>
        <w:t xml:space="preserve">THE RIGHT TO </w:t>
      </w:r>
      <w:r w:rsidRPr="00C303AD">
        <w:rPr>
          <w:rFonts w:ascii="Times New Roman" w:hAnsi="Times New Roman" w:cs="Times New Roman"/>
          <w:lang w:val="en-GB"/>
        </w:rPr>
        <w:t xml:space="preserve">ASYLUM AND REMOVAL OF FOREIGNERS </w:t>
      </w:r>
    </w:p>
    <w:p w:rsidR="002851D3" w:rsidRPr="00C303AD" w:rsidRDefault="002851D3" w:rsidP="00457C3F">
      <w:pPr>
        <w:pStyle w:val="Podnaslov"/>
        <w:spacing w:before="24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Cessation of the right to refuge </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81 </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right to refuge shall cease on the following grounds:</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if</w:t>
      </w:r>
      <w:proofErr w:type="gramEnd"/>
      <w:r w:rsidR="002851D3" w:rsidRPr="00C303AD">
        <w:rPr>
          <w:rFonts w:ascii="Times New Roman" w:hAnsi="Times New Roman" w:cs="Times New Roman"/>
          <w:sz w:val="24"/>
          <w:szCs w:val="24"/>
          <w:lang w:val="en-GB"/>
        </w:rPr>
        <w:t xml:space="preserve"> a person has voluntarily re-availed him/herself of the protection of his/her country of origin;</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if</w:t>
      </w:r>
      <w:proofErr w:type="gramEnd"/>
      <w:r w:rsidR="002851D3" w:rsidRPr="00C303AD">
        <w:rPr>
          <w:rFonts w:ascii="Times New Roman" w:hAnsi="Times New Roman" w:cs="Times New Roman"/>
          <w:sz w:val="24"/>
          <w:szCs w:val="24"/>
          <w:lang w:val="en-GB"/>
        </w:rPr>
        <w:t xml:space="preserve"> a person</w:t>
      </w:r>
      <w:r w:rsidR="000F6A2D"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000F6A2D" w:rsidRPr="00C303AD">
        <w:rPr>
          <w:rFonts w:ascii="Times New Roman" w:hAnsi="Times New Roman" w:cs="Times New Roman"/>
          <w:sz w:val="24"/>
          <w:szCs w:val="24"/>
          <w:lang w:val="en-GB"/>
        </w:rPr>
        <w:t>having lost his/her nationality, has re-acquired it</w:t>
      </w:r>
      <w:r w:rsidR="002851D3" w:rsidRPr="00C303AD">
        <w:rPr>
          <w:rFonts w:ascii="Times New Roman" w:hAnsi="Times New Roman" w:cs="Times New Roman"/>
          <w:sz w:val="24"/>
          <w:szCs w:val="24"/>
          <w:lang w:val="en-GB"/>
        </w:rPr>
        <w:t>;</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if</w:t>
      </w:r>
      <w:proofErr w:type="gramEnd"/>
      <w:r w:rsidR="002851D3" w:rsidRPr="00C303AD">
        <w:rPr>
          <w:rFonts w:ascii="Times New Roman" w:hAnsi="Times New Roman" w:cs="Times New Roman"/>
          <w:sz w:val="24"/>
          <w:szCs w:val="24"/>
          <w:lang w:val="en-GB"/>
        </w:rPr>
        <w:t xml:space="preserve"> a person has acquired a new nationality, and thus enjoys the protection of the country of his/her new nationality;</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if a person </w:t>
      </w:r>
      <w:r w:rsidR="000F6A2D" w:rsidRPr="00C303AD">
        <w:rPr>
          <w:rFonts w:ascii="Times New Roman" w:hAnsi="Times New Roman" w:cs="Times New Roman"/>
          <w:sz w:val="24"/>
          <w:szCs w:val="24"/>
          <w:lang w:val="en-GB"/>
        </w:rPr>
        <w:t xml:space="preserve">voluntarily re-established himself/herself in the country which he or she left or outside which he or she remained owing to fear of persecution </w:t>
      </w:r>
      <w:r w:rsidR="002851D3" w:rsidRPr="00C303AD">
        <w:rPr>
          <w:rFonts w:ascii="Times New Roman" w:hAnsi="Times New Roman" w:cs="Times New Roman"/>
          <w:sz w:val="24"/>
          <w:szCs w:val="24"/>
          <w:lang w:val="en-GB"/>
        </w:rPr>
        <w:t xml:space="preserve">or </w:t>
      </w:r>
      <w:r w:rsidR="000F6A2D" w:rsidRPr="00C303AD">
        <w:rPr>
          <w:rFonts w:ascii="Times New Roman" w:hAnsi="Times New Roman" w:cs="Times New Roman"/>
          <w:sz w:val="24"/>
          <w:szCs w:val="24"/>
          <w:lang w:val="en-GB"/>
        </w:rPr>
        <w:t>harassment</w:t>
      </w:r>
      <w:r w:rsidR="002851D3" w:rsidRPr="00C303AD">
        <w:rPr>
          <w:rFonts w:ascii="Times New Roman" w:hAnsi="Times New Roman" w:cs="Times New Roman"/>
          <w:sz w:val="24"/>
          <w:szCs w:val="24"/>
          <w:lang w:val="en-GB"/>
        </w:rPr>
        <w:t xml:space="preserve">; </w:t>
      </w:r>
    </w:p>
    <w:p w:rsidR="002851D3" w:rsidRPr="00C303AD" w:rsidRDefault="0083626F" w:rsidP="0083626F">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if a person can no longer continue to refuse to avail him/herself of the protection of his/her country of origin, </w:t>
      </w:r>
      <w:r w:rsidR="000F6A2D" w:rsidRPr="00C303AD">
        <w:rPr>
          <w:rFonts w:ascii="Times New Roman" w:hAnsi="Times New Roman" w:cs="Times New Roman"/>
          <w:sz w:val="24"/>
          <w:szCs w:val="24"/>
          <w:lang w:val="en-GB"/>
        </w:rPr>
        <w:t xml:space="preserve">because the </w:t>
      </w:r>
      <w:r w:rsidR="002851D3" w:rsidRPr="00C303AD">
        <w:rPr>
          <w:rFonts w:ascii="Times New Roman" w:hAnsi="Times New Roman" w:cs="Times New Roman"/>
          <w:sz w:val="24"/>
          <w:szCs w:val="24"/>
          <w:lang w:val="en-GB"/>
        </w:rPr>
        <w:t xml:space="preserve">circumstances </w:t>
      </w:r>
      <w:r w:rsidR="000F6A2D" w:rsidRPr="00C303AD">
        <w:rPr>
          <w:rFonts w:ascii="Times New Roman" w:hAnsi="Times New Roman" w:cs="Times New Roman"/>
          <w:sz w:val="24"/>
          <w:szCs w:val="24"/>
          <w:lang w:val="en-GB"/>
        </w:rPr>
        <w:t>in connection with which</w:t>
      </w:r>
      <w:r w:rsidR="002851D3" w:rsidRPr="00C303AD">
        <w:rPr>
          <w:rFonts w:ascii="Times New Roman" w:hAnsi="Times New Roman" w:cs="Times New Roman"/>
          <w:sz w:val="24"/>
          <w:szCs w:val="24"/>
          <w:lang w:val="en-GB"/>
        </w:rPr>
        <w:t xml:space="preserve"> h</w:t>
      </w:r>
      <w:r w:rsidR="000F6A2D" w:rsidRPr="00C303AD">
        <w:rPr>
          <w:rFonts w:ascii="Times New Roman" w:hAnsi="Times New Roman" w:cs="Times New Roman"/>
          <w:sz w:val="24"/>
          <w:szCs w:val="24"/>
          <w:lang w:val="en-GB"/>
        </w:rPr>
        <w:t>e</w:t>
      </w:r>
      <w:r w:rsidR="002851D3" w:rsidRPr="00C303AD">
        <w:rPr>
          <w:rFonts w:ascii="Times New Roman" w:hAnsi="Times New Roman" w:cs="Times New Roman"/>
          <w:sz w:val="24"/>
          <w:szCs w:val="24"/>
          <w:lang w:val="en-GB"/>
        </w:rPr>
        <w:t>/</w:t>
      </w:r>
      <w:r w:rsidR="000F6A2D" w:rsidRPr="00C303AD">
        <w:rPr>
          <w:rFonts w:ascii="Times New Roman" w:hAnsi="Times New Roman" w:cs="Times New Roman"/>
          <w:sz w:val="24"/>
          <w:szCs w:val="24"/>
          <w:lang w:val="en-GB"/>
        </w:rPr>
        <w:t>she</w:t>
      </w:r>
      <w:r w:rsidR="002851D3" w:rsidRPr="00C303AD">
        <w:rPr>
          <w:rFonts w:ascii="Times New Roman" w:hAnsi="Times New Roman" w:cs="Times New Roman"/>
          <w:sz w:val="24"/>
          <w:szCs w:val="24"/>
          <w:lang w:val="en-GB"/>
        </w:rPr>
        <w:t xml:space="preserve"> </w:t>
      </w:r>
      <w:r w:rsidR="000F6A2D" w:rsidRPr="00C303AD">
        <w:rPr>
          <w:rFonts w:ascii="Times New Roman" w:hAnsi="Times New Roman" w:cs="Times New Roman"/>
          <w:sz w:val="24"/>
          <w:szCs w:val="24"/>
          <w:lang w:val="en-GB"/>
        </w:rPr>
        <w:t>has been gr</w:t>
      </w:r>
      <w:r w:rsidR="002851D3" w:rsidRPr="00C303AD">
        <w:rPr>
          <w:rFonts w:ascii="Times New Roman" w:hAnsi="Times New Roman" w:cs="Times New Roman"/>
          <w:sz w:val="24"/>
          <w:szCs w:val="24"/>
          <w:lang w:val="en-GB"/>
        </w:rPr>
        <w:t xml:space="preserve">anted protection have ceased to exist; </w:t>
      </w:r>
    </w:p>
    <w:p w:rsidR="000F6A2D" w:rsidRPr="00C303AD" w:rsidRDefault="0083626F" w:rsidP="000F6A2D">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6)</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if a stateless person </w:t>
      </w:r>
      <w:r w:rsidR="000F6A2D" w:rsidRPr="00C303AD">
        <w:rPr>
          <w:rFonts w:ascii="Times New Roman" w:hAnsi="Times New Roman" w:cs="Times New Roman"/>
          <w:sz w:val="24"/>
          <w:szCs w:val="24"/>
          <w:lang w:val="en-GB"/>
        </w:rPr>
        <w:t>is able to return</w:t>
      </w:r>
      <w:r w:rsidR="002851D3" w:rsidRPr="00C303AD">
        <w:rPr>
          <w:rFonts w:ascii="Times New Roman" w:hAnsi="Times New Roman" w:cs="Times New Roman"/>
          <w:sz w:val="24"/>
          <w:szCs w:val="24"/>
          <w:lang w:val="en-GB"/>
        </w:rPr>
        <w:t xml:space="preserve"> to the country of his/her habitual residence, </w:t>
      </w:r>
      <w:r w:rsidR="000F6A2D" w:rsidRPr="00C303AD">
        <w:rPr>
          <w:rFonts w:ascii="Times New Roman" w:hAnsi="Times New Roman" w:cs="Times New Roman"/>
          <w:sz w:val="24"/>
          <w:szCs w:val="24"/>
          <w:lang w:val="en-GB"/>
        </w:rPr>
        <w:t>because the circumstances in connection with which he/she has been granted</w:t>
      </w:r>
      <w:r w:rsidR="002851D3" w:rsidRPr="00C303AD">
        <w:rPr>
          <w:rFonts w:ascii="Times New Roman" w:hAnsi="Times New Roman" w:cs="Times New Roman"/>
          <w:sz w:val="24"/>
          <w:szCs w:val="24"/>
          <w:lang w:val="en-GB"/>
        </w:rPr>
        <w:t xml:space="preserve"> protection have ceased to exist.</w:t>
      </w:r>
      <w:r w:rsidR="000F6A2D" w:rsidRPr="00C303AD">
        <w:rPr>
          <w:rFonts w:ascii="inherit" w:hAnsi="inherit" w:cs="Times New Roman"/>
          <w:sz w:val="27"/>
          <w:szCs w:val="27"/>
          <w:lang w:val="en-GB" w:eastAsia="en-GB"/>
        </w:rPr>
        <w:t xml:space="preserve"> </w:t>
      </w:r>
    </w:p>
    <w:p w:rsidR="002851D3" w:rsidRPr="00C303AD" w:rsidRDefault="000F6A2D" w:rsidP="006D75B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304F97" w:rsidRPr="00C303AD">
        <w:rPr>
          <w:rFonts w:ascii="Times New Roman" w:hAnsi="Times New Roman" w:cs="Times New Roman"/>
          <w:sz w:val="24"/>
          <w:szCs w:val="24"/>
          <w:lang w:val="en-GB"/>
        </w:rPr>
        <w:t xml:space="preserve">In </w:t>
      </w:r>
      <w:r w:rsidR="002851D3" w:rsidRPr="00C303AD">
        <w:rPr>
          <w:rFonts w:ascii="Times New Roman" w:hAnsi="Times New Roman" w:cs="Times New Roman"/>
          <w:sz w:val="24"/>
          <w:szCs w:val="24"/>
          <w:lang w:val="en-GB"/>
        </w:rPr>
        <w:t>considering the grounds referred to in paragraph 1, sub-paragraphs 5 and 6</w:t>
      </w:r>
      <w:r w:rsidR="00F0360D"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Article, it shall be taken into account </w:t>
      </w:r>
      <w:r w:rsidR="00F0360D" w:rsidRPr="00C303AD">
        <w:rPr>
          <w:rFonts w:ascii="Times New Roman" w:hAnsi="Times New Roman" w:cs="Times New Roman"/>
          <w:sz w:val="24"/>
          <w:szCs w:val="24"/>
          <w:lang w:val="en-GB" w:eastAsia="en-GB"/>
        </w:rPr>
        <w:t>whether the change of circumstances is of such a significant and non-temporary nature that the fear of persecution can no longer be regarded as well-founded.</w:t>
      </w:r>
      <w:r w:rsidR="00F0360D" w:rsidRPr="00C303AD">
        <w:rPr>
          <w:rFonts w:ascii="Times New Roman" w:hAnsi="Times New Roman" w:cs="Times New Roman"/>
          <w:sz w:val="24"/>
          <w:szCs w:val="24"/>
          <w:lang w:val="en-GB"/>
        </w:rPr>
        <w:t xml:space="preserve"> </w:t>
      </w:r>
    </w:p>
    <w:p w:rsidR="002851D3" w:rsidRPr="00C303AD" w:rsidRDefault="000F6A2D" w:rsidP="006D75B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cessation of protection in accordance with the provisions of paragraph 1, sub-paragraphs 5</w:t>
      </w:r>
      <w:r w:rsidR="006D75B5"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6</w:t>
      </w:r>
      <w:r w:rsidR="006D75B5"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Article shall not apply to a person </w:t>
      </w:r>
      <w:r w:rsidR="006D75B5" w:rsidRPr="00C303AD">
        <w:rPr>
          <w:rFonts w:ascii="Times New Roman" w:hAnsi="Times New Roman" w:cs="Times New Roman"/>
          <w:sz w:val="24"/>
          <w:szCs w:val="24"/>
          <w:lang w:val="en-GB" w:eastAsia="en-GB"/>
        </w:rPr>
        <w:t>who is able to invoke compelling reasons arising out of previous persecution or harassment for refusing to avail himself/herself of the protection of the country of origin or the country of former habitual residence</w:t>
      </w:r>
      <w:r w:rsidR="002851D3" w:rsidRPr="00C303AD">
        <w:rPr>
          <w:rFonts w:ascii="Times New Roman" w:hAnsi="Times New Roman" w:cs="Times New Roman"/>
          <w:sz w:val="24"/>
          <w:szCs w:val="24"/>
          <w:lang w:val="en-GB"/>
        </w:rPr>
        <w:t>.</w:t>
      </w:r>
    </w:p>
    <w:p w:rsidR="002851D3" w:rsidRPr="00C303AD" w:rsidRDefault="000F6A2D" w:rsidP="000F6A2D">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Before</w:t>
      </w:r>
      <w:r w:rsidR="002851D3" w:rsidRPr="00C303AD">
        <w:rPr>
          <w:rFonts w:ascii="Times New Roman" w:hAnsi="Times New Roman" w:cs="Times New Roman"/>
          <w:sz w:val="24"/>
          <w:szCs w:val="24"/>
          <w:lang w:val="en-GB"/>
        </w:rPr>
        <w:t xml:space="preserve"> </w:t>
      </w:r>
      <w:r w:rsidR="002C19A7" w:rsidRPr="00C303AD">
        <w:rPr>
          <w:rFonts w:ascii="Times New Roman" w:hAnsi="Times New Roman" w:cs="Times New Roman"/>
          <w:sz w:val="24"/>
          <w:szCs w:val="24"/>
          <w:lang w:val="en-GB"/>
        </w:rPr>
        <w:t>passing</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 xml:space="preserve">decision on cessation of the right to refuge, the Asylum Office shall inform the person </w:t>
      </w:r>
      <w:r w:rsidR="002C19A7" w:rsidRPr="00C303AD">
        <w:rPr>
          <w:rFonts w:ascii="Times New Roman" w:hAnsi="Times New Roman" w:cs="Times New Roman"/>
          <w:sz w:val="24"/>
          <w:szCs w:val="24"/>
          <w:lang w:val="en-GB"/>
        </w:rPr>
        <w:t>about</w:t>
      </w:r>
      <w:r w:rsidR="002851D3" w:rsidRPr="00C303AD">
        <w:rPr>
          <w:rFonts w:ascii="Times New Roman" w:hAnsi="Times New Roman" w:cs="Times New Roman"/>
          <w:sz w:val="24"/>
          <w:szCs w:val="24"/>
          <w:lang w:val="en-GB"/>
        </w:rPr>
        <w:t xml:space="preserve"> the grounds for cessation and </w:t>
      </w:r>
      <w:r w:rsidRPr="00C303AD">
        <w:rPr>
          <w:rFonts w:ascii="Times New Roman" w:hAnsi="Times New Roman" w:cs="Times New Roman"/>
          <w:sz w:val="24"/>
          <w:szCs w:val="24"/>
          <w:lang w:val="en-GB"/>
        </w:rPr>
        <w:t>allow</w:t>
      </w:r>
      <w:r w:rsidR="002851D3" w:rsidRPr="00C303AD">
        <w:rPr>
          <w:rFonts w:ascii="Times New Roman" w:hAnsi="Times New Roman" w:cs="Times New Roman"/>
          <w:sz w:val="24"/>
          <w:szCs w:val="24"/>
          <w:lang w:val="en-GB"/>
        </w:rPr>
        <w:t xml:space="preserve"> him/her to make statement </w:t>
      </w:r>
      <w:r w:rsidR="001C3C9E" w:rsidRPr="00C303AD">
        <w:rPr>
          <w:rFonts w:ascii="Times New Roman" w:hAnsi="Times New Roman" w:cs="Times New Roman"/>
          <w:sz w:val="24"/>
          <w:szCs w:val="24"/>
          <w:lang w:val="en-GB"/>
        </w:rPr>
        <w:t>regarding</w:t>
      </w:r>
      <w:r w:rsidR="002851D3" w:rsidRPr="00C303AD">
        <w:rPr>
          <w:rFonts w:ascii="Times New Roman" w:hAnsi="Times New Roman" w:cs="Times New Roman"/>
          <w:sz w:val="24"/>
          <w:szCs w:val="24"/>
          <w:lang w:val="en-GB"/>
        </w:rPr>
        <w:t xml:space="preserve"> the facts relevant for the cessation of protection. </w:t>
      </w:r>
    </w:p>
    <w:p w:rsidR="002C19A7" w:rsidRPr="00C303AD" w:rsidRDefault="002C19A7"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Cessation of subsidiary protection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82</w:t>
      </w:r>
    </w:p>
    <w:p w:rsidR="002851D3" w:rsidRPr="00C303AD" w:rsidRDefault="002C19A7" w:rsidP="002851D3">
      <w:pPr>
        <w:pStyle w:val="Clan"/>
        <w:tabs>
          <w:tab w:val="clear" w:pos="1800"/>
          <w:tab w:val="left" w:pos="1418"/>
        </w:tabs>
        <w:ind w:left="0" w:right="-55"/>
        <w:jc w:val="both"/>
        <w:rPr>
          <w:rFonts w:ascii="Times New Roman" w:hAnsi="Times New Roman" w:cs="Times New Roman"/>
          <w:b w:val="0"/>
          <w:bCs w:val="0"/>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b w:val="0"/>
          <w:bCs w:val="0"/>
          <w:sz w:val="24"/>
          <w:szCs w:val="24"/>
          <w:lang w:val="en-GB"/>
        </w:rPr>
        <w:t xml:space="preserve">Subsidiary protection shall cease when the circumstances </w:t>
      </w:r>
      <w:r w:rsidRPr="00C303AD">
        <w:rPr>
          <w:rFonts w:ascii="Times New Roman" w:hAnsi="Times New Roman" w:cs="Times New Roman"/>
          <w:b w:val="0"/>
          <w:bCs w:val="0"/>
          <w:sz w:val="24"/>
          <w:szCs w:val="24"/>
          <w:lang w:val="en-GB"/>
        </w:rPr>
        <w:t xml:space="preserve">in connection with which </w:t>
      </w:r>
      <w:r w:rsidR="00557842" w:rsidRPr="00C303AD">
        <w:rPr>
          <w:rFonts w:ascii="Times New Roman" w:hAnsi="Times New Roman" w:cs="Times New Roman"/>
          <w:b w:val="0"/>
          <w:bCs w:val="0"/>
          <w:sz w:val="24"/>
          <w:szCs w:val="24"/>
          <w:lang w:val="en-GB"/>
        </w:rPr>
        <w:t>it</w:t>
      </w:r>
      <w:r w:rsidRPr="00C303AD">
        <w:rPr>
          <w:rFonts w:ascii="Times New Roman" w:hAnsi="Times New Roman" w:cs="Times New Roman"/>
          <w:b w:val="0"/>
          <w:bCs w:val="0"/>
          <w:sz w:val="24"/>
          <w:szCs w:val="24"/>
          <w:lang w:val="en-GB"/>
        </w:rPr>
        <w:t xml:space="preserve"> has been granted </w:t>
      </w:r>
      <w:r w:rsidR="002851D3" w:rsidRPr="00C303AD">
        <w:rPr>
          <w:rFonts w:ascii="Times New Roman" w:hAnsi="Times New Roman" w:cs="Times New Roman"/>
          <w:b w:val="0"/>
          <w:bCs w:val="0"/>
          <w:sz w:val="24"/>
          <w:szCs w:val="24"/>
          <w:lang w:val="en-GB"/>
        </w:rPr>
        <w:t xml:space="preserve">have ceased to exist or have changed to such a degree that the protection is no longer required, or the person no longer faces a risk of serious harm. </w:t>
      </w:r>
    </w:p>
    <w:p w:rsidR="002851D3" w:rsidRPr="00C303AD" w:rsidRDefault="002C19A7" w:rsidP="002C19A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cessation of subsidiary protection in accordance with paragraph 1 shall not apply to a person </w:t>
      </w:r>
      <w:r w:rsidR="00557842" w:rsidRPr="00C303AD">
        <w:rPr>
          <w:rFonts w:ascii="Times New Roman" w:hAnsi="Times New Roman" w:cs="Times New Roman"/>
          <w:sz w:val="24"/>
          <w:szCs w:val="24"/>
          <w:lang w:val="en-GB" w:eastAsia="en-GB"/>
        </w:rPr>
        <w:t xml:space="preserve">who is able to invoke compelling reasons arising out of previous serious harm for refusing to avail </w:t>
      </w:r>
      <w:proofErr w:type="gramStart"/>
      <w:r w:rsidR="00557842" w:rsidRPr="00C303AD">
        <w:rPr>
          <w:rFonts w:ascii="Times New Roman" w:hAnsi="Times New Roman" w:cs="Times New Roman"/>
          <w:sz w:val="24"/>
          <w:szCs w:val="24"/>
          <w:lang w:val="en-GB" w:eastAsia="en-GB"/>
        </w:rPr>
        <w:t>himself/herself</w:t>
      </w:r>
      <w:proofErr w:type="gramEnd"/>
      <w:r w:rsidR="00557842" w:rsidRPr="00C303AD">
        <w:rPr>
          <w:rFonts w:ascii="Times New Roman" w:hAnsi="Times New Roman" w:cs="Times New Roman"/>
          <w:sz w:val="24"/>
          <w:szCs w:val="24"/>
          <w:lang w:val="en-GB" w:eastAsia="en-GB"/>
        </w:rPr>
        <w:t xml:space="preserve"> of the protection of the country of origin or the country of former residence</w:t>
      </w:r>
      <w:r w:rsidR="00557842" w:rsidRPr="00C303AD">
        <w:rPr>
          <w:rFonts w:ascii="Times New Roman" w:hAnsi="Times New Roman" w:cs="Times New Roman"/>
          <w:sz w:val="24"/>
          <w:szCs w:val="24"/>
          <w:lang w:val="en-GB"/>
        </w:rPr>
        <w:t>.</w:t>
      </w:r>
    </w:p>
    <w:p w:rsidR="002851D3" w:rsidRPr="00C303AD" w:rsidRDefault="002C19A7" w:rsidP="002C19A7">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Before</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passing</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 xml:space="preserve">decision on cessation of the right to subsidiary protection, the Asylum Office shall inform the person </w:t>
      </w:r>
      <w:r w:rsidRPr="00C303AD">
        <w:rPr>
          <w:rFonts w:ascii="Times New Roman" w:hAnsi="Times New Roman" w:cs="Times New Roman"/>
          <w:sz w:val="24"/>
          <w:szCs w:val="24"/>
          <w:lang w:val="en-GB"/>
        </w:rPr>
        <w:t>about</w:t>
      </w:r>
      <w:r w:rsidR="002851D3" w:rsidRPr="00C303AD">
        <w:rPr>
          <w:rFonts w:ascii="Times New Roman" w:hAnsi="Times New Roman" w:cs="Times New Roman"/>
          <w:sz w:val="24"/>
          <w:szCs w:val="24"/>
          <w:lang w:val="en-GB"/>
        </w:rPr>
        <w:t xml:space="preserve"> the grounds for cessation and </w:t>
      </w:r>
      <w:r w:rsidRPr="00C303AD">
        <w:rPr>
          <w:rFonts w:ascii="Times New Roman" w:hAnsi="Times New Roman" w:cs="Times New Roman"/>
          <w:sz w:val="24"/>
          <w:szCs w:val="24"/>
          <w:lang w:val="en-GB"/>
        </w:rPr>
        <w:t>allow</w:t>
      </w:r>
      <w:r w:rsidR="002851D3" w:rsidRPr="00C303AD">
        <w:rPr>
          <w:rFonts w:ascii="Times New Roman" w:hAnsi="Times New Roman" w:cs="Times New Roman"/>
          <w:sz w:val="24"/>
          <w:szCs w:val="24"/>
          <w:lang w:val="en-GB"/>
        </w:rPr>
        <w:t xml:space="preserve"> him/her to make statement </w:t>
      </w:r>
      <w:r w:rsidR="001C3C9E" w:rsidRPr="00C303AD">
        <w:rPr>
          <w:rFonts w:ascii="Times New Roman" w:hAnsi="Times New Roman" w:cs="Times New Roman"/>
          <w:sz w:val="24"/>
          <w:szCs w:val="24"/>
          <w:lang w:val="en-GB"/>
        </w:rPr>
        <w:t>regarding</w:t>
      </w:r>
      <w:r w:rsidR="002851D3" w:rsidRPr="00C303AD">
        <w:rPr>
          <w:rFonts w:ascii="Times New Roman" w:hAnsi="Times New Roman" w:cs="Times New Roman"/>
          <w:sz w:val="24"/>
          <w:szCs w:val="24"/>
          <w:lang w:val="en-GB"/>
        </w:rPr>
        <w:t xml:space="preserve"> the facts relevant for the cessation of protection. </w:t>
      </w:r>
    </w:p>
    <w:p w:rsidR="002C19A7" w:rsidRPr="00C303AD" w:rsidRDefault="002C19A7" w:rsidP="00557842">
      <w:pPr>
        <w:pStyle w:val="Podnaslov"/>
        <w:jc w:val="both"/>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Revocation of decisions upholding</w:t>
      </w:r>
      <w:r w:rsidR="001C3C9E" w:rsidRPr="00C303AD">
        <w:rPr>
          <w:rFonts w:ascii="Times New Roman" w:hAnsi="Times New Roman" w:cs="Times New Roman"/>
          <w:sz w:val="24"/>
          <w:szCs w:val="24"/>
          <w:lang w:val="en-GB"/>
        </w:rPr>
        <w:t xml:space="preserve"> asylum</w:t>
      </w:r>
      <w:r w:rsidRPr="00C303AD">
        <w:rPr>
          <w:rFonts w:ascii="Times New Roman" w:hAnsi="Times New Roman" w:cs="Times New Roman"/>
          <w:sz w:val="24"/>
          <w:szCs w:val="24"/>
          <w:lang w:val="en-GB"/>
        </w:rPr>
        <w:t xml:space="preserve"> application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83</w:t>
      </w:r>
    </w:p>
    <w:p w:rsidR="001C3C9E" w:rsidRPr="00C303AD" w:rsidRDefault="001C3C9E" w:rsidP="001C3C9E">
      <w:pPr>
        <w:ind w:firstLine="0"/>
        <w:rPr>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Office shall </w:t>
      </w:r>
      <w:r w:rsidRPr="00C303AD">
        <w:rPr>
          <w:rFonts w:ascii="Times New Roman" w:hAnsi="Times New Roman" w:cs="Times New Roman"/>
          <w:i/>
          <w:iCs/>
          <w:sz w:val="24"/>
          <w:szCs w:val="24"/>
          <w:lang w:val="en-GB"/>
        </w:rPr>
        <w:t>ex officio</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revoke a decision upholding the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if it has been established that the grounds referred to in Articles 81 and 82 of this Law </w:t>
      </w:r>
      <w:r w:rsidRPr="00C303AD">
        <w:rPr>
          <w:rFonts w:ascii="Times New Roman" w:hAnsi="Times New Roman" w:cs="Times New Roman"/>
          <w:sz w:val="24"/>
          <w:szCs w:val="24"/>
          <w:lang w:val="en-GB"/>
        </w:rPr>
        <w:t>exist</w:t>
      </w:r>
      <w:r w:rsidR="002851D3" w:rsidRPr="00C303AD">
        <w:rPr>
          <w:rFonts w:ascii="Times New Roman" w:hAnsi="Times New Roman" w:cs="Times New Roman"/>
          <w:sz w:val="24"/>
          <w:szCs w:val="24"/>
          <w:lang w:val="en-GB"/>
        </w:rPr>
        <w:t>.</w:t>
      </w:r>
      <w:r w:rsidRPr="00C303AD">
        <w:rPr>
          <w:lang w:val="en-GB"/>
        </w:rPr>
        <w:t xml:space="preserve"> </w:t>
      </w:r>
    </w:p>
    <w:p w:rsidR="001C3C9E" w:rsidRPr="00C303AD" w:rsidRDefault="001C3C9E"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Cessation of asylum by </w:t>
      </w:r>
      <w:r w:rsidR="001C3C9E" w:rsidRPr="00C303AD">
        <w:rPr>
          <w:rFonts w:ascii="Times New Roman" w:hAnsi="Times New Roman" w:cs="Times New Roman"/>
          <w:sz w:val="24"/>
          <w:szCs w:val="24"/>
          <w:lang w:val="en-GB"/>
        </w:rPr>
        <w:t>annulment of a</w:t>
      </w:r>
      <w:r w:rsidRPr="00C303AD">
        <w:rPr>
          <w:rFonts w:ascii="Times New Roman" w:hAnsi="Times New Roman" w:cs="Times New Roman"/>
          <w:sz w:val="24"/>
          <w:szCs w:val="24"/>
          <w:lang w:val="en-GB"/>
        </w:rPr>
        <w:t xml:space="preserve"> decision upholding </w:t>
      </w:r>
      <w:r w:rsidR="001C3C9E" w:rsidRPr="00C303AD">
        <w:rPr>
          <w:rFonts w:ascii="Times New Roman" w:hAnsi="Times New Roman" w:cs="Times New Roman"/>
          <w:sz w:val="24"/>
          <w:szCs w:val="24"/>
          <w:lang w:val="en-GB"/>
        </w:rPr>
        <w:t>asylum</w:t>
      </w:r>
      <w:r w:rsidRPr="00C303AD">
        <w:rPr>
          <w:rFonts w:ascii="Times New Roman" w:hAnsi="Times New Roman" w:cs="Times New Roman"/>
          <w:sz w:val="24"/>
          <w:szCs w:val="24"/>
          <w:lang w:val="en-GB"/>
        </w:rPr>
        <w:t xml:space="preserve"> application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84</w:t>
      </w:r>
    </w:p>
    <w:p w:rsidR="001C3C9E" w:rsidRPr="00C303AD" w:rsidRDefault="001C3C9E" w:rsidP="001C3C9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Asylum Office shall </w:t>
      </w:r>
      <w:r w:rsidRPr="00C303AD">
        <w:rPr>
          <w:rFonts w:ascii="Times New Roman" w:hAnsi="Times New Roman" w:cs="Times New Roman"/>
          <w:sz w:val="24"/>
          <w:szCs w:val="24"/>
          <w:lang w:val="en-GB"/>
        </w:rPr>
        <w:t xml:space="preserve">annul </w:t>
      </w:r>
      <w:r w:rsidR="002851D3" w:rsidRPr="00C303AD">
        <w:rPr>
          <w:rFonts w:ascii="Times New Roman" w:hAnsi="Times New Roman" w:cs="Times New Roman"/>
          <w:i/>
          <w:iCs/>
          <w:sz w:val="24"/>
          <w:szCs w:val="24"/>
          <w:lang w:val="en-GB"/>
        </w:rPr>
        <w:t>ex officio</w:t>
      </w:r>
      <w:r w:rsidR="002851D3" w:rsidRPr="00C303AD">
        <w:rPr>
          <w:rFonts w:ascii="Times New Roman" w:hAnsi="Times New Roman" w:cs="Times New Roman"/>
          <w:sz w:val="24"/>
          <w:szCs w:val="24"/>
          <w:lang w:val="en-GB"/>
        </w:rPr>
        <w:t xml:space="preserve"> a decision upholding </w:t>
      </w:r>
      <w:r w:rsidRPr="00C303AD">
        <w:rPr>
          <w:rFonts w:ascii="Times New Roman" w:hAnsi="Times New Roman" w:cs="Times New Roman"/>
          <w:sz w:val="24"/>
          <w:szCs w:val="24"/>
          <w:lang w:val="en-GB"/>
        </w:rPr>
        <w:t>an asylum a</w:t>
      </w:r>
      <w:r w:rsidR="002851D3" w:rsidRPr="00C303AD">
        <w:rPr>
          <w:rFonts w:ascii="Times New Roman" w:hAnsi="Times New Roman" w:cs="Times New Roman"/>
          <w:sz w:val="24"/>
          <w:szCs w:val="24"/>
          <w:lang w:val="en-GB"/>
        </w:rPr>
        <w:t>pplication if it has been subsequently established:</w:t>
      </w:r>
      <w:r w:rsidRPr="00C303AD">
        <w:rPr>
          <w:rFonts w:ascii="Times New Roman" w:hAnsi="Times New Roman" w:cs="Times New Roman"/>
          <w:sz w:val="24"/>
          <w:szCs w:val="24"/>
          <w:lang w:val="en-GB"/>
        </w:rPr>
        <w:t xml:space="preserve"> </w:t>
      </w:r>
    </w:p>
    <w:p w:rsidR="002851D3" w:rsidRPr="00C303AD" w:rsidRDefault="001C3C9E" w:rsidP="001C3C9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1)</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that the decision upholding the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was rendered on the basis of falsely presented facts or concealment of facts by the Applicant and that, due to the above, at the time of the submission of the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he/she </w:t>
      </w:r>
      <w:r w:rsidR="000B5550" w:rsidRPr="00C303AD">
        <w:rPr>
          <w:rFonts w:ascii="Times New Roman" w:hAnsi="Times New Roman" w:cs="Times New Roman"/>
          <w:sz w:val="24"/>
          <w:szCs w:val="24"/>
          <w:lang w:val="en-GB"/>
        </w:rPr>
        <w:t>did not qualify</w:t>
      </w:r>
      <w:r w:rsidR="002851D3" w:rsidRPr="00C303AD">
        <w:rPr>
          <w:rFonts w:ascii="Times New Roman" w:hAnsi="Times New Roman" w:cs="Times New Roman"/>
          <w:sz w:val="24"/>
          <w:szCs w:val="24"/>
          <w:lang w:val="en-GB"/>
        </w:rPr>
        <w:t xml:space="preserve"> </w:t>
      </w:r>
      <w:r w:rsidR="000B5550" w:rsidRPr="00C303AD">
        <w:rPr>
          <w:rFonts w:ascii="Times New Roman" w:hAnsi="Times New Roman" w:cs="Times New Roman"/>
          <w:sz w:val="24"/>
          <w:szCs w:val="24"/>
          <w:lang w:val="en-GB"/>
        </w:rPr>
        <w:t>for</w:t>
      </w:r>
      <w:r w:rsidR="002851D3" w:rsidRPr="00C303AD">
        <w:rPr>
          <w:rFonts w:ascii="Times New Roman" w:hAnsi="Times New Roman" w:cs="Times New Roman"/>
          <w:sz w:val="24"/>
          <w:szCs w:val="24"/>
          <w:lang w:val="en-GB"/>
        </w:rPr>
        <w:t xml:space="preserve"> asylum, and</w:t>
      </w:r>
    </w:p>
    <w:p w:rsidR="001C3C9E" w:rsidRPr="00C303AD" w:rsidRDefault="001C3C9E" w:rsidP="001C3C9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2)</w:t>
      </w: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that there </w:t>
      </w:r>
      <w:r w:rsidR="00C41705" w:rsidRPr="00C303AD">
        <w:rPr>
          <w:rFonts w:ascii="Times New Roman" w:hAnsi="Times New Roman" w:cs="Times New Roman"/>
          <w:sz w:val="24"/>
          <w:szCs w:val="24"/>
          <w:lang w:val="en-GB"/>
        </w:rPr>
        <w:t>are</w:t>
      </w:r>
      <w:r w:rsidR="002851D3" w:rsidRPr="00C303AD">
        <w:rPr>
          <w:rFonts w:ascii="Times New Roman" w:hAnsi="Times New Roman" w:cs="Times New Roman"/>
          <w:sz w:val="24"/>
          <w:szCs w:val="24"/>
          <w:lang w:val="en-GB"/>
        </w:rPr>
        <w:t xml:space="preserve"> grounds that, had they been known at the time of the submission of the</w:t>
      </w:r>
      <w:r w:rsidR="00C41705" w:rsidRPr="00C303AD">
        <w:rPr>
          <w:rFonts w:ascii="Times New Roman" w:hAnsi="Times New Roman" w:cs="Times New Roman"/>
          <w:sz w:val="24"/>
          <w:szCs w:val="24"/>
          <w:lang w:val="en-GB"/>
        </w:rPr>
        <w:t xml:space="preserve"> asylum a</w:t>
      </w:r>
      <w:r w:rsidR="002851D3" w:rsidRPr="00C303AD">
        <w:rPr>
          <w:rFonts w:ascii="Times New Roman" w:hAnsi="Times New Roman" w:cs="Times New Roman"/>
          <w:sz w:val="24"/>
          <w:szCs w:val="24"/>
          <w:lang w:val="en-GB"/>
        </w:rPr>
        <w:t xml:space="preserve">pplication, would have excluded him/her, in accordance with the law, from the right to refuge, or subsidiary protection. </w:t>
      </w:r>
    </w:p>
    <w:p w:rsidR="001C3C9E" w:rsidRPr="00C303AD" w:rsidRDefault="001C3C9E" w:rsidP="001C3C9E">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that</w:t>
      </w:r>
      <w:proofErr w:type="gramEnd"/>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a</w:t>
      </w:r>
      <w:r w:rsidR="002851D3" w:rsidRPr="00C303AD">
        <w:rPr>
          <w:rFonts w:ascii="Times New Roman" w:hAnsi="Times New Roman" w:cs="Times New Roman"/>
          <w:sz w:val="24"/>
          <w:szCs w:val="24"/>
          <w:lang w:val="en-GB"/>
        </w:rPr>
        <w:t xml:space="preserve"> person who has been granted the right to asylum poses a threat to the national security or public order in the Republic of Serbia. </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ab/>
      </w:r>
      <w:r w:rsidRPr="00C303AD">
        <w:rPr>
          <w:rFonts w:ascii="Times New Roman" w:hAnsi="Times New Roman" w:cs="Times New Roman"/>
          <w:b/>
          <w:bCs/>
          <w:sz w:val="24"/>
          <w:szCs w:val="24"/>
          <w:lang w:val="en-GB"/>
        </w:rPr>
        <w:tab/>
      </w:r>
      <w:r w:rsidRPr="00C303AD">
        <w:rPr>
          <w:rFonts w:ascii="Times New Roman" w:hAnsi="Times New Roman" w:cs="Times New Roman"/>
          <w:b/>
          <w:bCs/>
          <w:sz w:val="24"/>
          <w:szCs w:val="24"/>
          <w:lang w:val="en-GB"/>
        </w:rPr>
        <w:tab/>
      </w:r>
      <w:r w:rsidR="00D57831" w:rsidRPr="00C303AD">
        <w:rPr>
          <w:rFonts w:ascii="Times New Roman" w:hAnsi="Times New Roman" w:cs="Times New Roman"/>
          <w:b/>
          <w:bCs/>
          <w:sz w:val="24"/>
          <w:szCs w:val="24"/>
          <w:lang w:val="en-GB"/>
        </w:rPr>
        <w:t xml:space="preserve">     </w:t>
      </w:r>
      <w:r w:rsidRPr="00C303AD">
        <w:rPr>
          <w:rFonts w:ascii="Times New Roman" w:hAnsi="Times New Roman" w:cs="Times New Roman"/>
          <w:b/>
          <w:bCs/>
          <w:sz w:val="24"/>
          <w:szCs w:val="24"/>
          <w:lang w:val="en-GB"/>
        </w:rPr>
        <w:t>Voluntary return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85</w:t>
      </w:r>
    </w:p>
    <w:p w:rsidR="002851D3" w:rsidRPr="00C303AD" w:rsidRDefault="00C41705" w:rsidP="002851D3">
      <w:pPr>
        <w:pStyle w:val="Clan"/>
        <w:tabs>
          <w:tab w:val="clear" w:pos="1800"/>
          <w:tab w:val="left" w:pos="1418"/>
        </w:tabs>
        <w:ind w:left="0" w:right="-55"/>
        <w:jc w:val="both"/>
        <w:rPr>
          <w:rFonts w:ascii="Times New Roman" w:hAnsi="Times New Roman" w:cs="Times New Roman"/>
          <w:b w:val="0"/>
          <w:bCs w:val="0"/>
          <w:sz w:val="24"/>
          <w:szCs w:val="24"/>
          <w:lang w:val="en-GB"/>
        </w:rPr>
      </w:pPr>
      <w:r w:rsidRPr="00C303AD">
        <w:rPr>
          <w:rFonts w:ascii="Times New Roman" w:hAnsi="Times New Roman" w:cs="Times New Roman"/>
          <w:b w:val="0"/>
          <w:bCs w:val="0"/>
          <w:sz w:val="24"/>
          <w:szCs w:val="24"/>
          <w:lang w:val="en-GB"/>
        </w:rPr>
        <w:t xml:space="preserve">             </w:t>
      </w:r>
      <w:r w:rsidR="002851D3" w:rsidRPr="00C303AD">
        <w:rPr>
          <w:rFonts w:ascii="Times New Roman" w:hAnsi="Times New Roman" w:cs="Times New Roman"/>
          <w:b w:val="0"/>
          <w:bCs w:val="0"/>
          <w:sz w:val="24"/>
          <w:szCs w:val="24"/>
          <w:lang w:val="en-GB"/>
        </w:rPr>
        <w:t xml:space="preserve">At the request of a person </w:t>
      </w:r>
      <w:r w:rsidR="00E375AB" w:rsidRPr="00C303AD">
        <w:rPr>
          <w:rFonts w:ascii="Times New Roman" w:hAnsi="Times New Roman" w:cs="Times New Roman"/>
          <w:b w:val="0"/>
          <w:bCs w:val="0"/>
          <w:sz w:val="24"/>
          <w:szCs w:val="24"/>
          <w:lang w:val="en-GB"/>
        </w:rPr>
        <w:t xml:space="preserve">referred to in </w:t>
      </w:r>
      <w:r w:rsidR="002851D3" w:rsidRPr="00C303AD">
        <w:rPr>
          <w:rFonts w:ascii="Times New Roman" w:hAnsi="Times New Roman" w:cs="Times New Roman"/>
          <w:b w:val="0"/>
          <w:bCs w:val="0"/>
          <w:sz w:val="24"/>
          <w:szCs w:val="24"/>
          <w:lang w:val="en-GB"/>
        </w:rPr>
        <w:t>Article 23, paragraph 3</w:t>
      </w:r>
      <w:r w:rsidR="00E375AB" w:rsidRPr="00C303AD">
        <w:rPr>
          <w:rFonts w:ascii="Times New Roman" w:hAnsi="Times New Roman" w:cs="Times New Roman"/>
          <w:b w:val="0"/>
          <w:bCs w:val="0"/>
          <w:sz w:val="24"/>
          <w:szCs w:val="24"/>
          <w:lang w:val="en-GB"/>
        </w:rPr>
        <w:t>,</w:t>
      </w:r>
      <w:r w:rsidR="002851D3" w:rsidRPr="00C303AD">
        <w:rPr>
          <w:rFonts w:ascii="Times New Roman" w:hAnsi="Times New Roman" w:cs="Times New Roman"/>
          <w:b w:val="0"/>
          <w:bCs w:val="0"/>
          <w:sz w:val="24"/>
          <w:szCs w:val="24"/>
          <w:lang w:val="en-GB"/>
        </w:rPr>
        <w:t xml:space="preserve"> of this </w:t>
      </w:r>
      <w:r w:rsidR="00E375AB" w:rsidRPr="00C303AD">
        <w:rPr>
          <w:rFonts w:ascii="Times New Roman" w:hAnsi="Times New Roman" w:cs="Times New Roman"/>
          <w:b w:val="0"/>
          <w:bCs w:val="0"/>
          <w:sz w:val="24"/>
          <w:szCs w:val="24"/>
          <w:lang w:val="en-GB"/>
        </w:rPr>
        <w:t>L</w:t>
      </w:r>
      <w:r w:rsidR="002851D3" w:rsidRPr="00C303AD">
        <w:rPr>
          <w:rFonts w:ascii="Times New Roman" w:hAnsi="Times New Roman" w:cs="Times New Roman"/>
          <w:b w:val="0"/>
          <w:bCs w:val="0"/>
          <w:sz w:val="24"/>
          <w:szCs w:val="24"/>
          <w:lang w:val="en-GB"/>
        </w:rPr>
        <w:t>aw, the Commissariat shall undertake appropriate measures to enable hi</w:t>
      </w:r>
      <w:r w:rsidR="00E375AB" w:rsidRPr="00C303AD">
        <w:rPr>
          <w:rFonts w:ascii="Times New Roman" w:hAnsi="Times New Roman" w:cs="Times New Roman"/>
          <w:b w:val="0"/>
          <w:bCs w:val="0"/>
          <w:sz w:val="24"/>
          <w:szCs w:val="24"/>
          <w:lang w:val="en-GB"/>
        </w:rPr>
        <w:t>s</w:t>
      </w:r>
      <w:r w:rsidR="002851D3" w:rsidRPr="00C303AD">
        <w:rPr>
          <w:rFonts w:ascii="Times New Roman" w:hAnsi="Times New Roman" w:cs="Times New Roman"/>
          <w:b w:val="0"/>
          <w:bCs w:val="0"/>
          <w:sz w:val="24"/>
          <w:szCs w:val="24"/>
          <w:lang w:val="en-GB"/>
        </w:rPr>
        <w:t xml:space="preserve">/her voluntary return to the country of origin, with due regard to human dignity. </w:t>
      </w:r>
    </w:p>
    <w:p w:rsidR="002851D3" w:rsidRPr="00C303AD" w:rsidRDefault="00C41705" w:rsidP="00C4170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In the case referred to in paragraph 1 of this Article, the Commissariat shall consider the relevant reports on the situation in the </w:t>
      </w:r>
      <w:r w:rsidR="00E375AB" w:rsidRPr="00C303AD">
        <w:rPr>
          <w:rFonts w:ascii="Times New Roman" w:hAnsi="Times New Roman" w:cs="Times New Roman"/>
          <w:sz w:val="24"/>
          <w:szCs w:val="24"/>
          <w:lang w:val="en-GB"/>
        </w:rPr>
        <w:t xml:space="preserve">person’s </w:t>
      </w:r>
      <w:r w:rsidR="002851D3" w:rsidRPr="00C303AD">
        <w:rPr>
          <w:rFonts w:ascii="Times New Roman" w:hAnsi="Times New Roman" w:cs="Times New Roman"/>
          <w:sz w:val="24"/>
          <w:szCs w:val="24"/>
          <w:lang w:val="en-GB"/>
        </w:rPr>
        <w:t xml:space="preserve">country of origin, inform </w:t>
      </w:r>
      <w:r w:rsidR="00E375AB" w:rsidRPr="00C303AD">
        <w:rPr>
          <w:rFonts w:ascii="Times New Roman" w:hAnsi="Times New Roman" w:cs="Times New Roman"/>
          <w:sz w:val="24"/>
          <w:szCs w:val="24"/>
          <w:lang w:val="en-GB"/>
        </w:rPr>
        <w:t>him/her</w:t>
      </w:r>
      <w:r w:rsidR="002851D3" w:rsidRPr="00C303AD">
        <w:rPr>
          <w:rFonts w:ascii="Times New Roman" w:hAnsi="Times New Roman" w:cs="Times New Roman"/>
          <w:sz w:val="24"/>
          <w:szCs w:val="24"/>
          <w:lang w:val="en-GB"/>
        </w:rPr>
        <w:t xml:space="preserve"> accordingly, and enable him/her to </w:t>
      </w:r>
      <w:r w:rsidR="00E375AB" w:rsidRPr="00C303AD">
        <w:rPr>
          <w:rFonts w:ascii="Times New Roman" w:hAnsi="Times New Roman" w:cs="Times New Roman"/>
          <w:sz w:val="24"/>
          <w:szCs w:val="24"/>
          <w:lang w:val="en-GB"/>
        </w:rPr>
        <w:t>reach a decision to</w:t>
      </w:r>
      <w:r w:rsidR="002851D3" w:rsidRPr="00C303AD">
        <w:rPr>
          <w:rFonts w:ascii="Times New Roman" w:hAnsi="Times New Roman" w:cs="Times New Roman"/>
          <w:sz w:val="24"/>
          <w:szCs w:val="24"/>
          <w:lang w:val="en-GB"/>
        </w:rPr>
        <w:t xml:space="preserve"> return </w:t>
      </w:r>
      <w:r w:rsidR="00E375AB" w:rsidRPr="00C303AD">
        <w:rPr>
          <w:rFonts w:ascii="Times New Roman" w:hAnsi="Times New Roman" w:cs="Times New Roman"/>
          <w:sz w:val="24"/>
          <w:szCs w:val="24"/>
          <w:lang w:val="en-GB"/>
        </w:rPr>
        <w:t>in</w:t>
      </w:r>
      <w:r w:rsidR="002851D3" w:rsidRPr="00C303AD">
        <w:rPr>
          <w:rFonts w:ascii="Times New Roman" w:hAnsi="Times New Roman" w:cs="Times New Roman"/>
          <w:sz w:val="24"/>
          <w:szCs w:val="24"/>
          <w:lang w:val="en-GB"/>
        </w:rPr>
        <w:t xml:space="preserve"> full knowledge of the facts.</w:t>
      </w:r>
    </w:p>
    <w:p w:rsidR="002851D3" w:rsidRPr="00C303AD" w:rsidRDefault="00C41705" w:rsidP="00C4170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E375AB" w:rsidRPr="00C303AD">
        <w:rPr>
          <w:rFonts w:ascii="Times New Roman" w:hAnsi="Times New Roman" w:cs="Times New Roman"/>
          <w:sz w:val="24"/>
          <w:szCs w:val="24"/>
          <w:lang w:val="en-GB"/>
        </w:rPr>
        <w:t>U</w:t>
      </w:r>
      <w:r w:rsidR="002851D3" w:rsidRPr="00C303AD">
        <w:rPr>
          <w:rFonts w:ascii="Times New Roman" w:hAnsi="Times New Roman" w:cs="Times New Roman"/>
          <w:sz w:val="24"/>
          <w:szCs w:val="24"/>
          <w:lang w:val="en-GB"/>
        </w:rPr>
        <w:t>ntil the date of his/her return to the country of origin</w:t>
      </w:r>
      <w:r w:rsidR="00E375AB" w:rsidRPr="00C303AD">
        <w:rPr>
          <w:rFonts w:ascii="Times New Roman" w:hAnsi="Times New Roman" w:cs="Times New Roman"/>
          <w:sz w:val="24"/>
          <w:szCs w:val="24"/>
          <w:lang w:val="en-GB"/>
        </w:rPr>
        <w:t>, the person referred to in paragraph 1 of this Article shall have the right to:</w:t>
      </w:r>
      <w:r w:rsidR="002851D3" w:rsidRPr="00C303AD">
        <w:rPr>
          <w:rFonts w:ascii="Times New Roman" w:hAnsi="Times New Roman" w:cs="Times New Roman"/>
          <w:sz w:val="24"/>
          <w:szCs w:val="24"/>
          <w:lang w:val="en-GB"/>
        </w:rPr>
        <w:t xml:space="preserve"> </w:t>
      </w:r>
    </w:p>
    <w:p w:rsidR="00E375AB" w:rsidRPr="00C303AD" w:rsidRDefault="00E375AB" w:rsidP="008855A1">
      <w:pPr>
        <w:pStyle w:val="ListParagraph"/>
        <w:numPr>
          <w:ilvl w:val="0"/>
          <w:numId w:val="18"/>
        </w:numPr>
        <w:spacing w:line="360" w:lineRule="auto"/>
        <w:rPr>
          <w:rFonts w:ascii="Times New Roman" w:hAnsi="Times New Roman" w:cs="Times New Roman"/>
          <w:sz w:val="24"/>
          <w:szCs w:val="24"/>
          <w:lang w:val="en-GB"/>
        </w:rPr>
      </w:pPr>
      <w:r w:rsidRPr="00C303AD">
        <w:rPr>
          <w:rFonts w:ascii="Times New Roman" w:hAnsi="Times New Roman" w:cs="Times New Roman"/>
          <w:sz w:val="24"/>
          <w:szCs w:val="24"/>
          <w:lang w:val="en-GB"/>
        </w:rPr>
        <w:t>reside and have freedom of movement in the Republic of Serbia;</w:t>
      </w:r>
    </w:p>
    <w:p w:rsidR="00E375AB" w:rsidRPr="00C303AD" w:rsidRDefault="00E375AB" w:rsidP="008855A1">
      <w:pPr>
        <w:pStyle w:val="ListParagraph"/>
        <w:numPr>
          <w:ilvl w:val="0"/>
          <w:numId w:val="18"/>
        </w:numPr>
        <w:spacing w:line="360" w:lineRule="auto"/>
        <w:rPr>
          <w:rFonts w:ascii="Times New Roman" w:hAnsi="Times New Roman" w:cs="Times New Roman"/>
          <w:sz w:val="24"/>
          <w:szCs w:val="24"/>
          <w:lang w:val="en-GB"/>
        </w:rPr>
      </w:pPr>
      <w:r w:rsidRPr="00C303AD">
        <w:rPr>
          <w:rFonts w:ascii="Times New Roman" w:hAnsi="Times New Roman" w:cs="Times New Roman"/>
          <w:sz w:val="24"/>
          <w:szCs w:val="24"/>
          <w:lang w:val="en-GB"/>
        </w:rPr>
        <w:t>accommodation, food, clothing and footwear;</w:t>
      </w:r>
    </w:p>
    <w:p w:rsidR="00E375AB" w:rsidRPr="00C303AD" w:rsidRDefault="00E375AB" w:rsidP="008855A1">
      <w:pPr>
        <w:pStyle w:val="ListParagraph"/>
        <w:numPr>
          <w:ilvl w:val="0"/>
          <w:numId w:val="18"/>
        </w:numPr>
        <w:spacing w:line="360" w:lineRule="auto"/>
        <w:rPr>
          <w:rFonts w:ascii="Times New Roman" w:hAnsi="Times New Roman" w:cs="Times New Roman"/>
          <w:sz w:val="24"/>
          <w:szCs w:val="24"/>
          <w:lang w:val="en-GB"/>
        </w:rPr>
      </w:pPr>
      <w:r w:rsidRPr="00C303AD">
        <w:rPr>
          <w:rFonts w:ascii="Times New Roman" w:hAnsi="Times New Roman" w:cs="Times New Roman"/>
          <w:sz w:val="24"/>
          <w:szCs w:val="24"/>
          <w:lang w:val="en-GB"/>
        </w:rPr>
        <w:t>healthcare;</w:t>
      </w:r>
    </w:p>
    <w:p w:rsidR="00E375AB" w:rsidRPr="00C303AD" w:rsidRDefault="00E375AB" w:rsidP="008855A1">
      <w:pPr>
        <w:pStyle w:val="ListParagraph"/>
        <w:numPr>
          <w:ilvl w:val="0"/>
          <w:numId w:val="18"/>
        </w:numPr>
        <w:spacing w:line="360" w:lineRule="auto"/>
        <w:rPr>
          <w:rFonts w:ascii="Times New Roman" w:hAnsi="Times New Roman" w:cs="Times New Roman"/>
          <w:sz w:val="24"/>
          <w:szCs w:val="24"/>
          <w:lang w:val="en-GB"/>
        </w:rPr>
      </w:pPr>
      <w:r w:rsidRPr="00C303AD">
        <w:rPr>
          <w:rFonts w:ascii="Times New Roman" w:hAnsi="Times New Roman" w:cs="Times New Roman"/>
          <w:sz w:val="24"/>
          <w:szCs w:val="24"/>
          <w:lang w:val="en-GB"/>
        </w:rPr>
        <w:t>preschool, primary and secondary education;</w:t>
      </w:r>
    </w:p>
    <w:p w:rsidR="00E375AB" w:rsidRPr="00C303AD" w:rsidRDefault="00E375AB" w:rsidP="008855A1">
      <w:pPr>
        <w:pStyle w:val="ListParagraph"/>
        <w:numPr>
          <w:ilvl w:val="0"/>
          <w:numId w:val="18"/>
        </w:numPr>
        <w:spacing w:line="360" w:lineRule="auto"/>
        <w:rPr>
          <w:rFonts w:ascii="Times New Roman" w:hAnsi="Times New Roman" w:cs="Times New Roman"/>
          <w:sz w:val="24"/>
          <w:szCs w:val="24"/>
          <w:lang w:val="en-GB"/>
        </w:rPr>
      </w:pPr>
      <w:r w:rsidRPr="00C303AD">
        <w:rPr>
          <w:rFonts w:ascii="Times New Roman" w:hAnsi="Times New Roman" w:cs="Times New Roman"/>
          <w:sz w:val="24"/>
          <w:szCs w:val="24"/>
          <w:lang w:val="en-GB"/>
        </w:rPr>
        <w:t>information and legal aid;</w:t>
      </w:r>
    </w:p>
    <w:p w:rsidR="00E375AB" w:rsidRPr="00C303AD" w:rsidRDefault="00E375AB" w:rsidP="008855A1">
      <w:pPr>
        <w:pStyle w:val="ListParagraph"/>
        <w:numPr>
          <w:ilvl w:val="0"/>
          <w:numId w:val="18"/>
        </w:numPr>
        <w:spacing w:line="360" w:lineRule="auto"/>
        <w:rPr>
          <w:rFonts w:ascii="Times New Roman" w:hAnsi="Times New Roman" w:cs="Times New Roman"/>
          <w:sz w:val="24"/>
          <w:szCs w:val="24"/>
          <w:lang w:val="en-GB"/>
        </w:rPr>
      </w:pPr>
      <w:proofErr w:type="gramStart"/>
      <w:r w:rsidRPr="00C303AD">
        <w:rPr>
          <w:rFonts w:ascii="Times New Roman" w:hAnsi="Times New Roman" w:cs="Times New Roman"/>
          <w:sz w:val="24"/>
          <w:szCs w:val="24"/>
          <w:lang w:val="en-GB"/>
        </w:rPr>
        <w:t>freedom</w:t>
      </w:r>
      <w:proofErr w:type="gramEnd"/>
      <w:r w:rsidRPr="00C303AD">
        <w:rPr>
          <w:rFonts w:ascii="Times New Roman" w:hAnsi="Times New Roman" w:cs="Times New Roman"/>
          <w:sz w:val="24"/>
          <w:szCs w:val="24"/>
          <w:lang w:val="en-GB"/>
        </w:rPr>
        <w:t xml:space="preserve"> of religion.</w:t>
      </w:r>
    </w:p>
    <w:p w:rsidR="002851D3" w:rsidRPr="00C303AD" w:rsidRDefault="00C41705" w:rsidP="00C41705">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The Government shall adopt a voluntary return support programme, at the proposal of the Commissariat.</w:t>
      </w:r>
    </w:p>
    <w:p w:rsidR="00E375AB" w:rsidRPr="00C303AD" w:rsidRDefault="00E375AB" w:rsidP="00E375AB">
      <w:pPr>
        <w:ind w:firstLine="0"/>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Removal of foreigners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86</w:t>
      </w:r>
    </w:p>
    <w:p w:rsidR="001D36E7" w:rsidRPr="00C303AD" w:rsidRDefault="00383E94" w:rsidP="00383E9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foreigner whose </w:t>
      </w:r>
      <w:r w:rsidR="001D36E7"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has been refused or </w:t>
      </w:r>
      <w:r w:rsidR="001D36E7" w:rsidRPr="00C303AD">
        <w:rPr>
          <w:rFonts w:ascii="Times New Roman" w:hAnsi="Times New Roman" w:cs="Times New Roman"/>
          <w:sz w:val="24"/>
          <w:szCs w:val="24"/>
          <w:lang w:val="en-GB"/>
        </w:rPr>
        <w:t>rejected</w:t>
      </w:r>
      <w:r w:rsidR="002851D3" w:rsidRPr="00C303AD">
        <w:rPr>
          <w:rFonts w:ascii="Times New Roman" w:hAnsi="Times New Roman" w:cs="Times New Roman"/>
          <w:sz w:val="24"/>
          <w:szCs w:val="24"/>
          <w:lang w:val="en-GB"/>
        </w:rPr>
        <w:t xml:space="preserve"> </w:t>
      </w:r>
      <w:r w:rsidR="001D36E7" w:rsidRPr="00C303AD">
        <w:rPr>
          <w:rFonts w:ascii="Times New Roman" w:hAnsi="Times New Roman" w:cs="Times New Roman"/>
          <w:sz w:val="24"/>
          <w:szCs w:val="24"/>
          <w:lang w:val="en-GB"/>
        </w:rPr>
        <w:t>by</w:t>
      </w:r>
      <w:r w:rsidR="002851D3" w:rsidRPr="00C303AD">
        <w:rPr>
          <w:rFonts w:ascii="Times New Roman" w:hAnsi="Times New Roman" w:cs="Times New Roman"/>
          <w:sz w:val="24"/>
          <w:szCs w:val="24"/>
          <w:lang w:val="en-GB"/>
        </w:rPr>
        <w:t xml:space="preserve"> a decision of the competent authority, or whose procedure has been </w:t>
      </w:r>
      <w:r w:rsidR="00D57831" w:rsidRPr="00C303AD">
        <w:rPr>
          <w:rFonts w:ascii="Times New Roman" w:hAnsi="Times New Roman" w:cs="Times New Roman"/>
          <w:sz w:val="24"/>
          <w:szCs w:val="24"/>
          <w:lang w:val="en-GB"/>
        </w:rPr>
        <w:t>discontinued</w:t>
      </w:r>
      <w:r w:rsidR="002851D3" w:rsidRPr="00C303AD">
        <w:rPr>
          <w:rFonts w:ascii="Times New Roman" w:hAnsi="Times New Roman" w:cs="Times New Roman"/>
          <w:sz w:val="24"/>
          <w:szCs w:val="24"/>
          <w:lang w:val="en-GB"/>
        </w:rPr>
        <w:t xml:space="preserve">, as well as a foreigner who has been issued the decision referred to in Article 75, paragraphs 3 and 4, </w:t>
      </w:r>
      <w:r w:rsidR="001D36E7" w:rsidRPr="00C303AD">
        <w:rPr>
          <w:rFonts w:ascii="Times New Roman" w:hAnsi="Times New Roman" w:cs="Times New Roman"/>
          <w:sz w:val="24"/>
          <w:szCs w:val="24"/>
          <w:lang w:val="en-GB"/>
        </w:rPr>
        <w:t xml:space="preserve">and </w:t>
      </w:r>
      <w:r w:rsidR="002851D3" w:rsidRPr="00C303AD">
        <w:rPr>
          <w:rFonts w:ascii="Times New Roman" w:hAnsi="Times New Roman" w:cs="Times New Roman"/>
          <w:sz w:val="24"/>
          <w:szCs w:val="24"/>
          <w:lang w:val="en-GB"/>
        </w:rPr>
        <w:t>Articles 83 and 84 of this Law, and who has no other grounds</w:t>
      </w:r>
      <w:r w:rsidR="001D36E7" w:rsidRPr="00C303AD">
        <w:rPr>
          <w:rFonts w:ascii="Times New Roman" w:hAnsi="Times New Roman" w:cs="Times New Roman"/>
          <w:sz w:val="24"/>
          <w:szCs w:val="24"/>
          <w:lang w:val="en-GB"/>
        </w:rPr>
        <w:t xml:space="preserve"> to stay</w:t>
      </w:r>
      <w:r w:rsidR="002851D3" w:rsidRPr="00C303AD">
        <w:rPr>
          <w:rFonts w:ascii="Times New Roman" w:hAnsi="Times New Roman" w:cs="Times New Roman"/>
          <w:sz w:val="24"/>
          <w:szCs w:val="24"/>
          <w:lang w:val="en-GB"/>
        </w:rPr>
        <w:t xml:space="preserve"> in the country, shall leave the Republic of Serbia </w:t>
      </w:r>
      <w:r w:rsidR="001D36E7" w:rsidRPr="00C303AD">
        <w:rPr>
          <w:rFonts w:ascii="Times New Roman" w:hAnsi="Times New Roman" w:cs="Times New Roman"/>
          <w:sz w:val="24"/>
          <w:szCs w:val="24"/>
          <w:lang w:val="en-GB"/>
        </w:rPr>
        <w:t xml:space="preserve">within the time limit specified in that decision. </w:t>
      </w:r>
    </w:p>
    <w:p w:rsidR="001D36E7" w:rsidRPr="00C303AD" w:rsidRDefault="001D36E7" w:rsidP="00383E9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The time limit in which the foreigner is obliged to leave the Republic of Serbia </w:t>
      </w:r>
      <w:r w:rsidR="007C6530" w:rsidRPr="00C303AD">
        <w:rPr>
          <w:rFonts w:ascii="Times New Roman" w:hAnsi="Times New Roman" w:cs="Times New Roman"/>
          <w:sz w:val="24"/>
          <w:szCs w:val="24"/>
          <w:lang w:val="en-GB"/>
        </w:rPr>
        <w:t>shall be minimum</w:t>
      </w:r>
      <w:r w:rsidRPr="00C303AD">
        <w:rPr>
          <w:rFonts w:ascii="Times New Roman" w:hAnsi="Times New Roman" w:cs="Times New Roman"/>
          <w:sz w:val="24"/>
          <w:szCs w:val="24"/>
          <w:lang w:val="en-GB"/>
        </w:rPr>
        <w:t xml:space="preserve"> seven </w:t>
      </w:r>
      <w:r w:rsidR="007C6530" w:rsidRPr="00C303AD">
        <w:rPr>
          <w:rFonts w:ascii="Times New Roman" w:hAnsi="Times New Roman" w:cs="Times New Roman"/>
          <w:sz w:val="24"/>
          <w:szCs w:val="24"/>
          <w:lang w:val="en-GB"/>
        </w:rPr>
        <w:t>and</w:t>
      </w:r>
      <w:r w:rsidRPr="00C303AD">
        <w:rPr>
          <w:rFonts w:ascii="Times New Roman" w:hAnsi="Times New Roman" w:cs="Times New Roman"/>
          <w:sz w:val="24"/>
          <w:szCs w:val="24"/>
          <w:lang w:val="en-GB"/>
        </w:rPr>
        <w:t xml:space="preserve"> </w:t>
      </w:r>
      <w:r w:rsidR="007C6530" w:rsidRPr="00C303AD">
        <w:rPr>
          <w:rFonts w:ascii="Times New Roman" w:hAnsi="Times New Roman" w:cs="Times New Roman"/>
          <w:sz w:val="24"/>
          <w:szCs w:val="24"/>
          <w:lang w:val="en-GB"/>
        </w:rPr>
        <w:t xml:space="preserve">maximum </w:t>
      </w:r>
      <w:r w:rsidRPr="00C303AD">
        <w:rPr>
          <w:rFonts w:ascii="Times New Roman" w:hAnsi="Times New Roman" w:cs="Times New Roman"/>
          <w:sz w:val="24"/>
          <w:szCs w:val="24"/>
          <w:lang w:val="en-GB"/>
        </w:rPr>
        <w:t xml:space="preserve">30 days from the date of receipt of the final and </w:t>
      </w:r>
      <w:proofErr w:type="spellStart"/>
      <w:r w:rsidRPr="00C303AD">
        <w:rPr>
          <w:rFonts w:ascii="Times New Roman" w:hAnsi="Times New Roman" w:cs="Times New Roman"/>
          <w:sz w:val="24"/>
          <w:szCs w:val="24"/>
          <w:lang w:val="en-GB"/>
        </w:rPr>
        <w:t>unappealable</w:t>
      </w:r>
      <w:proofErr w:type="spellEnd"/>
      <w:r w:rsidRPr="00C303AD">
        <w:rPr>
          <w:rFonts w:ascii="Times New Roman" w:hAnsi="Times New Roman" w:cs="Times New Roman"/>
          <w:sz w:val="24"/>
          <w:szCs w:val="24"/>
          <w:lang w:val="en-GB"/>
        </w:rPr>
        <w:t xml:space="preserve"> decision referred to in paragraph 1 of this Article. </w:t>
      </w:r>
    </w:p>
    <w:p w:rsidR="001D36E7" w:rsidRPr="00C303AD" w:rsidRDefault="001D36E7" w:rsidP="00383E9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If the foreigner does not leave the Republic of Serbia voluntarily within the specified time limit, he/she will be forcibly removed in accordance with the regulation governing the legal status of foreigners. </w:t>
      </w:r>
    </w:p>
    <w:p w:rsidR="001D36E7" w:rsidRPr="00C303AD" w:rsidRDefault="001D36E7" w:rsidP="00383E94">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Until the removal from the Republic of Serbia, the foreigner referred to in paragraph 3 of this Article may be accommodated at the Reception Centre for Foreigners.</w:t>
      </w:r>
    </w:p>
    <w:p w:rsidR="001D36E7" w:rsidRPr="00C303AD" w:rsidRDefault="001D36E7" w:rsidP="002851D3">
      <w:pPr>
        <w:pStyle w:val="Naslov"/>
        <w:rPr>
          <w:rFonts w:ascii="Times New Roman" w:hAnsi="Times New Roman" w:cs="Times New Roman"/>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X. PERSONAL DOCUMENTS</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Types of personal documents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87 </w:t>
      </w:r>
    </w:p>
    <w:p w:rsidR="007C6530" w:rsidRPr="00C303AD" w:rsidRDefault="007C6530" w:rsidP="007C653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Ministry shall issue to a person who has been registered in the records of the Ministry, a person who has </w:t>
      </w:r>
      <w:r w:rsidR="008855A1" w:rsidRPr="00C303AD">
        <w:rPr>
          <w:rFonts w:ascii="Times New Roman" w:hAnsi="Times New Roman" w:cs="Times New Roman"/>
          <w:sz w:val="24"/>
          <w:szCs w:val="24"/>
          <w:lang w:val="en-GB"/>
        </w:rPr>
        <w:t xml:space="preserve">submitted </w:t>
      </w:r>
      <w:r w:rsidR="002851D3" w:rsidRPr="00C303AD">
        <w:rPr>
          <w:rFonts w:ascii="Times New Roman" w:hAnsi="Times New Roman" w:cs="Times New Roman"/>
          <w:sz w:val="24"/>
          <w:szCs w:val="24"/>
          <w:lang w:val="en-GB"/>
        </w:rPr>
        <w:t>an</w:t>
      </w:r>
      <w:r w:rsidR="008855A1" w:rsidRPr="00C303AD">
        <w:rPr>
          <w:rFonts w:ascii="Times New Roman" w:hAnsi="Times New Roman" w:cs="Times New Roman"/>
          <w:sz w:val="24"/>
          <w:szCs w:val="24"/>
          <w:lang w:val="en-GB"/>
        </w:rPr>
        <w:t xml:space="preserve"> asylum</w:t>
      </w:r>
      <w:r w:rsidR="002851D3" w:rsidRPr="00C303AD">
        <w:rPr>
          <w:rFonts w:ascii="Times New Roman" w:hAnsi="Times New Roman" w:cs="Times New Roman"/>
          <w:sz w:val="24"/>
          <w:szCs w:val="24"/>
          <w:lang w:val="en-GB"/>
        </w:rPr>
        <w:t xml:space="preserve"> application, </w:t>
      </w:r>
      <w:r w:rsidR="008855A1" w:rsidRPr="00C303AD">
        <w:rPr>
          <w:rFonts w:ascii="Times New Roman" w:hAnsi="Times New Roman" w:cs="Times New Roman"/>
          <w:sz w:val="24"/>
          <w:szCs w:val="24"/>
          <w:lang w:val="en-GB"/>
        </w:rPr>
        <w:t>or</w:t>
      </w:r>
      <w:r w:rsidR="002851D3" w:rsidRPr="00C303AD">
        <w:rPr>
          <w:rFonts w:ascii="Times New Roman" w:hAnsi="Times New Roman" w:cs="Times New Roman"/>
          <w:sz w:val="24"/>
          <w:szCs w:val="24"/>
          <w:lang w:val="en-GB"/>
        </w:rPr>
        <w:t xml:space="preserve"> a person who has been granted asylum the following personal documents</w:t>
      </w:r>
      <w:r w:rsidR="008855A1" w:rsidRPr="00C303AD">
        <w:rPr>
          <w:rFonts w:ascii="Times New Roman" w:hAnsi="Times New Roman" w:cs="Times New Roman"/>
          <w:sz w:val="24"/>
          <w:szCs w:val="24"/>
          <w:lang w:val="en-GB"/>
        </w:rPr>
        <w:t>:</w:t>
      </w:r>
    </w:p>
    <w:p w:rsidR="002851D3" w:rsidRPr="00C303AD" w:rsidRDefault="007C6530" w:rsidP="007C653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1)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w:t>
      </w:r>
      <w:r w:rsidR="008855A1" w:rsidRPr="00C303AD">
        <w:rPr>
          <w:rFonts w:ascii="Times New Roman" w:hAnsi="Times New Roman" w:cs="Times New Roman"/>
          <w:sz w:val="24"/>
          <w:szCs w:val="24"/>
          <w:lang w:val="en-GB"/>
        </w:rPr>
        <w:t>R</w:t>
      </w:r>
      <w:r w:rsidR="002851D3" w:rsidRPr="00C303AD">
        <w:rPr>
          <w:rFonts w:ascii="Times New Roman" w:hAnsi="Times New Roman" w:cs="Times New Roman"/>
          <w:sz w:val="24"/>
          <w:szCs w:val="24"/>
          <w:lang w:val="en-GB"/>
        </w:rPr>
        <w:t xml:space="preserve">egistration </w:t>
      </w:r>
      <w:r w:rsidR="008855A1"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 xml:space="preserve">ertificate for persons who have expressed the intention to seek asylum; </w:t>
      </w:r>
    </w:p>
    <w:p w:rsidR="002851D3" w:rsidRPr="00C303AD" w:rsidRDefault="007C6530" w:rsidP="002851D3">
      <w:pPr>
        <w:ind w:left="360"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2) </w:t>
      </w:r>
      <w:proofErr w:type="gramStart"/>
      <w:r w:rsidR="002851D3" w:rsidRPr="00C303AD">
        <w:rPr>
          <w:rFonts w:ascii="Times New Roman" w:hAnsi="Times New Roman" w:cs="Times New Roman"/>
          <w:sz w:val="24"/>
          <w:szCs w:val="24"/>
          <w:lang w:val="en-GB"/>
        </w:rPr>
        <w:t>an</w:t>
      </w:r>
      <w:proofErr w:type="gramEnd"/>
      <w:r w:rsidR="002851D3" w:rsidRPr="00C303AD">
        <w:rPr>
          <w:rFonts w:ascii="Times New Roman" w:hAnsi="Times New Roman" w:cs="Times New Roman"/>
          <w:sz w:val="24"/>
          <w:szCs w:val="24"/>
          <w:lang w:val="en-GB"/>
        </w:rPr>
        <w:t xml:space="preserve"> identity card for asylum seekers;</w:t>
      </w:r>
    </w:p>
    <w:p w:rsidR="002851D3" w:rsidRPr="00C303AD" w:rsidRDefault="007C6530" w:rsidP="002851D3">
      <w:pPr>
        <w:ind w:left="360"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3) </w:t>
      </w:r>
      <w:proofErr w:type="gramStart"/>
      <w:r w:rsidR="002851D3" w:rsidRPr="00C303AD">
        <w:rPr>
          <w:rFonts w:ascii="Times New Roman" w:hAnsi="Times New Roman" w:cs="Times New Roman"/>
          <w:sz w:val="24"/>
          <w:szCs w:val="24"/>
          <w:lang w:val="en-GB"/>
        </w:rPr>
        <w:t>an</w:t>
      </w:r>
      <w:proofErr w:type="gramEnd"/>
      <w:r w:rsidR="002851D3" w:rsidRPr="00C303AD">
        <w:rPr>
          <w:rFonts w:ascii="Times New Roman" w:hAnsi="Times New Roman" w:cs="Times New Roman"/>
          <w:sz w:val="24"/>
          <w:szCs w:val="24"/>
          <w:lang w:val="en-GB"/>
        </w:rPr>
        <w:t xml:space="preserve"> identity card for persons</w:t>
      </w:r>
      <w:r w:rsidR="008855A1" w:rsidRPr="00C303AD">
        <w:rPr>
          <w:rFonts w:ascii="Times New Roman" w:hAnsi="Times New Roman" w:cs="Times New Roman"/>
          <w:sz w:val="24"/>
          <w:szCs w:val="24"/>
          <w:lang w:val="en-GB"/>
        </w:rPr>
        <w:t xml:space="preserve"> who have been</w:t>
      </w:r>
      <w:r w:rsidR="002851D3" w:rsidRPr="00C303AD">
        <w:rPr>
          <w:rFonts w:ascii="Times New Roman" w:hAnsi="Times New Roman" w:cs="Times New Roman"/>
          <w:sz w:val="24"/>
          <w:szCs w:val="24"/>
          <w:lang w:val="en-GB"/>
        </w:rPr>
        <w:t xml:space="preserve"> granted </w:t>
      </w:r>
      <w:r w:rsidR="008855A1"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refuge;</w:t>
      </w:r>
    </w:p>
    <w:p w:rsidR="002851D3" w:rsidRPr="00C303AD" w:rsidRDefault="007C6530" w:rsidP="002851D3">
      <w:pPr>
        <w:ind w:left="360"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4) </w:t>
      </w:r>
      <w:proofErr w:type="gramStart"/>
      <w:r w:rsidR="002851D3" w:rsidRPr="00C303AD">
        <w:rPr>
          <w:rFonts w:ascii="Times New Roman" w:hAnsi="Times New Roman" w:cs="Times New Roman"/>
          <w:sz w:val="24"/>
          <w:szCs w:val="24"/>
          <w:lang w:val="en-GB"/>
        </w:rPr>
        <w:t>an</w:t>
      </w:r>
      <w:proofErr w:type="gramEnd"/>
      <w:r w:rsidR="002851D3" w:rsidRPr="00C303AD">
        <w:rPr>
          <w:rFonts w:ascii="Times New Roman" w:hAnsi="Times New Roman" w:cs="Times New Roman"/>
          <w:sz w:val="24"/>
          <w:szCs w:val="24"/>
          <w:lang w:val="en-GB"/>
        </w:rPr>
        <w:t xml:space="preserve"> identity card for persons</w:t>
      </w:r>
      <w:r w:rsidR="008855A1" w:rsidRPr="00C303AD">
        <w:rPr>
          <w:rFonts w:ascii="Times New Roman" w:hAnsi="Times New Roman" w:cs="Times New Roman"/>
          <w:sz w:val="24"/>
          <w:szCs w:val="24"/>
          <w:lang w:val="en-GB"/>
        </w:rPr>
        <w:t xml:space="preserve"> who have been </w:t>
      </w:r>
      <w:r w:rsidR="002851D3" w:rsidRPr="00C303AD">
        <w:rPr>
          <w:rFonts w:ascii="Times New Roman" w:hAnsi="Times New Roman" w:cs="Times New Roman"/>
          <w:sz w:val="24"/>
          <w:szCs w:val="24"/>
          <w:lang w:val="en-GB"/>
        </w:rPr>
        <w:t>granted subsidiary protection;</w:t>
      </w:r>
    </w:p>
    <w:p w:rsidR="007C6530" w:rsidRPr="00C303AD" w:rsidRDefault="007C6530" w:rsidP="007C6530">
      <w:pPr>
        <w:ind w:left="360"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5) </w:t>
      </w:r>
      <w:proofErr w:type="gramStart"/>
      <w:r w:rsidR="002851D3" w:rsidRPr="00C303AD">
        <w:rPr>
          <w:rFonts w:ascii="Times New Roman" w:hAnsi="Times New Roman" w:cs="Times New Roman"/>
          <w:sz w:val="24"/>
          <w:szCs w:val="24"/>
          <w:lang w:val="en-GB"/>
        </w:rPr>
        <w:t>an</w:t>
      </w:r>
      <w:proofErr w:type="gramEnd"/>
      <w:r w:rsidR="002851D3" w:rsidRPr="00C303AD">
        <w:rPr>
          <w:rFonts w:ascii="Times New Roman" w:hAnsi="Times New Roman" w:cs="Times New Roman"/>
          <w:sz w:val="24"/>
          <w:szCs w:val="24"/>
          <w:lang w:val="en-GB"/>
        </w:rPr>
        <w:t xml:space="preserve"> identity card for persons who have been granted temporary protection;</w:t>
      </w:r>
    </w:p>
    <w:p w:rsidR="002851D3" w:rsidRPr="00C303AD" w:rsidRDefault="007C6530" w:rsidP="007C6530">
      <w:pPr>
        <w:ind w:left="360"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6) </w:t>
      </w:r>
      <w:proofErr w:type="gramStart"/>
      <w:r w:rsidR="002851D3" w:rsidRPr="00C303AD">
        <w:rPr>
          <w:rFonts w:ascii="Times New Roman" w:hAnsi="Times New Roman" w:cs="Times New Roman"/>
          <w:sz w:val="24"/>
          <w:szCs w:val="24"/>
          <w:lang w:val="en-GB"/>
        </w:rPr>
        <w:t>a</w:t>
      </w:r>
      <w:proofErr w:type="gramEnd"/>
      <w:r w:rsidR="002851D3" w:rsidRPr="00C303AD">
        <w:rPr>
          <w:rFonts w:ascii="Times New Roman" w:hAnsi="Times New Roman" w:cs="Times New Roman"/>
          <w:sz w:val="24"/>
          <w:szCs w:val="24"/>
          <w:lang w:val="en-GB"/>
        </w:rPr>
        <w:t xml:space="preserve"> travel document for refugees.</w:t>
      </w:r>
    </w:p>
    <w:p w:rsidR="002851D3" w:rsidRPr="00C303AD" w:rsidRDefault="007C6530" w:rsidP="007C653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A person who has been issued a personal document referred to in paragraph 1 of this Article shall be obliged to carry it with him/her at all times and to produce it at the request of an authorised public officer.</w:t>
      </w:r>
    </w:p>
    <w:p w:rsidR="002851D3" w:rsidRPr="00C303AD" w:rsidRDefault="007C6530" w:rsidP="007C653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contents and the form of the </w:t>
      </w:r>
      <w:r w:rsidR="008855A1" w:rsidRPr="00C303AD">
        <w:rPr>
          <w:rFonts w:ascii="Times New Roman" w:hAnsi="Times New Roman" w:cs="Times New Roman"/>
          <w:sz w:val="24"/>
          <w:szCs w:val="24"/>
          <w:lang w:val="en-GB"/>
        </w:rPr>
        <w:t>forms</w:t>
      </w:r>
      <w:r w:rsidR="002851D3" w:rsidRPr="00C303AD">
        <w:rPr>
          <w:rFonts w:ascii="Times New Roman" w:hAnsi="Times New Roman" w:cs="Times New Roman"/>
          <w:sz w:val="24"/>
          <w:szCs w:val="24"/>
          <w:lang w:val="en-GB"/>
        </w:rPr>
        <w:t xml:space="preserve"> for the personal documents referred to in paragraph 1 of this Article shall be specified by the Minister. </w:t>
      </w:r>
    </w:p>
    <w:p w:rsidR="008855A1" w:rsidRPr="00C303AD" w:rsidRDefault="008855A1"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Registration </w:t>
      </w:r>
      <w:r w:rsidR="007C6530" w:rsidRPr="00C303AD">
        <w:rPr>
          <w:rFonts w:ascii="Times New Roman" w:hAnsi="Times New Roman" w:cs="Times New Roman"/>
          <w:sz w:val="24"/>
          <w:szCs w:val="24"/>
          <w:lang w:val="en-GB"/>
        </w:rPr>
        <w:t>C</w:t>
      </w:r>
      <w:r w:rsidRPr="00C303AD">
        <w:rPr>
          <w:rFonts w:ascii="Times New Roman" w:hAnsi="Times New Roman" w:cs="Times New Roman"/>
          <w:sz w:val="24"/>
          <w:szCs w:val="24"/>
          <w:lang w:val="en-GB"/>
        </w:rPr>
        <w:t xml:space="preserve">ertificate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88 </w:t>
      </w:r>
    </w:p>
    <w:p w:rsidR="002851D3" w:rsidRPr="00C303AD" w:rsidRDefault="008855A1" w:rsidP="008855A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w:t>
      </w:r>
      <w:r w:rsidR="005D50DA" w:rsidRPr="00C303AD">
        <w:rPr>
          <w:rFonts w:ascii="Times New Roman" w:hAnsi="Times New Roman" w:cs="Times New Roman"/>
          <w:sz w:val="24"/>
          <w:szCs w:val="24"/>
          <w:lang w:val="en-GB"/>
        </w:rPr>
        <w:t>R</w:t>
      </w:r>
      <w:r w:rsidR="002851D3" w:rsidRPr="00C303AD">
        <w:rPr>
          <w:rFonts w:ascii="Times New Roman" w:hAnsi="Times New Roman" w:cs="Times New Roman"/>
          <w:sz w:val="24"/>
          <w:szCs w:val="24"/>
          <w:lang w:val="en-GB"/>
        </w:rPr>
        <w:t xml:space="preserve">egistration </w:t>
      </w:r>
      <w:r w:rsidR="005D50DA"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ertificate for persons who have expressed</w:t>
      </w:r>
      <w:r w:rsidRPr="00C303AD">
        <w:rPr>
          <w:rFonts w:ascii="Times New Roman" w:hAnsi="Times New Roman" w:cs="Times New Roman"/>
          <w:sz w:val="24"/>
          <w:szCs w:val="24"/>
          <w:lang w:val="en-GB"/>
        </w:rPr>
        <w:t xml:space="preserve"> the</w:t>
      </w:r>
      <w:r w:rsidR="002851D3" w:rsidRPr="00C303AD">
        <w:rPr>
          <w:rFonts w:ascii="Times New Roman" w:hAnsi="Times New Roman" w:cs="Times New Roman"/>
          <w:sz w:val="24"/>
          <w:szCs w:val="24"/>
          <w:lang w:val="en-GB"/>
        </w:rPr>
        <w:t xml:space="preserve"> intention to seek asylum shall be issued in a prescribed form </w:t>
      </w:r>
      <w:r w:rsidRPr="00C303AD">
        <w:rPr>
          <w:rFonts w:ascii="Times New Roman" w:hAnsi="Times New Roman" w:cs="Times New Roman"/>
          <w:sz w:val="24"/>
          <w:szCs w:val="24"/>
          <w:lang w:val="en-GB"/>
        </w:rPr>
        <w:t>and</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shall </w:t>
      </w:r>
      <w:r w:rsidR="002851D3" w:rsidRPr="00C303AD">
        <w:rPr>
          <w:rFonts w:ascii="Times New Roman" w:hAnsi="Times New Roman" w:cs="Times New Roman"/>
          <w:sz w:val="24"/>
          <w:szCs w:val="24"/>
          <w:lang w:val="en-GB"/>
        </w:rPr>
        <w:t>not serve as an identification document.</w:t>
      </w:r>
      <w:r w:rsidRPr="00C303AD">
        <w:rPr>
          <w:lang w:val="en-GB"/>
        </w:rPr>
        <w:t xml:space="preserve"> </w:t>
      </w:r>
    </w:p>
    <w:p w:rsidR="008855A1" w:rsidRPr="00C303AD" w:rsidRDefault="008855A1" w:rsidP="002851D3">
      <w:pPr>
        <w:pStyle w:val="Clan"/>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Identity card for asylum seekers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89 </w:t>
      </w:r>
    </w:p>
    <w:p w:rsidR="002851D3" w:rsidRPr="00C303AD" w:rsidRDefault="008855A1" w:rsidP="008855A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Within three days from the date of </w:t>
      </w:r>
      <w:r w:rsidRPr="00C303AD">
        <w:rPr>
          <w:rFonts w:ascii="Times New Roman" w:hAnsi="Times New Roman" w:cs="Times New Roman"/>
          <w:sz w:val="24"/>
          <w:szCs w:val="24"/>
          <w:lang w:val="en-GB"/>
        </w:rPr>
        <w:t>the Applicant’s</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the Asylum Office shall issue to the Applicant an identity card </w:t>
      </w:r>
      <w:r w:rsidRPr="00C303AD">
        <w:rPr>
          <w:rFonts w:ascii="Times New Roman" w:hAnsi="Times New Roman" w:cs="Times New Roman"/>
          <w:sz w:val="24"/>
          <w:szCs w:val="24"/>
          <w:lang w:val="en-GB"/>
        </w:rPr>
        <w:t xml:space="preserve">for asylum seekers </w:t>
      </w:r>
      <w:r w:rsidR="002851D3" w:rsidRPr="00C303AD">
        <w:rPr>
          <w:rFonts w:ascii="Times New Roman" w:hAnsi="Times New Roman" w:cs="Times New Roman"/>
          <w:sz w:val="24"/>
          <w:szCs w:val="24"/>
          <w:lang w:val="en-GB"/>
        </w:rPr>
        <w:t xml:space="preserve">in a prescribed form, which shall serve as </w:t>
      </w:r>
      <w:r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identification document</w:t>
      </w:r>
      <w:r w:rsidRPr="00C303AD">
        <w:rPr>
          <w:rFonts w:ascii="Times New Roman" w:hAnsi="Times New Roman" w:cs="Times New Roman"/>
          <w:sz w:val="24"/>
          <w:szCs w:val="24"/>
          <w:lang w:val="en-GB"/>
        </w:rPr>
        <w:t xml:space="preserve"> until the completion of the asylum procedure</w:t>
      </w:r>
      <w:r w:rsidR="002851D3" w:rsidRPr="00C303AD">
        <w:rPr>
          <w:rFonts w:ascii="Times New Roman" w:hAnsi="Times New Roman" w:cs="Times New Roman"/>
          <w:sz w:val="24"/>
          <w:szCs w:val="24"/>
          <w:lang w:val="en-GB"/>
        </w:rPr>
        <w:t xml:space="preserve">, and </w:t>
      </w:r>
      <w:r w:rsidRPr="00C303AD">
        <w:rPr>
          <w:rFonts w:ascii="Times New Roman" w:hAnsi="Times New Roman" w:cs="Times New Roman"/>
          <w:sz w:val="24"/>
          <w:szCs w:val="24"/>
          <w:lang w:val="en-GB"/>
        </w:rPr>
        <w:t xml:space="preserve">as his/her </w:t>
      </w:r>
      <w:r w:rsidR="002851D3" w:rsidRPr="00C303AD">
        <w:rPr>
          <w:rFonts w:ascii="Times New Roman" w:hAnsi="Times New Roman" w:cs="Times New Roman"/>
          <w:sz w:val="24"/>
          <w:szCs w:val="24"/>
          <w:lang w:val="en-GB"/>
        </w:rPr>
        <w:t>residence</w:t>
      </w:r>
      <w:r w:rsidRPr="00C303AD">
        <w:rPr>
          <w:rFonts w:ascii="Times New Roman" w:hAnsi="Times New Roman" w:cs="Times New Roman"/>
          <w:sz w:val="24"/>
          <w:szCs w:val="24"/>
          <w:lang w:val="en-GB"/>
        </w:rPr>
        <w:t xml:space="preserve"> permit</w:t>
      </w:r>
      <w:r w:rsidR="002851D3" w:rsidRPr="00C303AD">
        <w:rPr>
          <w:rFonts w:ascii="Times New Roman" w:hAnsi="Times New Roman" w:cs="Times New Roman"/>
          <w:sz w:val="24"/>
          <w:szCs w:val="24"/>
          <w:lang w:val="en-GB"/>
        </w:rPr>
        <w:t xml:space="preserve"> in the Republic of Serbia, pending the completion of the asylum procedure.</w:t>
      </w:r>
    </w:p>
    <w:p w:rsidR="002851D3" w:rsidRPr="00C303AD" w:rsidRDefault="008855A1" w:rsidP="008855A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identity card referred to in paragraph 1 of this Article shall also be issued to a family member accompanying the Applicant, who has also </w:t>
      </w:r>
      <w:r w:rsidR="00A42A71" w:rsidRPr="00C303AD">
        <w:rPr>
          <w:rFonts w:ascii="Times New Roman" w:hAnsi="Times New Roman" w:cs="Times New Roman"/>
          <w:sz w:val="24"/>
          <w:szCs w:val="24"/>
          <w:lang w:val="en-GB"/>
        </w:rPr>
        <w:t>submitted</w:t>
      </w:r>
      <w:r w:rsidR="002851D3" w:rsidRPr="00C303AD">
        <w:rPr>
          <w:rFonts w:ascii="Times New Roman" w:hAnsi="Times New Roman" w:cs="Times New Roman"/>
          <w:sz w:val="24"/>
          <w:szCs w:val="24"/>
          <w:lang w:val="en-GB"/>
        </w:rPr>
        <w:t xml:space="preserve"> </w:t>
      </w:r>
      <w:proofErr w:type="gramStart"/>
      <w:r w:rsidR="002851D3" w:rsidRPr="00C303AD">
        <w:rPr>
          <w:rFonts w:ascii="Times New Roman" w:hAnsi="Times New Roman" w:cs="Times New Roman"/>
          <w:sz w:val="24"/>
          <w:szCs w:val="24"/>
          <w:lang w:val="en-GB"/>
        </w:rPr>
        <w:t>his/her</w:t>
      </w:r>
      <w:proofErr w:type="gramEnd"/>
      <w:r w:rsidR="002851D3" w:rsidRPr="00C303AD">
        <w:rPr>
          <w:rFonts w:ascii="Times New Roman" w:hAnsi="Times New Roman" w:cs="Times New Roman"/>
          <w:sz w:val="24"/>
          <w:szCs w:val="24"/>
          <w:lang w:val="en-GB"/>
        </w:rPr>
        <w:t xml:space="preserve"> </w:t>
      </w:r>
      <w:r w:rsidR="00A42A71" w:rsidRPr="00C303AD">
        <w:rPr>
          <w:rFonts w:ascii="Times New Roman" w:hAnsi="Times New Roman" w:cs="Times New Roman"/>
          <w:sz w:val="24"/>
          <w:szCs w:val="24"/>
          <w:lang w:val="en-GB"/>
        </w:rPr>
        <w:t>asylum a</w:t>
      </w:r>
      <w:r w:rsidR="002851D3" w:rsidRPr="00C303AD">
        <w:rPr>
          <w:rFonts w:ascii="Times New Roman" w:hAnsi="Times New Roman" w:cs="Times New Roman"/>
          <w:sz w:val="24"/>
          <w:szCs w:val="24"/>
          <w:lang w:val="en-GB"/>
        </w:rPr>
        <w:t xml:space="preserve">pplication. </w:t>
      </w:r>
    </w:p>
    <w:p w:rsidR="002851D3" w:rsidRPr="00C303AD" w:rsidRDefault="008855A1" w:rsidP="008855A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identity card referred to in paragraph 1 of this Article shall be issued to a person over 16 years of </w:t>
      </w:r>
      <w:proofErr w:type="gramStart"/>
      <w:r w:rsidR="002851D3" w:rsidRPr="00C303AD">
        <w:rPr>
          <w:rFonts w:ascii="Times New Roman" w:hAnsi="Times New Roman" w:cs="Times New Roman"/>
          <w:sz w:val="24"/>
          <w:szCs w:val="24"/>
          <w:lang w:val="en-GB"/>
        </w:rPr>
        <w:t>age,</w:t>
      </w:r>
      <w:proofErr w:type="gramEnd"/>
      <w:r w:rsidR="002851D3" w:rsidRPr="00C303AD">
        <w:rPr>
          <w:rFonts w:ascii="Times New Roman" w:hAnsi="Times New Roman" w:cs="Times New Roman"/>
          <w:sz w:val="24"/>
          <w:szCs w:val="24"/>
          <w:lang w:val="en-GB"/>
        </w:rPr>
        <w:t xml:space="preserve"> </w:t>
      </w:r>
      <w:r w:rsidR="00A42A71" w:rsidRPr="00C303AD">
        <w:rPr>
          <w:rFonts w:ascii="Times New Roman" w:hAnsi="Times New Roman" w:cs="Times New Roman"/>
          <w:sz w:val="24"/>
          <w:szCs w:val="24"/>
          <w:lang w:val="en-GB"/>
        </w:rPr>
        <w:t>or</w:t>
      </w:r>
      <w:r w:rsidR="002851D3" w:rsidRPr="00C303AD">
        <w:rPr>
          <w:rFonts w:ascii="Times New Roman" w:hAnsi="Times New Roman" w:cs="Times New Roman"/>
          <w:sz w:val="24"/>
          <w:szCs w:val="24"/>
          <w:lang w:val="en-GB"/>
        </w:rPr>
        <w:t xml:space="preserve"> </w:t>
      </w:r>
      <w:r w:rsidR="00A42A71" w:rsidRPr="00C303AD">
        <w:rPr>
          <w:rFonts w:ascii="Times New Roman" w:hAnsi="Times New Roman" w:cs="Times New Roman"/>
          <w:sz w:val="24"/>
          <w:szCs w:val="24"/>
          <w:lang w:val="en-GB"/>
        </w:rPr>
        <w:t xml:space="preserve">to a person over 10 years of age </w:t>
      </w:r>
      <w:r w:rsidR="002851D3" w:rsidRPr="00C303AD">
        <w:rPr>
          <w:rFonts w:ascii="Times New Roman" w:hAnsi="Times New Roman" w:cs="Times New Roman"/>
          <w:sz w:val="24"/>
          <w:szCs w:val="24"/>
          <w:lang w:val="en-GB"/>
        </w:rPr>
        <w:t xml:space="preserve">at the request of </w:t>
      </w:r>
      <w:r w:rsidR="00A42A71" w:rsidRPr="00C303AD">
        <w:rPr>
          <w:rFonts w:ascii="Times New Roman" w:hAnsi="Times New Roman" w:cs="Times New Roman"/>
          <w:sz w:val="24"/>
          <w:szCs w:val="24"/>
          <w:lang w:val="en-GB"/>
        </w:rPr>
        <w:t>his/her</w:t>
      </w:r>
      <w:r w:rsidR="002851D3" w:rsidRPr="00C303AD">
        <w:rPr>
          <w:rFonts w:ascii="Times New Roman" w:hAnsi="Times New Roman" w:cs="Times New Roman"/>
          <w:sz w:val="24"/>
          <w:szCs w:val="24"/>
          <w:lang w:val="en-GB"/>
        </w:rPr>
        <w:t xml:space="preserve"> parent</w:t>
      </w:r>
      <w:r w:rsidR="00A42A71"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or </w:t>
      </w:r>
      <w:r w:rsidR="005D7CE0" w:rsidRPr="00C303AD">
        <w:rPr>
          <w:rFonts w:ascii="Times New Roman" w:hAnsi="Times New Roman" w:cs="Times New Roman"/>
          <w:sz w:val="24"/>
          <w:szCs w:val="24"/>
          <w:lang w:val="en-GB"/>
        </w:rPr>
        <w:t xml:space="preserve">the </w:t>
      </w:r>
      <w:r w:rsidR="002851D3" w:rsidRPr="00C303AD">
        <w:rPr>
          <w:rFonts w:ascii="Times New Roman" w:hAnsi="Times New Roman" w:cs="Times New Roman"/>
          <w:sz w:val="24"/>
          <w:szCs w:val="24"/>
          <w:lang w:val="en-GB"/>
        </w:rPr>
        <w:t>guardian</w:t>
      </w:r>
      <w:r w:rsidRPr="00C303AD">
        <w:rPr>
          <w:rFonts w:ascii="Times New Roman" w:hAnsi="Times New Roman" w:cs="Times New Roman"/>
          <w:sz w:val="24"/>
          <w:szCs w:val="24"/>
          <w:lang w:val="en-GB"/>
        </w:rPr>
        <w:t>.</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Identity card for persons </w:t>
      </w:r>
      <w:r w:rsidR="00A42A71" w:rsidRPr="00C303AD">
        <w:rPr>
          <w:rFonts w:ascii="Times New Roman" w:hAnsi="Times New Roman" w:cs="Times New Roman"/>
          <w:sz w:val="24"/>
          <w:szCs w:val="24"/>
          <w:lang w:val="en-GB"/>
        </w:rPr>
        <w:t xml:space="preserve">who have been </w:t>
      </w:r>
      <w:r w:rsidRPr="00C303AD">
        <w:rPr>
          <w:rFonts w:ascii="Times New Roman" w:hAnsi="Times New Roman" w:cs="Times New Roman"/>
          <w:sz w:val="24"/>
          <w:szCs w:val="24"/>
          <w:lang w:val="en-GB"/>
        </w:rPr>
        <w:t xml:space="preserve">granted asylum </w:t>
      </w:r>
      <w:r w:rsidR="00D41949" w:rsidRPr="00C303AD">
        <w:rPr>
          <w:rFonts w:ascii="Times New Roman" w:hAnsi="Times New Roman" w:cs="Times New Roman"/>
          <w:sz w:val="24"/>
          <w:szCs w:val="24"/>
          <w:lang w:val="en-GB"/>
        </w:rPr>
        <w:t>or temporary protection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90</w:t>
      </w:r>
    </w:p>
    <w:p w:rsidR="002851D3" w:rsidRPr="00C303AD" w:rsidRDefault="00A42A71" w:rsidP="00A42A7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asylum or temporary protection in the Republic of Serbia shall be issued by the Asylum Office an identity card in a prescribed form. </w:t>
      </w:r>
    </w:p>
    <w:p w:rsidR="002851D3" w:rsidRPr="00C303AD" w:rsidRDefault="00A42A71" w:rsidP="00A42A7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request for issuance of the identity card referred to in paragraph 1 shall be submitted by a person over 16 years of age, and for </w:t>
      </w:r>
      <w:r w:rsidR="005D7CE0" w:rsidRPr="00C303AD">
        <w:rPr>
          <w:rFonts w:ascii="Times New Roman" w:hAnsi="Times New Roman" w:cs="Times New Roman"/>
          <w:sz w:val="24"/>
          <w:szCs w:val="24"/>
          <w:lang w:val="en-GB"/>
        </w:rPr>
        <w:t xml:space="preserve">a </w:t>
      </w:r>
      <w:r w:rsidR="002851D3" w:rsidRPr="00C303AD">
        <w:rPr>
          <w:rFonts w:ascii="Times New Roman" w:hAnsi="Times New Roman" w:cs="Times New Roman"/>
          <w:sz w:val="24"/>
          <w:szCs w:val="24"/>
          <w:lang w:val="en-GB"/>
        </w:rPr>
        <w:t>person under 16 years of age, the request shall be submitted by his/her parent, or</w:t>
      </w:r>
      <w:r w:rsidR="005D7CE0" w:rsidRPr="00C303AD">
        <w:rPr>
          <w:rFonts w:ascii="Times New Roman" w:hAnsi="Times New Roman" w:cs="Times New Roman"/>
          <w:sz w:val="24"/>
          <w:szCs w:val="24"/>
          <w:lang w:val="en-GB"/>
        </w:rPr>
        <w:t xml:space="preserve"> the</w:t>
      </w:r>
      <w:r w:rsidR="002851D3" w:rsidRPr="00C303AD">
        <w:rPr>
          <w:rFonts w:ascii="Times New Roman" w:hAnsi="Times New Roman" w:cs="Times New Roman"/>
          <w:sz w:val="24"/>
          <w:szCs w:val="24"/>
          <w:lang w:val="en-GB"/>
        </w:rPr>
        <w:t xml:space="preserve"> guardian.</w:t>
      </w:r>
    </w:p>
    <w:p w:rsidR="00D41949" w:rsidRPr="00C303AD" w:rsidRDefault="00A42A71" w:rsidP="00A42A7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 person who has been granted </w:t>
      </w:r>
      <w:r w:rsidR="005D7CE0"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 xml:space="preserve">refuge shall be issued an identity card </w:t>
      </w:r>
      <w:r w:rsidR="005D7CE0" w:rsidRPr="00C303AD">
        <w:rPr>
          <w:rFonts w:ascii="Times New Roman" w:hAnsi="Times New Roman" w:cs="Times New Roman"/>
          <w:sz w:val="24"/>
          <w:szCs w:val="24"/>
          <w:lang w:val="en-GB"/>
        </w:rPr>
        <w:t>valid for</w:t>
      </w:r>
      <w:r w:rsidR="002851D3" w:rsidRPr="00C303AD">
        <w:rPr>
          <w:rFonts w:ascii="Times New Roman" w:hAnsi="Times New Roman" w:cs="Times New Roman"/>
          <w:sz w:val="24"/>
          <w:szCs w:val="24"/>
          <w:lang w:val="en-GB"/>
        </w:rPr>
        <w:t xml:space="preserve"> 5 years</w:t>
      </w:r>
      <w:r w:rsidR="005D7CE0"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 person who has been granted subsidiary protection shall be issued an identity card </w:t>
      </w:r>
      <w:r w:rsidR="005D7CE0" w:rsidRPr="00C303AD">
        <w:rPr>
          <w:rFonts w:ascii="Times New Roman" w:hAnsi="Times New Roman" w:cs="Times New Roman"/>
          <w:sz w:val="24"/>
          <w:szCs w:val="24"/>
          <w:lang w:val="en-GB"/>
        </w:rPr>
        <w:t>valid for</w:t>
      </w:r>
      <w:r w:rsidR="002851D3" w:rsidRPr="00C303AD">
        <w:rPr>
          <w:rFonts w:ascii="Times New Roman" w:hAnsi="Times New Roman" w:cs="Times New Roman"/>
          <w:sz w:val="24"/>
          <w:szCs w:val="24"/>
          <w:lang w:val="en-GB"/>
        </w:rPr>
        <w:t xml:space="preserve"> </w:t>
      </w:r>
      <w:r w:rsidR="005D7CE0" w:rsidRPr="00C303AD">
        <w:rPr>
          <w:rFonts w:ascii="Times New Roman" w:hAnsi="Times New Roman" w:cs="Times New Roman"/>
          <w:sz w:val="24"/>
          <w:szCs w:val="24"/>
          <w:lang w:val="en-GB"/>
        </w:rPr>
        <w:t>one</w:t>
      </w:r>
      <w:r w:rsidR="002851D3" w:rsidRPr="00C303AD">
        <w:rPr>
          <w:rFonts w:ascii="Times New Roman" w:hAnsi="Times New Roman" w:cs="Times New Roman"/>
          <w:sz w:val="24"/>
          <w:szCs w:val="24"/>
          <w:lang w:val="en-GB"/>
        </w:rPr>
        <w:t xml:space="preserve"> year</w:t>
      </w:r>
      <w:r w:rsidR="005D7CE0"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and a person who has been granted temporary protection shall be issued an identity card </w:t>
      </w:r>
      <w:r w:rsidR="005D7CE0" w:rsidRPr="00C303AD">
        <w:rPr>
          <w:rFonts w:ascii="Times New Roman" w:hAnsi="Times New Roman" w:cs="Times New Roman"/>
          <w:sz w:val="24"/>
          <w:szCs w:val="24"/>
          <w:lang w:val="en-GB"/>
        </w:rPr>
        <w:t>valid for the duration</w:t>
      </w:r>
      <w:r w:rsidR="002851D3" w:rsidRPr="00C303AD">
        <w:rPr>
          <w:rFonts w:ascii="Times New Roman" w:hAnsi="Times New Roman" w:cs="Times New Roman"/>
          <w:sz w:val="24"/>
          <w:szCs w:val="24"/>
          <w:lang w:val="en-GB"/>
        </w:rPr>
        <w:t xml:space="preserve"> of temporary protection </w:t>
      </w:r>
      <w:r w:rsidR="005D7CE0" w:rsidRPr="00C303AD">
        <w:rPr>
          <w:rFonts w:ascii="Times New Roman" w:hAnsi="Times New Roman" w:cs="Times New Roman"/>
          <w:sz w:val="24"/>
          <w:szCs w:val="24"/>
          <w:lang w:val="en-GB"/>
        </w:rPr>
        <w:t>he/she</w:t>
      </w:r>
      <w:r w:rsidR="002851D3" w:rsidRPr="00C303AD">
        <w:rPr>
          <w:rFonts w:ascii="Times New Roman" w:hAnsi="Times New Roman" w:cs="Times New Roman"/>
          <w:sz w:val="24"/>
          <w:szCs w:val="24"/>
          <w:lang w:val="en-GB"/>
        </w:rPr>
        <w:t xml:space="preserve"> has been granted. </w:t>
      </w:r>
    </w:p>
    <w:p w:rsidR="002851D3" w:rsidRPr="00C303AD" w:rsidRDefault="002851D3"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Travel document for refugees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91 </w:t>
      </w:r>
    </w:p>
    <w:p w:rsidR="002851D3" w:rsidRPr="00C303AD" w:rsidRDefault="00A42A71" w:rsidP="00A42A71">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At the request of a person who has been granted </w:t>
      </w:r>
      <w:r w:rsidR="005D7CE0" w:rsidRPr="00C303AD">
        <w:rPr>
          <w:rFonts w:ascii="Times New Roman" w:hAnsi="Times New Roman" w:cs="Times New Roman"/>
          <w:sz w:val="24"/>
          <w:szCs w:val="24"/>
          <w:lang w:val="en-GB"/>
        </w:rPr>
        <w:t xml:space="preserve">the right to </w:t>
      </w:r>
      <w:r w:rsidR="002851D3" w:rsidRPr="00C303AD">
        <w:rPr>
          <w:rFonts w:ascii="Times New Roman" w:hAnsi="Times New Roman" w:cs="Times New Roman"/>
          <w:sz w:val="24"/>
          <w:szCs w:val="24"/>
          <w:lang w:val="en-GB"/>
        </w:rPr>
        <w:t>refuge in the Republic of Serbia, the Asylum Office shall issue a travel document in a prescribed form, valid for 5 years.</w:t>
      </w:r>
    </w:p>
    <w:p w:rsidR="002851D3" w:rsidRPr="00C303AD" w:rsidRDefault="00D41949" w:rsidP="00D4194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For a person under 16 years of age, the request shall be submitted by his/her parent, or the guardian.</w:t>
      </w:r>
    </w:p>
    <w:p w:rsidR="002851D3" w:rsidRPr="00C303AD" w:rsidRDefault="00D41949" w:rsidP="00D41949">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w:t>
      </w:r>
      <w:r w:rsidR="002851D3" w:rsidRPr="00C303AD">
        <w:rPr>
          <w:rFonts w:ascii="Times New Roman" w:hAnsi="Times New Roman" w:cs="Times New Roman"/>
          <w:sz w:val="24"/>
          <w:szCs w:val="24"/>
          <w:lang w:val="en-GB"/>
        </w:rPr>
        <w:t xml:space="preserve">In the exceptional cases of a humanitarian nature, the travel document referred to in paragraph 1 of this Article shall also be issued to persons who have been granted subsidiary protection, and who do not possess a national travel document, </w:t>
      </w:r>
      <w:r w:rsidR="005D7CE0" w:rsidRPr="00C303AD">
        <w:rPr>
          <w:rFonts w:ascii="Times New Roman" w:hAnsi="Times New Roman" w:cs="Times New Roman"/>
          <w:sz w:val="24"/>
          <w:szCs w:val="24"/>
          <w:lang w:val="en-GB"/>
        </w:rPr>
        <w:t>with</w:t>
      </w:r>
      <w:r w:rsidR="002851D3" w:rsidRPr="00C303AD">
        <w:rPr>
          <w:rFonts w:ascii="Times New Roman" w:hAnsi="Times New Roman" w:cs="Times New Roman"/>
          <w:sz w:val="24"/>
          <w:szCs w:val="24"/>
          <w:lang w:val="en-GB"/>
        </w:rPr>
        <w:t xml:space="preserve"> a validity of maximum </w:t>
      </w:r>
      <w:r w:rsidR="005D7CE0" w:rsidRPr="00C303AD">
        <w:rPr>
          <w:rFonts w:ascii="Times New Roman" w:hAnsi="Times New Roman" w:cs="Times New Roman"/>
          <w:sz w:val="24"/>
          <w:szCs w:val="24"/>
          <w:lang w:val="en-GB"/>
        </w:rPr>
        <w:t>one</w:t>
      </w:r>
      <w:r w:rsidR="002851D3" w:rsidRPr="00C303AD">
        <w:rPr>
          <w:rFonts w:ascii="Times New Roman" w:hAnsi="Times New Roman" w:cs="Times New Roman"/>
          <w:sz w:val="24"/>
          <w:szCs w:val="24"/>
          <w:lang w:val="en-GB"/>
        </w:rPr>
        <w:t xml:space="preserve"> year.</w:t>
      </w:r>
    </w:p>
    <w:p w:rsidR="005D7CE0" w:rsidRPr="00C303AD" w:rsidRDefault="005D7CE0"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Restitution of personal documents</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92 </w:t>
      </w:r>
    </w:p>
    <w:p w:rsidR="002851D3" w:rsidRPr="00C303AD" w:rsidRDefault="005D7CE0" w:rsidP="005D7CE0">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personal documents referred to in Article 87, paragraph 1, sub-paragraphs 2</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-6</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of this Law </w:t>
      </w:r>
      <w:r w:rsidR="002851D3" w:rsidRPr="00C303AD">
        <w:rPr>
          <w:rFonts w:ascii="Times New Roman" w:hAnsi="Times New Roman" w:cs="Times New Roman"/>
          <w:sz w:val="24"/>
          <w:szCs w:val="24"/>
          <w:lang w:val="en-GB"/>
        </w:rPr>
        <w:t xml:space="preserve">shall be </w:t>
      </w:r>
      <w:proofErr w:type="spellStart"/>
      <w:r w:rsidR="002851D3" w:rsidRPr="00C303AD">
        <w:rPr>
          <w:rFonts w:ascii="Times New Roman" w:hAnsi="Times New Roman" w:cs="Times New Roman"/>
          <w:sz w:val="24"/>
          <w:szCs w:val="24"/>
          <w:lang w:val="en-GB"/>
        </w:rPr>
        <w:t>restituted</w:t>
      </w:r>
      <w:proofErr w:type="spellEnd"/>
      <w:r w:rsidR="002851D3" w:rsidRPr="00C303AD">
        <w:rPr>
          <w:rFonts w:ascii="Times New Roman" w:hAnsi="Times New Roman" w:cs="Times New Roman"/>
          <w:sz w:val="24"/>
          <w:szCs w:val="24"/>
          <w:lang w:val="en-GB"/>
        </w:rPr>
        <w:t xml:space="preserve"> to the Asylum Office upon the completion of the procedure</w:t>
      </w:r>
      <w:r w:rsidRPr="00C303AD">
        <w:rPr>
          <w:rFonts w:ascii="Times New Roman" w:hAnsi="Times New Roman" w:cs="Times New Roman"/>
          <w:sz w:val="24"/>
          <w:szCs w:val="24"/>
          <w:lang w:val="en-GB"/>
        </w:rPr>
        <w:t xml:space="preserve"> or</w:t>
      </w:r>
      <w:r w:rsidR="002851D3" w:rsidRPr="00C303AD">
        <w:rPr>
          <w:rFonts w:ascii="Times New Roman" w:hAnsi="Times New Roman" w:cs="Times New Roman"/>
          <w:sz w:val="24"/>
          <w:szCs w:val="24"/>
          <w:lang w:val="en-GB"/>
        </w:rPr>
        <w:t xml:space="preserve"> revocation of status, or in the case of </w:t>
      </w:r>
      <w:r w:rsidRPr="00C303AD">
        <w:rPr>
          <w:rFonts w:ascii="Times New Roman" w:hAnsi="Times New Roman" w:cs="Times New Roman"/>
          <w:sz w:val="24"/>
          <w:szCs w:val="24"/>
          <w:lang w:val="en-GB"/>
        </w:rPr>
        <w:t>the replacement of worn-out or full damaged personal documents.</w:t>
      </w:r>
    </w:p>
    <w:p w:rsidR="005D7CE0" w:rsidRPr="00C303AD" w:rsidRDefault="005D7CE0" w:rsidP="002851D3">
      <w:pPr>
        <w:tabs>
          <w:tab w:val="clear" w:pos="1800"/>
          <w:tab w:val="left" w:pos="0"/>
        </w:tabs>
        <w:ind w:firstLine="0"/>
        <w:jc w:val="center"/>
        <w:rPr>
          <w:rFonts w:ascii="Times New Roman" w:hAnsi="Times New Roman" w:cs="Times New Roman"/>
          <w:b/>
          <w:bCs/>
          <w:sz w:val="24"/>
          <w:szCs w:val="24"/>
          <w:lang w:val="en-GB"/>
        </w:rPr>
      </w:pPr>
    </w:p>
    <w:p w:rsidR="002851D3" w:rsidRPr="00C303AD" w:rsidRDefault="002851D3" w:rsidP="002851D3">
      <w:pPr>
        <w:tabs>
          <w:tab w:val="clear" w:pos="1800"/>
          <w:tab w:val="left" w:pos="0"/>
        </w:tabs>
        <w:ind w:firstLine="0"/>
        <w:jc w:val="center"/>
        <w:rPr>
          <w:rFonts w:ascii="Times New Roman" w:hAnsi="Times New Roman" w:cs="Times New Roman"/>
          <w:b/>
          <w:bCs/>
          <w:sz w:val="24"/>
          <w:szCs w:val="24"/>
          <w:lang w:val="en-GB"/>
        </w:rPr>
      </w:pPr>
      <w:r w:rsidRPr="00C303AD">
        <w:rPr>
          <w:rFonts w:ascii="Times New Roman" w:hAnsi="Times New Roman" w:cs="Times New Roman"/>
          <w:b/>
          <w:bCs/>
          <w:sz w:val="24"/>
          <w:szCs w:val="24"/>
          <w:lang w:val="en-GB"/>
        </w:rPr>
        <w:t xml:space="preserve">Invalid </w:t>
      </w:r>
      <w:r w:rsidR="005D7CE0" w:rsidRPr="00C303AD">
        <w:rPr>
          <w:rFonts w:ascii="Times New Roman" w:hAnsi="Times New Roman" w:cs="Times New Roman"/>
          <w:b/>
          <w:bCs/>
          <w:sz w:val="24"/>
          <w:szCs w:val="24"/>
          <w:lang w:val="en-GB"/>
        </w:rPr>
        <w:t>i</w:t>
      </w:r>
      <w:r w:rsidRPr="00C303AD">
        <w:rPr>
          <w:rFonts w:ascii="Times New Roman" w:hAnsi="Times New Roman" w:cs="Times New Roman"/>
          <w:b/>
          <w:bCs/>
          <w:sz w:val="24"/>
          <w:szCs w:val="24"/>
          <w:lang w:val="en-GB"/>
        </w:rPr>
        <w:t xml:space="preserve">dentity </w:t>
      </w:r>
      <w:r w:rsidR="005D7CE0" w:rsidRPr="00C303AD">
        <w:rPr>
          <w:rFonts w:ascii="Times New Roman" w:hAnsi="Times New Roman" w:cs="Times New Roman"/>
          <w:b/>
          <w:bCs/>
          <w:sz w:val="24"/>
          <w:szCs w:val="24"/>
          <w:lang w:val="en-GB"/>
        </w:rPr>
        <w:t>c</w:t>
      </w:r>
      <w:r w:rsidRPr="00C303AD">
        <w:rPr>
          <w:rFonts w:ascii="Times New Roman" w:hAnsi="Times New Roman" w:cs="Times New Roman"/>
          <w:b/>
          <w:bCs/>
          <w:sz w:val="24"/>
          <w:szCs w:val="24"/>
          <w:lang w:val="en-GB"/>
        </w:rPr>
        <w:t>ard</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93 </w:t>
      </w:r>
    </w:p>
    <w:p w:rsidR="002851D3" w:rsidRPr="00C303AD" w:rsidRDefault="005D7CE0" w:rsidP="005F4FDF">
      <w:pPr>
        <w:pStyle w:val="NormalWeb"/>
        <w:spacing w:before="120" w:beforeAutospacing="0" w:after="0" w:afterAutospacing="0"/>
        <w:jc w:val="both"/>
        <w:rPr>
          <w:lang w:val="en-GB"/>
        </w:rPr>
      </w:pPr>
      <w:r w:rsidRPr="00C303AD">
        <w:rPr>
          <w:lang w:val="en-GB"/>
        </w:rPr>
        <w:t xml:space="preserve">           </w:t>
      </w:r>
      <w:r w:rsidR="002851D3" w:rsidRPr="00C303AD">
        <w:rPr>
          <w:lang w:val="en-GB"/>
        </w:rPr>
        <w:t>An identity card referred to in Article 87, paragraph 1, sub-paragraphs 3)</w:t>
      </w:r>
      <w:r w:rsidR="005F4FDF" w:rsidRPr="00C303AD">
        <w:rPr>
          <w:lang w:val="en-GB"/>
        </w:rPr>
        <w:t>-</w:t>
      </w:r>
      <w:r w:rsidR="002851D3" w:rsidRPr="00C303AD">
        <w:rPr>
          <w:lang w:val="en-GB"/>
        </w:rPr>
        <w:t xml:space="preserve">5) of this Law that has been lost shall be declared invalid </w:t>
      </w:r>
      <w:r w:rsidR="005F4FDF" w:rsidRPr="00C303AD">
        <w:rPr>
          <w:lang w:val="en-GB"/>
        </w:rPr>
        <w:t>by</w:t>
      </w:r>
      <w:r w:rsidR="002851D3" w:rsidRPr="00C303AD">
        <w:rPr>
          <w:lang w:val="en-GB"/>
        </w:rPr>
        <w:t xml:space="preserve"> a decision adopted by the competent authority.</w:t>
      </w:r>
    </w:p>
    <w:p w:rsidR="002851D3" w:rsidRPr="00C303AD" w:rsidRDefault="002851D3" w:rsidP="005F4FDF">
      <w:pPr>
        <w:pStyle w:val="NormalWeb"/>
        <w:spacing w:before="120" w:beforeAutospacing="0" w:after="0" w:afterAutospacing="0"/>
        <w:ind w:firstLine="708"/>
        <w:jc w:val="both"/>
        <w:rPr>
          <w:lang w:val="en-GB"/>
        </w:rPr>
      </w:pPr>
      <w:r w:rsidRPr="00C303AD">
        <w:rPr>
          <w:lang w:val="en-GB"/>
        </w:rPr>
        <w:t xml:space="preserve">The decision referred to in paragraph 1 of this Article cannot </w:t>
      </w:r>
      <w:r w:rsidR="005F4FDF" w:rsidRPr="00C303AD">
        <w:rPr>
          <w:lang w:val="en-GB"/>
        </w:rPr>
        <w:t xml:space="preserve">be </w:t>
      </w:r>
      <w:r w:rsidRPr="00C303AD">
        <w:rPr>
          <w:lang w:val="en-GB"/>
        </w:rPr>
        <w:t>appeal</w:t>
      </w:r>
      <w:r w:rsidR="005F4FDF" w:rsidRPr="00C303AD">
        <w:rPr>
          <w:lang w:val="en-GB"/>
        </w:rPr>
        <w:t>ed</w:t>
      </w:r>
      <w:r w:rsidRPr="00C303AD">
        <w:rPr>
          <w:lang w:val="en-GB"/>
        </w:rPr>
        <w:t>.</w:t>
      </w:r>
    </w:p>
    <w:p w:rsidR="002851D3" w:rsidRPr="00C303AD" w:rsidRDefault="002851D3" w:rsidP="005F4FDF">
      <w:pPr>
        <w:pStyle w:val="NormalWeb"/>
        <w:spacing w:before="120" w:beforeAutospacing="0" w:after="0" w:afterAutospacing="0"/>
        <w:ind w:firstLine="708"/>
        <w:jc w:val="both"/>
        <w:rPr>
          <w:lang w:val="en-GB"/>
        </w:rPr>
      </w:pPr>
      <w:r w:rsidRPr="00C303AD">
        <w:rPr>
          <w:lang w:val="en-GB"/>
        </w:rPr>
        <w:t xml:space="preserve">An identity card that has been declared invalid shall be announced in “Official Gazette of the Republic of Serbia” at the expense of the person whose identity card is </w:t>
      </w:r>
      <w:r w:rsidR="005F4FDF" w:rsidRPr="00C303AD">
        <w:rPr>
          <w:lang w:val="en-GB"/>
        </w:rPr>
        <w:t>being announced</w:t>
      </w:r>
      <w:r w:rsidRPr="00C303AD">
        <w:rPr>
          <w:lang w:val="en-GB"/>
        </w:rPr>
        <w:t xml:space="preserve"> invalid.</w:t>
      </w:r>
    </w:p>
    <w:p w:rsidR="005F4FDF" w:rsidRPr="00C303AD" w:rsidRDefault="002851D3" w:rsidP="005F4FDF">
      <w:pPr>
        <w:pStyle w:val="NormalWeb"/>
        <w:spacing w:before="120" w:beforeAutospacing="0" w:after="0" w:afterAutospacing="0"/>
        <w:ind w:firstLine="708"/>
        <w:jc w:val="both"/>
        <w:rPr>
          <w:lang w:val="en-GB"/>
        </w:rPr>
      </w:pPr>
      <w:r w:rsidRPr="00C303AD">
        <w:rPr>
          <w:lang w:val="en-GB"/>
        </w:rPr>
        <w:t>The competent authority shall issue a</w:t>
      </w:r>
      <w:r w:rsidR="005F4FDF" w:rsidRPr="00C303AD">
        <w:rPr>
          <w:lang w:val="en-GB"/>
        </w:rPr>
        <w:t xml:space="preserve"> new</w:t>
      </w:r>
      <w:r w:rsidRPr="00C303AD">
        <w:rPr>
          <w:lang w:val="en-GB"/>
        </w:rPr>
        <w:t xml:space="preserve"> identity card after the decision on declaring the identity card invalid has been </w:t>
      </w:r>
      <w:r w:rsidR="005F4FDF" w:rsidRPr="00C303AD">
        <w:rPr>
          <w:lang w:val="en-GB"/>
        </w:rPr>
        <w:t>passed</w:t>
      </w:r>
      <w:r w:rsidRPr="00C303AD">
        <w:rPr>
          <w:lang w:val="en-GB"/>
        </w:rPr>
        <w:t xml:space="preserve"> and forwarded to “Official Gazette of the Republic of Serbia”</w:t>
      </w:r>
      <w:r w:rsidR="005F4FDF" w:rsidRPr="00C303AD">
        <w:rPr>
          <w:lang w:val="en-GB"/>
        </w:rPr>
        <w:t>.</w:t>
      </w:r>
      <w:r w:rsidR="005D7CE0" w:rsidRPr="00C303AD">
        <w:rPr>
          <w:lang w:val="en-GB"/>
        </w:rPr>
        <w:t xml:space="preserve"> </w:t>
      </w:r>
    </w:p>
    <w:p w:rsidR="002851D3" w:rsidRPr="00C303AD" w:rsidRDefault="002851D3" w:rsidP="002851D3">
      <w:pPr>
        <w:pStyle w:val="NormalWeb"/>
        <w:spacing w:before="0" w:beforeAutospacing="0" w:after="120" w:afterAutospacing="0"/>
        <w:ind w:firstLine="720"/>
        <w:jc w:val="both"/>
        <w:rPr>
          <w:lang w:val="en-GB"/>
        </w:rPr>
      </w:pPr>
      <w:r w:rsidRPr="00C303AD">
        <w:rPr>
          <w:lang w:val="en-GB"/>
        </w:rPr>
        <w:t xml:space="preserve"> </w:t>
      </w:r>
    </w:p>
    <w:p w:rsidR="002851D3" w:rsidRPr="00C303AD" w:rsidRDefault="002851D3" w:rsidP="002851D3">
      <w:pPr>
        <w:pStyle w:val="NormalWeb"/>
        <w:spacing w:before="0" w:beforeAutospacing="0" w:after="120" w:afterAutospacing="0"/>
        <w:jc w:val="center"/>
        <w:rPr>
          <w:b/>
          <w:bCs/>
          <w:lang w:val="en-GB"/>
        </w:rPr>
      </w:pPr>
      <w:r w:rsidRPr="00C303AD">
        <w:rPr>
          <w:b/>
          <w:bCs/>
          <w:lang w:val="en-GB"/>
        </w:rPr>
        <w:t xml:space="preserve">Invalid </w:t>
      </w:r>
      <w:r w:rsidR="005D7CE0" w:rsidRPr="00C303AD">
        <w:rPr>
          <w:b/>
          <w:bCs/>
          <w:lang w:val="en-GB"/>
        </w:rPr>
        <w:t>t</w:t>
      </w:r>
      <w:r w:rsidRPr="00C303AD">
        <w:rPr>
          <w:b/>
          <w:bCs/>
          <w:lang w:val="en-GB"/>
        </w:rPr>
        <w:t xml:space="preserve">ravel </w:t>
      </w:r>
      <w:r w:rsidR="005D7CE0" w:rsidRPr="00C303AD">
        <w:rPr>
          <w:b/>
          <w:bCs/>
          <w:lang w:val="en-GB"/>
        </w:rPr>
        <w:t>d</w:t>
      </w:r>
      <w:r w:rsidRPr="00C303AD">
        <w:rPr>
          <w:b/>
          <w:bCs/>
          <w:lang w:val="en-GB"/>
        </w:rPr>
        <w:t xml:space="preserve">ocument </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94 </w:t>
      </w:r>
    </w:p>
    <w:p w:rsidR="002851D3" w:rsidRPr="00C303AD" w:rsidRDefault="002851D3" w:rsidP="005F4FDF">
      <w:pPr>
        <w:pStyle w:val="NormalWeb"/>
        <w:spacing w:before="0" w:beforeAutospacing="0" w:after="120" w:afterAutospacing="0"/>
        <w:jc w:val="both"/>
        <w:rPr>
          <w:lang w:val="en-GB"/>
        </w:rPr>
      </w:pPr>
      <w:r w:rsidRPr="00C303AD">
        <w:rPr>
          <w:lang w:val="en-GB"/>
        </w:rPr>
        <w:tab/>
        <w:t>A travel document referred to in Article 87, paragraph 1, sub-paragraph 6)</w:t>
      </w:r>
      <w:r w:rsidR="005F4FDF" w:rsidRPr="00C303AD">
        <w:rPr>
          <w:lang w:val="en-GB"/>
        </w:rPr>
        <w:t>,</w:t>
      </w:r>
      <w:r w:rsidRPr="00C303AD">
        <w:rPr>
          <w:lang w:val="en-GB"/>
        </w:rPr>
        <w:t xml:space="preserve"> that has been lost shall be declared invalid </w:t>
      </w:r>
      <w:r w:rsidR="005F4FDF" w:rsidRPr="00C303AD">
        <w:rPr>
          <w:lang w:val="en-GB"/>
        </w:rPr>
        <w:t>by</w:t>
      </w:r>
      <w:r w:rsidRPr="00C303AD">
        <w:rPr>
          <w:lang w:val="en-GB"/>
        </w:rPr>
        <w:t xml:space="preserve"> a decision adopted by the authority competent to issue travel documents.</w:t>
      </w:r>
    </w:p>
    <w:p w:rsidR="002851D3" w:rsidRPr="00C303AD" w:rsidRDefault="002851D3" w:rsidP="005F4FDF">
      <w:pPr>
        <w:pStyle w:val="NormalWeb"/>
        <w:spacing w:before="120" w:beforeAutospacing="0" w:after="0" w:afterAutospacing="0"/>
        <w:ind w:firstLine="708"/>
        <w:jc w:val="both"/>
        <w:rPr>
          <w:lang w:val="en-GB"/>
        </w:rPr>
      </w:pPr>
      <w:r w:rsidRPr="00C303AD">
        <w:rPr>
          <w:lang w:val="en-GB"/>
        </w:rPr>
        <w:t>The decision referred to in paragraph 1 of this Article cannot be appeal</w:t>
      </w:r>
      <w:r w:rsidR="005F4FDF" w:rsidRPr="00C303AD">
        <w:rPr>
          <w:lang w:val="en-GB"/>
        </w:rPr>
        <w:t>ed</w:t>
      </w:r>
      <w:r w:rsidRPr="00C303AD">
        <w:rPr>
          <w:lang w:val="en-GB"/>
        </w:rPr>
        <w:t>.</w:t>
      </w:r>
    </w:p>
    <w:p w:rsidR="002851D3" w:rsidRPr="00C303AD" w:rsidRDefault="002851D3" w:rsidP="005F4FDF">
      <w:pPr>
        <w:pStyle w:val="NormalWeb"/>
        <w:spacing w:before="120" w:beforeAutospacing="0" w:after="0" w:afterAutospacing="0"/>
        <w:ind w:firstLine="708"/>
        <w:jc w:val="both"/>
        <w:rPr>
          <w:lang w:val="en-GB"/>
        </w:rPr>
      </w:pPr>
      <w:r w:rsidRPr="00C303AD">
        <w:rPr>
          <w:lang w:val="en-GB"/>
        </w:rPr>
        <w:t>A travel document that has been declared invalid shall be announced in “Official Gazette of the Republic of Serbia” at the expense of the person whose travel document is being announced invalid.</w:t>
      </w:r>
    </w:p>
    <w:p w:rsidR="002851D3" w:rsidRPr="00C303AD" w:rsidRDefault="002851D3" w:rsidP="005F4FDF">
      <w:pPr>
        <w:pStyle w:val="NormalWeb"/>
        <w:spacing w:before="120" w:beforeAutospacing="0" w:after="0" w:afterAutospacing="0"/>
        <w:ind w:firstLine="708"/>
        <w:jc w:val="both"/>
        <w:rPr>
          <w:lang w:val="en-GB"/>
        </w:rPr>
      </w:pPr>
      <w:r w:rsidRPr="00C303AD">
        <w:rPr>
          <w:lang w:val="en-GB"/>
        </w:rPr>
        <w:t>The authority competent to issue travel documents shall issue a</w:t>
      </w:r>
      <w:r w:rsidR="005F4FDF" w:rsidRPr="00C303AD">
        <w:rPr>
          <w:lang w:val="en-GB"/>
        </w:rPr>
        <w:t xml:space="preserve"> new</w:t>
      </w:r>
      <w:r w:rsidRPr="00C303AD">
        <w:rPr>
          <w:lang w:val="en-GB"/>
        </w:rPr>
        <w:t xml:space="preserve"> travel document after the decision on declaring the travel document invalid has been </w:t>
      </w:r>
      <w:r w:rsidR="005F4FDF" w:rsidRPr="00C303AD">
        <w:rPr>
          <w:lang w:val="en-GB"/>
        </w:rPr>
        <w:t>passed</w:t>
      </w:r>
      <w:r w:rsidRPr="00C303AD">
        <w:rPr>
          <w:lang w:val="en-GB"/>
        </w:rPr>
        <w:t>.</w:t>
      </w: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XI. PROTECTION OF RIGHTS</w:t>
      </w:r>
    </w:p>
    <w:p w:rsidR="001C223A" w:rsidRPr="00C303AD" w:rsidRDefault="001C223A"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Rig</w:t>
      </w:r>
      <w:r w:rsidR="005F4FDF" w:rsidRPr="00C303AD">
        <w:rPr>
          <w:rFonts w:ascii="Times New Roman" w:hAnsi="Times New Roman" w:cs="Times New Roman"/>
          <w:sz w:val="24"/>
          <w:szCs w:val="24"/>
          <w:lang w:val="en-GB"/>
        </w:rPr>
        <w:t>ht</w:t>
      </w:r>
      <w:r w:rsidRPr="00C303AD">
        <w:rPr>
          <w:rFonts w:ascii="Times New Roman" w:hAnsi="Times New Roman" w:cs="Times New Roman"/>
          <w:sz w:val="24"/>
          <w:szCs w:val="24"/>
          <w:lang w:val="en-GB"/>
        </w:rPr>
        <w:t xml:space="preserve"> </w:t>
      </w:r>
      <w:r w:rsidR="005F4FDF" w:rsidRPr="00C303AD">
        <w:rPr>
          <w:rFonts w:ascii="Times New Roman" w:hAnsi="Times New Roman" w:cs="Times New Roman"/>
          <w:sz w:val="24"/>
          <w:szCs w:val="24"/>
          <w:lang w:val="en-GB"/>
        </w:rPr>
        <w:t>of</w:t>
      </w:r>
      <w:r w:rsidRPr="00C303AD">
        <w:rPr>
          <w:rFonts w:ascii="Times New Roman" w:hAnsi="Times New Roman" w:cs="Times New Roman"/>
          <w:sz w:val="24"/>
          <w:szCs w:val="24"/>
          <w:lang w:val="en-GB"/>
        </w:rPr>
        <w:t xml:space="preserve"> </w:t>
      </w:r>
      <w:r w:rsidR="005D7CE0" w:rsidRPr="00C303AD">
        <w:rPr>
          <w:rFonts w:ascii="Times New Roman" w:hAnsi="Times New Roman" w:cs="Times New Roman"/>
          <w:sz w:val="24"/>
          <w:szCs w:val="24"/>
          <w:lang w:val="en-GB"/>
        </w:rPr>
        <w:t>a</w:t>
      </w:r>
      <w:r w:rsidRPr="00C303AD">
        <w:rPr>
          <w:rFonts w:ascii="Times New Roman" w:hAnsi="Times New Roman" w:cs="Times New Roman"/>
          <w:sz w:val="24"/>
          <w:szCs w:val="24"/>
          <w:lang w:val="en-GB"/>
        </w:rPr>
        <w:t>ppeal</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95 </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bookmarkStart w:id="5" w:name="_Hlk483469401"/>
      <w:r w:rsidR="005B3D20" w:rsidRPr="00C303AD">
        <w:rPr>
          <w:rFonts w:ascii="Times New Roman" w:hAnsi="Times New Roman" w:cs="Times New Roman"/>
          <w:sz w:val="24"/>
          <w:szCs w:val="24"/>
          <w:lang w:val="en-GB"/>
        </w:rPr>
        <w:t>The</w:t>
      </w:r>
      <w:r w:rsidRPr="00C303AD">
        <w:rPr>
          <w:rFonts w:ascii="Times New Roman" w:hAnsi="Times New Roman" w:cs="Times New Roman"/>
          <w:sz w:val="24"/>
          <w:szCs w:val="24"/>
          <w:lang w:val="en-GB"/>
        </w:rPr>
        <w:t xml:space="preserve"> first-instance decision rendered in the asylum procedure may be </w:t>
      </w:r>
      <w:r w:rsidR="005B3D20" w:rsidRPr="00C303AD">
        <w:rPr>
          <w:rFonts w:ascii="Times New Roman" w:hAnsi="Times New Roman" w:cs="Times New Roman"/>
          <w:sz w:val="24"/>
          <w:szCs w:val="24"/>
          <w:lang w:val="en-GB"/>
        </w:rPr>
        <w:t>appealed</w:t>
      </w:r>
      <w:r w:rsidRPr="00C303AD">
        <w:rPr>
          <w:rFonts w:ascii="Times New Roman" w:hAnsi="Times New Roman" w:cs="Times New Roman"/>
          <w:sz w:val="24"/>
          <w:szCs w:val="24"/>
          <w:lang w:val="en-GB"/>
        </w:rPr>
        <w:t xml:space="preserve"> within 15 days from the receipt of the first-instance decision, unless this Law provides otherwise. </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t>The appeal shall suspend the enforcement of the decision.</w:t>
      </w:r>
    </w:p>
    <w:p w:rsidR="004D7288" w:rsidRPr="00C303AD" w:rsidRDefault="004D7288" w:rsidP="002851D3">
      <w:pPr>
        <w:pStyle w:val="Podnaslov"/>
        <w:rPr>
          <w:rFonts w:ascii="Times New Roman" w:hAnsi="Times New Roman" w:cs="Times New Roman"/>
          <w:sz w:val="24"/>
          <w:szCs w:val="24"/>
          <w:lang w:val="en-GB"/>
        </w:rPr>
      </w:pPr>
    </w:p>
    <w:p w:rsidR="002851D3" w:rsidRPr="00C303AD" w:rsidRDefault="002851D3" w:rsidP="002851D3">
      <w:pPr>
        <w:pStyle w:val="Podnaslov"/>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Judicial </w:t>
      </w:r>
      <w:r w:rsidR="005D7CE0" w:rsidRPr="00C303AD">
        <w:rPr>
          <w:rFonts w:ascii="Times New Roman" w:hAnsi="Times New Roman" w:cs="Times New Roman"/>
          <w:sz w:val="24"/>
          <w:szCs w:val="24"/>
          <w:lang w:val="en-GB"/>
        </w:rPr>
        <w:t>p</w:t>
      </w:r>
      <w:r w:rsidRPr="00C303AD">
        <w:rPr>
          <w:rFonts w:ascii="Times New Roman" w:hAnsi="Times New Roman" w:cs="Times New Roman"/>
          <w:sz w:val="24"/>
          <w:szCs w:val="24"/>
          <w:lang w:val="en-GB"/>
        </w:rPr>
        <w:t>rotection</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96 </w:t>
      </w:r>
    </w:p>
    <w:bookmarkEnd w:id="5"/>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bookmarkStart w:id="6" w:name="_Hlk483469521"/>
      <w:r w:rsidRPr="00C303AD">
        <w:rPr>
          <w:rFonts w:ascii="Times New Roman" w:hAnsi="Times New Roman" w:cs="Times New Roman"/>
          <w:sz w:val="24"/>
          <w:szCs w:val="24"/>
          <w:lang w:val="en-GB"/>
        </w:rPr>
        <w:t xml:space="preserve">The final decisions rendered in the asylum procedure may be </w:t>
      </w:r>
      <w:r w:rsidR="004D7288" w:rsidRPr="00C303AD">
        <w:rPr>
          <w:rFonts w:ascii="Times New Roman" w:hAnsi="Times New Roman" w:cs="Times New Roman"/>
          <w:sz w:val="24"/>
          <w:szCs w:val="24"/>
          <w:lang w:val="en-GB"/>
        </w:rPr>
        <w:t>challenged</w:t>
      </w:r>
      <w:r w:rsidRPr="00C303AD">
        <w:rPr>
          <w:rFonts w:ascii="Times New Roman" w:hAnsi="Times New Roman" w:cs="Times New Roman"/>
          <w:sz w:val="24"/>
          <w:szCs w:val="24"/>
          <w:lang w:val="en-GB"/>
        </w:rPr>
        <w:t xml:space="preserve"> </w:t>
      </w:r>
      <w:r w:rsidR="004D7288" w:rsidRPr="00C303AD">
        <w:rPr>
          <w:rFonts w:ascii="Times New Roman" w:hAnsi="Times New Roman" w:cs="Times New Roman"/>
          <w:sz w:val="24"/>
          <w:szCs w:val="24"/>
          <w:lang w:val="en-GB"/>
        </w:rPr>
        <w:t xml:space="preserve">in </w:t>
      </w:r>
      <w:r w:rsidRPr="00C303AD">
        <w:rPr>
          <w:rFonts w:ascii="Times New Roman" w:hAnsi="Times New Roman" w:cs="Times New Roman"/>
          <w:sz w:val="24"/>
          <w:szCs w:val="24"/>
          <w:lang w:val="en-GB"/>
        </w:rPr>
        <w:t>an administrative dispute.</w:t>
      </w:r>
    </w:p>
    <w:p w:rsidR="004D7288" w:rsidRPr="00C303AD" w:rsidRDefault="002851D3" w:rsidP="002851D3">
      <w:pPr>
        <w:tabs>
          <w:tab w:val="clear" w:pos="1800"/>
          <w:tab w:val="left" w:pos="0"/>
        </w:tabs>
        <w:ind w:firstLine="0"/>
        <w:rPr>
          <w:lang w:val="en-GB"/>
        </w:rPr>
      </w:pPr>
      <w:r w:rsidRPr="00C303AD">
        <w:rPr>
          <w:rFonts w:ascii="Times New Roman" w:hAnsi="Times New Roman" w:cs="Times New Roman"/>
          <w:sz w:val="24"/>
          <w:szCs w:val="24"/>
          <w:lang w:val="en-GB"/>
        </w:rPr>
        <w:tab/>
        <w:t xml:space="preserve">The </w:t>
      </w:r>
      <w:r w:rsidR="004D7288" w:rsidRPr="00C303AD">
        <w:rPr>
          <w:rFonts w:ascii="Times New Roman" w:hAnsi="Times New Roman" w:cs="Times New Roman"/>
          <w:sz w:val="24"/>
          <w:szCs w:val="24"/>
          <w:lang w:val="en-GB"/>
        </w:rPr>
        <w:t>application</w:t>
      </w:r>
      <w:r w:rsidRPr="00C303AD">
        <w:rPr>
          <w:rFonts w:ascii="Times New Roman" w:hAnsi="Times New Roman" w:cs="Times New Roman"/>
          <w:sz w:val="24"/>
          <w:szCs w:val="24"/>
          <w:lang w:val="en-GB"/>
        </w:rPr>
        <w:t xml:space="preserve"> shall suspend the enforcement of the decision.</w:t>
      </w:r>
      <w:r w:rsidR="004D7288" w:rsidRPr="00C303AD">
        <w:rPr>
          <w:lang w:val="en-GB"/>
        </w:rPr>
        <w:t xml:space="preserve"> </w:t>
      </w:r>
    </w:p>
    <w:bookmarkEnd w:id="6"/>
    <w:p w:rsidR="002851D3" w:rsidRPr="00C303AD" w:rsidRDefault="002851D3" w:rsidP="002851D3">
      <w:pPr>
        <w:pStyle w:val="Naslov"/>
        <w:rPr>
          <w:rFonts w:ascii="Times New Roman" w:hAnsi="Times New Roman" w:cs="Times New Roman"/>
          <w:lang w:val="en-GB"/>
        </w:rPr>
      </w:pPr>
    </w:p>
    <w:p w:rsidR="002851D3" w:rsidRPr="00C303AD" w:rsidRDefault="002851D3" w:rsidP="002851D3">
      <w:pPr>
        <w:pStyle w:val="Naslov"/>
        <w:rPr>
          <w:rFonts w:ascii="Times New Roman" w:hAnsi="Times New Roman" w:cs="Times New Roman"/>
          <w:lang w:val="en-GB"/>
        </w:rPr>
      </w:pPr>
      <w:r w:rsidRPr="00C303AD">
        <w:rPr>
          <w:rFonts w:ascii="Times New Roman" w:hAnsi="Times New Roman" w:cs="Times New Roman"/>
          <w:lang w:val="en-GB"/>
        </w:rPr>
        <w:t>XI</w:t>
      </w:r>
      <w:r w:rsidR="005E11AC" w:rsidRPr="00C303AD">
        <w:rPr>
          <w:rFonts w:ascii="Times New Roman" w:hAnsi="Times New Roman" w:cs="Times New Roman"/>
          <w:lang w:val="en-GB"/>
        </w:rPr>
        <w:t>I</w:t>
      </w:r>
      <w:r w:rsidRPr="00C303AD">
        <w:rPr>
          <w:rFonts w:ascii="Times New Roman" w:hAnsi="Times New Roman" w:cs="Times New Roman"/>
          <w:lang w:val="en-GB"/>
        </w:rPr>
        <w:t>. RECORD</w:t>
      </w:r>
      <w:r w:rsidR="00FF3A98" w:rsidRPr="00C303AD">
        <w:rPr>
          <w:rFonts w:ascii="Times New Roman" w:hAnsi="Times New Roman" w:cs="Times New Roman"/>
          <w:lang w:val="en-GB"/>
        </w:rPr>
        <w:t>S</w:t>
      </w:r>
    </w:p>
    <w:p w:rsidR="00FF3A98" w:rsidRPr="00C303AD" w:rsidRDefault="002851D3" w:rsidP="004D7288">
      <w:pPr>
        <w:pStyle w:val="Clan"/>
        <w:spacing w:before="360"/>
        <w:rPr>
          <w:rFonts w:ascii="Times New Roman" w:hAnsi="Times New Roman" w:cs="Times New Roman"/>
          <w:sz w:val="24"/>
          <w:szCs w:val="24"/>
          <w:lang w:val="en-GB"/>
        </w:rPr>
      </w:pPr>
      <w:r w:rsidRPr="00C303AD">
        <w:rPr>
          <w:rFonts w:ascii="Times New Roman" w:hAnsi="Times New Roman" w:cs="Times New Roman"/>
          <w:sz w:val="24"/>
          <w:szCs w:val="24"/>
          <w:lang w:val="en-GB"/>
        </w:rPr>
        <w:t>Article 97</w:t>
      </w:r>
    </w:p>
    <w:p w:rsidR="00FF3A98" w:rsidRPr="00C303AD" w:rsidRDefault="00FF3A98" w:rsidP="00FF3A98">
      <w:pPr>
        <w:pStyle w:val="Clan"/>
        <w:spacing w:after="0"/>
        <w:ind w:left="57" w:right="57"/>
        <w:jc w:val="both"/>
        <w:rPr>
          <w:rFonts w:ascii="Times New Roman" w:hAnsi="Times New Roman" w:cs="Times New Roman"/>
          <w:b w:val="0"/>
          <w:sz w:val="24"/>
          <w:szCs w:val="24"/>
          <w:lang w:val="en-GB"/>
        </w:rPr>
      </w:pPr>
      <w:r w:rsidRPr="00C303AD">
        <w:rPr>
          <w:rFonts w:ascii="Times New Roman" w:hAnsi="Times New Roman" w:cs="Times New Roman"/>
          <w:b w:val="0"/>
          <w:sz w:val="24"/>
          <w:szCs w:val="24"/>
          <w:lang w:val="en-GB"/>
        </w:rPr>
        <w:t xml:space="preserve">            </w:t>
      </w:r>
      <w:r w:rsidR="001C12B6" w:rsidRPr="00C303AD">
        <w:rPr>
          <w:rFonts w:ascii="Times New Roman" w:hAnsi="Times New Roman" w:cs="Times New Roman"/>
          <w:b w:val="0"/>
          <w:sz w:val="24"/>
          <w:szCs w:val="24"/>
          <w:lang w:val="en-GB"/>
        </w:rPr>
        <w:t>All</w:t>
      </w:r>
      <w:r w:rsidRPr="00C303AD">
        <w:rPr>
          <w:rFonts w:ascii="Times New Roman" w:hAnsi="Times New Roman" w:cs="Times New Roman"/>
          <w:b w:val="0"/>
          <w:sz w:val="24"/>
          <w:szCs w:val="24"/>
          <w:lang w:val="en-GB"/>
        </w:rPr>
        <w:t xml:space="preserve"> issues related to personal data processing and records kept by the Ministry, as well as </w:t>
      </w:r>
      <w:r w:rsidR="001C12B6" w:rsidRPr="00C303AD">
        <w:rPr>
          <w:rFonts w:ascii="Times New Roman" w:hAnsi="Times New Roman" w:cs="Times New Roman"/>
          <w:b w:val="0"/>
          <w:sz w:val="24"/>
          <w:szCs w:val="24"/>
          <w:lang w:val="en-GB"/>
        </w:rPr>
        <w:t>all</w:t>
      </w:r>
      <w:r w:rsidRPr="00C303AD">
        <w:rPr>
          <w:rFonts w:ascii="Times New Roman" w:hAnsi="Times New Roman" w:cs="Times New Roman"/>
          <w:b w:val="0"/>
          <w:sz w:val="24"/>
          <w:szCs w:val="24"/>
          <w:lang w:val="en-GB"/>
        </w:rPr>
        <w:t xml:space="preserve"> issues related to the contents of such records, their updating and deletion, data retention periods</w:t>
      </w:r>
      <w:r w:rsidR="001C12B6" w:rsidRPr="00C303AD">
        <w:rPr>
          <w:rFonts w:ascii="Times New Roman" w:hAnsi="Times New Roman" w:cs="Times New Roman"/>
          <w:b w:val="0"/>
          <w:sz w:val="24"/>
          <w:szCs w:val="24"/>
          <w:lang w:val="en-GB"/>
        </w:rPr>
        <w:t>,</w:t>
      </w:r>
      <w:r w:rsidRPr="00C303AD">
        <w:rPr>
          <w:rFonts w:ascii="Times New Roman" w:hAnsi="Times New Roman" w:cs="Times New Roman"/>
          <w:b w:val="0"/>
          <w:sz w:val="24"/>
          <w:szCs w:val="24"/>
          <w:lang w:val="en-GB"/>
        </w:rPr>
        <w:t xml:space="preserve"> and data protection measures</w:t>
      </w:r>
      <w:r w:rsidR="001C12B6" w:rsidRPr="00C303AD">
        <w:rPr>
          <w:rFonts w:ascii="Times New Roman" w:hAnsi="Times New Roman" w:cs="Times New Roman"/>
          <w:b w:val="0"/>
          <w:sz w:val="24"/>
          <w:szCs w:val="24"/>
          <w:lang w:val="en-GB"/>
        </w:rPr>
        <w:t>,</w:t>
      </w:r>
      <w:r w:rsidRPr="00C303AD">
        <w:rPr>
          <w:rFonts w:ascii="Times New Roman" w:hAnsi="Times New Roman" w:cs="Times New Roman"/>
          <w:b w:val="0"/>
          <w:sz w:val="24"/>
          <w:szCs w:val="24"/>
          <w:lang w:val="en-GB"/>
        </w:rPr>
        <w:t xml:space="preserve"> shall be subject to the provisions of the law </w:t>
      </w:r>
      <w:r w:rsidR="001C12B6" w:rsidRPr="00C303AD">
        <w:rPr>
          <w:rFonts w:ascii="Times New Roman" w:hAnsi="Times New Roman" w:cs="Times New Roman"/>
          <w:b w:val="0"/>
          <w:sz w:val="24"/>
          <w:szCs w:val="24"/>
          <w:lang w:val="en-GB"/>
        </w:rPr>
        <w:t>governing</w:t>
      </w:r>
      <w:r w:rsidRPr="00C303AD">
        <w:rPr>
          <w:rFonts w:ascii="Times New Roman" w:hAnsi="Times New Roman" w:cs="Times New Roman"/>
          <w:b w:val="0"/>
          <w:sz w:val="24"/>
          <w:szCs w:val="24"/>
          <w:lang w:val="en-GB"/>
        </w:rPr>
        <w:t xml:space="preserve"> records and data processing in the field internal affairs.</w:t>
      </w:r>
    </w:p>
    <w:p w:rsidR="00FF3A98" w:rsidRPr="00C303AD" w:rsidRDefault="00FF3A98" w:rsidP="00FF3A98">
      <w:pPr>
        <w:pStyle w:val="Clan"/>
        <w:spacing w:after="0"/>
        <w:ind w:left="57" w:right="57"/>
        <w:jc w:val="both"/>
        <w:rPr>
          <w:rFonts w:ascii="Times New Roman" w:hAnsi="Times New Roman" w:cs="Times New Roman"/>
          <w:b w:val="0"/>
          <w:sz w:val="24"/>
          <w:szCs w:val="24"/>
          <w:lang w:val="en-GB"/>
        </w:rPr>
      </w:pPr>
      <w:r w:rsidRPr="00C303AD">
        <w:rPr>
          <w:rFonts w:ascii="Times New Roman" w:hAnsi="Times New Roman" w:cs="Times New Roman"/>
          <w:b w:val="0"/>
          <w:sz w:val="24"/>
          <w:szCs w:val="24"/>
          <w:lang w:val="en-GB"/>
        </w:rPr>
        <w:t xml:space="preserve">            The provisions governing records and data processing in the field of the internal affairs shall also apply to </w:t>
      </w:r>
      <w:r w:rsidR="001C12B6" w:rsidRPr="00C303AD">
        <w:rPr>
          <w:rFonts w:ascii="Times New Roman" w:hAnsi="Times New Roman" w:cs="Times New Roman"/>
          <w:b w:val="0"/>
          <w:sz w:val="24"/>
          <w:szCs w:val="24"/>
          <w:lang w:val="en-GB"/>
        </w:rPr>
        <w:t xml:space="preserve">all </w:t>
      </w:r>
      <w:r w:rsidRPr="00C303AD">
        <w:rPr>
          <w:rFonts w:ascii="Times New Roman" w:hAnsi="Times New Roman" w:cs="Times New Roman"/>
          <w:b w:val="0"/>
          <w:sz w:val="24"/>
          <w:szCs w:val="24"/>
          <w:lang w:val="en-GB"/>
        </w:rPr>
        <w:t xml:space="preserve">data </w:t>
      </w:r>
      <w:r w:rsidR="00FF7D41" w:rsidRPr="00C303AD">
        <w:rPr>
          <w:rFonts w:ascii="Times New Roman" w:hAnsi="Times New Roman" w:cs="Times New Roman"/>
          <w:b w:val="0"/>
          <w:sz w:val="24"/>
          <w:szCs w:val="24"/>
          <w:lang w:val="en-GB"/>
        </w:rPr>
        <w:t>processed by the Asylum Commission</w:t>
      </w:r>
      <w:r w:rsidRPr="00C303AD">
        <w:rPr>
          <w:rFonts w:ascii="Times New Roman" w:hAnsi="Times New Roman" w:cs="Times New Roman"/>
          <w:b w:val="0"/>
          <w:sz w:val="24"/>
          <w:szCs w:val="24"/>
          <w:lang w:val="en-GB"/>
        </w:rPr>
        <w:t xml:space="preserve"> for the purpose of conducting the appeals proceedings in accordance with the provisions of this </w:t>
      </w:r>
      <w:r w:rsidR="00FF7D41" w:rsidRPr="00C303AD">
        <w:rPr>
          <w:rFonts w:ascii="Times New Roman" w:hAnsi="Times New Roman" w:cs="Times New Roman"/>
          <w:b w:val="0"/>
          <w:sz w:val="24"/>
          <w:szCs w:val="24"/>
          <w:lang w:val="en-GB"/>
        </w:rPr>
        <w:t>L</w:t>
      </w:r>
      <w:r w:rsidRPr="00C303AD">
        <w:rPr>
          <w:rFonts w:ascii="Times New Roman" w:hAnsi="Times New Roman" w:cs="Times New Roman"/>
          <w:b w:val="0"/>
          <w:sz w:val="24"/>
          <w:szCs w:val="24"/>
          <w:lang w:val="en-GB"/>
        </w:rPr>
        <w:t xml:space="preserve">aw.  </w:t>
      </w:r>
    </w:p>
    <w:p w:rsidR="002851D3" w:rsidRPr="00C303AD" w:rsidRDefault="00FF3A98" w:rsidP="004D7288">
      <w:pPr>
        <w:pStyle w:val="Clan"/>
        <w:spacing w:before="360"/>
        <w:rPr>
          <w:rFonts w:ascii="Times New Roman" w:hAnsi="Times New Roman" w:cs="Times New Roman"/>
          <w:sz w:val="24"/>
          <w:szCs w:val="24"/>
          <w:lang w:val="en-GB"/>
        </w:rPr>
      </w:pPr>
      <w:r w:rsidRPr="00C303AD">
        <w:rPr>
          <w:rFonts w:ascii="Times New Roman" w:hAnsi="Times New Roman" w:cs="Times New Roman"/>
          <w:sz w:val="24"/>
          <w:szCs w:val="24"/>
          <w:lang w:val="en-GB"/>
        </w:rPr>
        <w:t>Article 98</w:t>
      </w:r>
      <w:r w:rsidR="002851D3" w:rsidRPr="00C303AD">
        <w:rPr>
          <w:rFonts w:ascii="Times New Roman" w:hAnsi="Times New Roman" w:cs="Times New Roman"/>
          <w:sz w:val="24"/>
          <w:szCs w:val="24"/>
          <w:lang w:val="en-GB"/>
        </w:rPr>
        <w:t xml:space="preserve"> </w:t>
      </w:r>
    </w:p>
    <w:p w:rsidR="002851D3" w:rsidRPr="00C303AD" w:rsidRDefault="002851D3" w:rsidP="002851D3">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ab/>
      </w:r>
      <w:r w:rsidR="001C223A" w:rsidRPr="00C303AD">
        <w:rPr>
          <w:rFonts w:ascii="Times New Roman" w:hAnsi="Times New Roman" w:cs="Times New Roman"/>
          <w:sz w:val="24"/>
          <w:szCs w:val="24"/>
          <w:lang w:val="en-GB"/>
        </w:rPr>
        <w:t xml:space="preserve"> </w:t>
      </w:r>
      <w:bookmarkStart w:id="7" w:name="_Hlk483477212"/>
      <w:r w:rsidRPr="00C303AD">
        <w:rPr>
          <w:rFonts w:ascii="Times New Roman" w:hAnsi="Times New Roman" w:cs="Times New Roman"/>
          <w:sz w:val="24"/>
          <w:szCs w:val="24"/>
          <w:lang w:val="en-GB"/>
        </w:rPr>
        <w:t xml:space="preserve">In order to perform the </w:t>
      </w:r>
      <w:r w:rsidR="00E21C85" w:rsidRPr="00C303AD">
        <w:rPr>
          <w:rFonts w:ascii="Times New Roman" w:hAnsi="Times New Roman" w:cs="Times New Roman"/>
          <w:sz w:val="24"/>
          <w:szCs w:val="24"/>
          <w:lang w:val="en-GB"/>
        </w:rPr>
        <w:t>duties specified in</w:t>
      </w:r>
      <w:r w:rsidRPr="00C303AD">
        <w:rPr>
          <w:rFonts w:ascii="Times New Roman" w:hAnsi="Times New Roman" w:cs="Times New Roman"/>
          <w:sz w:val="24"/>
          <w:szCs w:val="24"/>
          <w:lang w:val="en-GB"/>
        </w:rPr>
        <w:t xml:space="preserve"> this Law, </w:t>
      </w:r>
      <w:r w:rsidR="00E21C85" w:rsidRPr="00C303AD">
        <w:rPr>
          <w:rFonts w:ascii="Times New Roman" w:hAnsi="Times New Roman" w:cs="Times New Roman"/>
          <w:sz w:val="24"/>
          <w:szCs w:val="24"/>
          <w:lang w:val="en-GB"/>
        </w:rPr>
        <w:t>and in accordance with the law governing the protection of personal information, t</w:t>
      </w:r>
      <w:r w:rsidRPr="00C303AD">
        <w:rPr>
          <w:rFonts w:ascii="Times New Roman" w:hAnsi="Times New Roman" w:cs="Times New Roman"/>
          <w:sz w:val="24"/>
          <w:szCs w:val="24"/>
          <w:lang w:val="en-GB"/>
        </w:rPr>
        <w:t>he Commissariat</w:t>
      </w:r>
      <w:r w:rsidR="00E21C85" w:rsidRPr="00C303AD">
        <w:rPr>
          <w:rFonts w:ascii="Times New Roman" w:hAnsi="Times New Roman" w:cs="Times New Roman"/>
          <w:sz w:val="24"/>
          <w:szCs w:val="24"/>
          <w:lang w:val="en-GB"/>
        </w:rPr>
        <w:t xml:space="preserve"> for Refugees and Migrations</w:t>
      </w:r>
      <w:r w:rsidRPr="00C303AD">
        <w:rPr>
          <w:rFonts w:ascii="Times New Roman" w:hAnsi="Times New Roman" w:cs="Times New Roman"/>
          <w:sz w:val="24"/>
          <w:szCs w:val="24"/>
          <w:lang w:val="en-GB"/>
        </w:rPr>
        <w:t xml:space="preserve"> </w:t>
      </w:r>
      <w:r w:rsidR="00E21C85" w:rsidRPr="00C303AD">
        <w:rPr>
          <w:rFonts w:ascii="Times New Roman" w:hAnsi="Times New Roman" w:cs="Times New Roman"/>
          <w:sz w:val="24"/>
          <w:szCs w:val="24"/>
          <w:lang w:val="en-GB"/>
        </w:rPr>
        <w:t>may</w:t>
      </w:r>
      <w:r w:rsidR="001F226A" w:rsidRPr="00C303AD">
        <w:rPr>
          <w:rFonts w:ascii="Times New Roman" w:hAnsi="Times New Roman" w:cs="Times New Roman"/>
          <w:sz w:val="24"/>
          <w:szCs w:val="24"/>
          <w:lang w:val="en-GB"/>
        </w:rPr>
        <w:t xml:space="preserve"> collect and </w:t>
      </w:r>
      <w:r w:rsidRPr="00C303AD">
        <w:rPr>
          <w:rFonts w:ascii="Times New Roman" w:hAnsi="Times New Roman" w:cs="Times New Roman"/>
          <w:sz w:val="24"/>
          <w:szCs w:val="24"/>
          <w:lang w:val="en-GB"/>
        </w:rPr>
        <w:t xml:space="preserve">process personal </w:t>
      </w:r>
      <w:r w:rsidR="001F226A" w:rsidRPr="00C303AD">
        <w:rPr>
          <w:rFonts w:ascii="Times New Roman" w:hAnsi="Times New Roman" w:cs="Times New Roman"/>
          <w:sz w:val="24"/>
          <w:szCs w:val="24"/>
          <w:lang w:val="en-GB"/>
        </w:rPr>
        <w:t>information</w:t>
      </w:r>
      <w:r w:rsidRPr="00C303AD">
        <w:rPr>
          <w:rFonts w:ascii="Times New Roman" w:hAnsi="Times New Roman" w:cs="Times New Roman"/>
          <w:sz w:val="24"/>
          <w:szCs w:val="24"/>
          <w:lang w:val="en-GB"/>
        </w:rPr>
        <w:t xml:space="preserve"> relating to foreigners </w:t>
      </w:r>
      <w:r w:rsidR="001F226A" w:rsidRPr="00C303AD">
        <w:rPr>
          <w:rFonts w:ascii="Times New Roman" w:hAnsi="Times New Roman" w:cs="Times New Roman"/>
          <w:sz w:val="24"/>
          <w:szCs w:val="24"/>
          <w:lang w:val="en-GB"/>
        </w:rPr>
        <w:t xml:space="preserve">or their related natural and legal persons, and keep records </w:t>
      </w:r>
      <w:r w:rsidR="00CF087B" w:rsidRPr="00C303AD">
        <w:rPr>
          <w:rFonts w:ascii="Times New Roman" w:hAnsi="Times New Roman" w:cs="Times New Roman"/>
          <w:sz w:val="24"/>
          <w:szCs w:val="24"/>
          <w:lang w:val="en-GB"/>
        </w:rPr>
        <w:t>including</w:t>
      </w:r>
      <w:r w:rsidR="001F226A" w:rsidRPr="00C303AD">
        <w:rPr>
          <w:rFonts w:ascii="Times New Roman" w:hAnsi="Times New Roman" w:cs="Times New Roman"/>
          <w:sz w:val="24"/>
          <w:szCs w:val="24"/>
          <w:lang w:val="en-GB"/>
        </w:rPr>
        <w:t xml:space="preserve"> the following information</w:t>
      </w:r>
      <w:r w:rsidR="00E21C85" w:rsidRPr="00C303AD">
        <w:rPr>
          <w:rFonts w:ascii="Times New Roman" w:hAnsi="Times New Roman" w:cs="Times New Roman"/>
          <w:sz w:val="24"/>
          <w:szCs w:val="24"/>
          <w:lang w:val="en-GB"/>
        </w:rPr>
        <w:t>:</w:t>
      </w:r>
    </w:p>
    <w:p w:rsidR="00A57F31" w:rsidRPr="00C303AD" w:rsidRDefault="001F226A" w:rsidP="00A57F31">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1) </w:t>
      </w:r>
      <w:r w:rsidR="00A91E09"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records of foreigners who are asylum seekers and who have been provided with material reception conditions (</w:t>
      </w:r>
      <w:r w:rsidR="00CF087B"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foreigner’s n</w:t>
      </w:r>
      <w:r w:rsidR="002851D3" w:rsidRPr="00C303AD">
        <w:rPr>
          <w:rFonts w:ascii="Times New Roman" w:hAnsi="Times New Roman" w:cs="Times New Roman"/>
          <w:sz w:val="24"/>
          <w:szCs w:val="24"/>
          <w:lang w:val="en-GB"/>
        </w:rPr>
        <w:t>ame and surname</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foreigner’s date of </w:t>
      </w:r>
      <w:r w:rsidR="002851D3" w:rsidRPr="00C303AD">
        <w:rPr>
          <w:rFonts w:ascii="Times New Roman" w:hAnsi="Times New Roman" w:cs="Times New Roman"/>
          <w:sz w:val="24"/>
          <w:szCs w:val="24"/>
          <w:lang w:val="en-GB"/>
        </w:rPr>
        <w:t>birth</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foreigner’s </w:t>
      </w:r>
      <w:r w:rsidR="002851D3" w:rsidRPr="00C303AD">
        <w:rPr>
          <w:rFonts w:ascii="Times New Roman" w:hAnsi="Times New Roman" w:cs="Times New Roman"/>
          <w:sz w:val="24"/>
          <w:szCs w:val="24"/>
          <w:lang w:val="en-GB"/>
        </w:rPr>
        <w:t>sex</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country of birth</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nationality</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 xml:space="preserve">name and surname of one parent; native language; </w:t>
      </w:r>
      <w:r w:rsidR="002851D3" w:rsidRPr="00C303AD">
        <w:rPr>
          <w:rFonts w:ascii="Times New Roman" w:hAnsi="Times New Roman" w:cs="Times New Roman"/>
          <w:sz w:val="24"/>
          <w:szCs w:val="24"/>
          <w:lang w:val="en-GB"/>
        </w:rPr>
        <w:t>religion</w:t>
      </w:r>
      <w:r w:rsidRPr="00C303AD">
        <w:rPr>
          <w:rFonts w:ascii="Times New Roman" w:hAnsi="Times New Roman" w:cs="Times New Roman"/>
          <w:sz w:val="24"/>
          <w:szCs w:val="24"/>
          <w:lang w:val="en-GB"/>
        </w:rPr>
        <w:t xml:space="preserve">; marital status; professional qualifications and level of professional qualifications; </w:t>
      </w:r>
      <w:r w:rsidR="002851D3" w:rsidRPr="00C303AD">
        <w:rPr>
          <w:rFonts w:ascii="Times New Roman" w:hAnsi="Times New Roman" w:cs="Times New Roman"/>
          <w:sz w:val="24"/>
          <w:szCs w:val="24"/>
          <w:lang w:val="en-GB"/>
        </w:rPr>
        <w:t xml:space="preserve"> </w:t>
      </w:r>
      <w:r w:rsidR="00A91E09" w:rsidRPr="00C303AD">
        <w:rPr>
          <w:rFonts w:ascii="Times New Roman" w:hAnsi="Times New Roman" w:cs="Times New Roman"/>
          <w:sz w:val="24"/>
          <w:szCs w:val="24"/>
          <w:lang w:val="en-GB"/>
        </w:rPr>
        <w:t>occupation</w:t>
      </w:r>
      <w:r w:rsidRPr="00C303AD">
        <w:rPr>
          <w:rFonts w:ascii="Times New Roman" w:hAnsi="Times New Roman" w:cs="Times New Roman"/>
          <w:sz w:val="24"/>
          <w:szCs w:val="24"/>
          <w:lang w:val="en-GB"/>
        </w:rPr>
        <w:t xml:space="preserve">; photograph; </w:t>
      </w:r>
      <w:r w:rsidR="002851D3" w:rsidRPr="00C303AD">
        <w:rPr>
          <w:rFonts w:ascii="Times New Roman" w:hAnsi="Times New Roman" w:cs="Times New Roman"/>
          <w:sz w:val="24"/>
          <w:szCs w:val="24"/>
          <w:lang w:val="en-GB"/>
        </w:rPr>
        <w:t>type, number and validity of travel document and/or other identity document</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w:t>
      </w:r>
      <w:r w:rsidRPr="00C303AD">
        <w:rPr>
          <w:rFonts w:ascii="Times New Roman" w:hAnsi="Times New Roman" w:cs="Times New Roman"/>
          <w:sz w:val="24"/>
          <w:szCs w:val="24"/>
          <w:lang w:val="en-GB"/>
        </w:rPr>
        <w:t>name and surname, date of birth, address, and unique personal identification number (JMBG) of the foreigner’s spouse or common-law partner</w:t>
      </w:r>
      <w:r w:rsidR="00A91E09" w:rsidRPr="00C303AD">
        <w:rPr>
          <w:rFonts w:ascii="Times New Roman" w:hAnsi="Times New Roman" w:cs="Times New Roman"/>
          <w:sz w:val="24"/>
          <w:szCs w:val="24"/>
          <w:lang w:val="en-GB"/>
        </w:rPr>
        <w:t>,</w:t>
      </w:r>
      <w:r w:rsidRPr="00C303AD">
        <w:rPr>
          <w:rFonts w:ascii="Times New Roman" w:hAnsi="Times New Roman" w:cs="Times New Roman"/>
          <w:sz w:val="24"/>
          <w:szCs w:val="24"/>
          <w:lang w:val="en-GB"/>
        </w:rPr>
        <w:t xml:space="preserve"> children </w:t>
      </w:r>
      <w:r w:rsidR="00A91E09" w:rsidRPr="00C303AD">
        <w:rPr>
          <w:rFonts w:ascii="Times New Roman" w:hAnsi="Times New Roman" w:cs="Times New Roman"/>
          <w:sz w:val="24"/>
          <w:szCs w:val="24"/>
          <w:lang w:val="en-GB"/>
        </w:rPr>
        <w:t>and</w:t>
      </w:r>
      <w:r w:rsidRPr="00C303AD">
        <w:rPr>
          <w:rFonts w:ascii="Times New Roman" w:hAnsi="Times New Roman" w:cs="Times New Roman"/>
          <w:sz w:val="24"/>
          <w:szCs w:val="24"/>
          <w:lang w:val="en-GB"/>
        </w:rPr>
        <w:t xml:space="preserve"> other </w:t>
      </w:r>
      <w:r w:rsidR="00A91E09" w:rsidRPr="00C303AD">
        <w:rPr>
          <w:rFonts w:ascii="Times New Roman" w:hAnsi="Times New Roman" w:cs="Times New Roman"/>
          <w:sz w:val="24"/>
          <w:szCs w:val="24"/>
          <w:lang w:val="en-GB"/>
        </w:rPr>
        <w:t>immediate</w:t>
      </w:r>
      <w:r w:rsidRPr="00C303AD">
        <w:rPr>
          <w:rFonts w:ascii="Times New Roman" w:hAnsi="Times New Roman" w:cs="Times New Roman"/>
          <w:sz w:val="24"/>
          <w:szCs w:val="24"/>
          <w:lang w:val="en-GB"/>
        </w:rPr>
        <w:t xml:space="preserve"> family members; </w:t>
      </w:r>
      <w:r w:rsidR="002851D3" w:rsidRPr="00C303AD">
        <w:rPr>
          <w:rFonts w:ascii="Times New Roman" w:hAnsi="Times New Roman" w:cs="Times New Roman"/>
          <w:sz w:val="24"/>
          <w:szCs w:val="24"/>
          <w:lang w:val="en-GB"/>
        </w:rPr>
        <w:t>last known residence in the country of origin</w:t>
      </w:r>
      <w:r w:rsidRPr="00C303AD">
        <w:rPr>
          <w:rFonts w:ascii="Times New Roman" w:hAnsi="Times New Roman" w:cs="Times New Roman"/>
          <w:sz w:val="24"/>
          <w:szCs w:val="24"/>
          <w:lang w:val="en-GB"/>
        </w:rPr>
        <w:t>;</w:t>
      </w:r>
      <w:r w:rsidR="00CF087B" w:rsidRPr="00C303AD">
        <w:rPr>
          <w:rFonts w:ascii="Times New Roman" w:hAnsi="Times New Roman" w:cs="Times New Roman"/>
          <w:sz w:val="24"/>
          <w:szCs w:val="24"/>
          <w:lang w:val="en-GB"/>
        </w:rPr>
        <w:t xml:space="preserve"> </w:t>
      </w:r>
      <w:r w:rsidR="00BD2F8F" w:rsidRPr="00C303AD">
        <w:rPr>
          <w:rFonts w:ascii="Times New Roman" w:hAnsi="Times New Roman" w:cs="Times New Roman"/>
          <w:sz w:val="24"/>
          <w:szCs w:val="24"/>
          <w:lang w:val="en-GB"/>
        </w:rPr>
        <w:t>medical</w:t>
      </w:r>
      <w:r w:rsidR="00CF087B" w:rsidRPr="00C303AD">
        <w:rPr>
          <w:rFonts w:ascii="Times New Roman" w:hAnsi="Times New Roman" w:cs="Times New Roman"/>
          <w:sz w:val="24"/>
          <w:szCs w:val="24"/>
          <w:lang w:val="en-GB"/>
        </w:rPr>
        <w:t xml:space="preserve"> condition of special </w:t>
      </w:r>
      <w:r w:rsidR="00CF087B" w:rsidRPr="00C303AD">
        <w:rPr>
          <w:rFonts w:ascii="Times New Roman" w:hAnsi="Times New Roman" w:cs="Times New Roman"/>
          <w:sz w:val="24"/>
          <w:szCs w:val="24"/>
          <w:lang w:val="en-GB"/>
        </w:rPr>
        <w:lastRenderedPageBreak/>
        <w:t>relevance to accommodation; languages used by the foreigner; date, place and manner of entry to the Republic of Serbia;</w:t>
      </w:r>
      <w:r w:rsidR="002851D3" w:rsidRPr="00C303AD">
        <w:rPr>
          <w:rFonts w:ascii="Times New Roman" w:hAnsi="Times New Roman" w:cs="Times New Roman"/>
          <w:sz w:val="24"/>
          <w:szCs w:val="24"/>
          <w:lang w:val="en-GB"/>
        </w:rPr>
        <w:t xml:space="preserve"> </w:t>
      </w:r>
      <w:r w:rsidR="00CF087B" w:rsidRPr="00C303AD">
        <w:rPr>
          <w:rFonts w:ascii="Times New Roman" w:hAnsi="Times New Roman" w:cs="Times New Roman"/>
          <w:sz w:val="24"/>
          <w:szCs w:val="24"/>
          <w:lang w:val="en-GB"/>
        </w:rPr>
        <w:t>date of reception to and departure from the Asylum Centre or another designated accommodation facility for the Applicants; personal information relating to person</w:t>
      </w:r>
      <w:r w:rsidR="00277A8D" w:rsidRPr="00C303AD">
        <w:rPr>
          <w:rFonts w:ascii="Times New Roman" w:hAnsi="Times New Roman" w:cs="Times New Roman"/>
          <w:sz w:val="24"/>
          <w:szCs w:val="24"/>
          <w:lang w:val="en-GB"/>
        </w:rPr>
        <w:t>s</w:t>
      </w:r>
      <w:r w:rsidR="00CF087B" w:rsidRPr="00C303AD">
        <w:rPr>
          <w:rFonts w:ascii="Times New Roman" w:hAnsi="Times New Roman" w:cs="Times New Roman"/>
          <w:sz w:val="24"/>
          <w:szCs w:val="24"/>
          <w:lang w:val="en-GB"/>
        </w:rPr>
        <w:t xml:space="preserve"> accompanying the foreigner; the fact of the appointed guardian; name, surname and telephone number of the unaccompanied </w:t>
      </w:r>
      <w:proofErr w:type="spellStart"/>
      <w:r w:rsidR="00CF087B" w:rsidRPr="00C303AD">
        <w:rPr>
          <w:rFonts w:ascii="Times New Roman" w:hAnsi="Times New Roman" w:cs="Times New Roman"/>
          <w:sz w:val="24"/>
          <w:szCs w:val="24"/>
          <w:lang w:val="en-GB"/>
        </w:rPr>
        <w:t>minor’s</w:t>
      </w:r>
      <w:proofErr w:type="spellEnd"/>
      <w:r w:rsidR="00CF087B" w:rsidRPr="00C303AD">
        <w:rPr>
          <w:rFonts w:ascii="Times New Roman" w:hAnsi="Times New Roman" w:cs="Times New Roman"/>
          <w:sz w:val="24"/>
          <w:szCs w:val="24"/>
          <w:lang w:val="en-GB"/>
        </w:rPr>
        <w:t xml:space="preserve"> guardian; name and seat of the preschool, school or higher education institution attended by the foreigner; name and seat of the health or social institution in which the foreigner receives</w:t>
      </w:r>
      <w:r w:rsidR="00827A3C" w:rsidRPr="00C303AD">
        <w:rPr>
          <w:rFonts w:ascii="Times New Roman" w:hAnsi="Times New Roman" w:cs="Times New Roman"/>
          <w:sz w:val="24"/>
          <w:szCs w:val="24"/>
          <w:lang w:val="en-GB"/>
        </w:rPr>
        <w:t xml:space="preserve"> treatment or</w:t>
      </w:r>
      <w:r w:rsidR="00CF087B" w:rsidRPr="00C303AD">
        <w:rPr>
          <w:rFonts w:ascii="Times New Roman" w:hAnsi="Times New Roman" w:cs="Times New Roman"/>
          <w:sz w:val="24"/>
          <w:szCs w:val="24"/>
          <w:lang w:val="en-GB"/>
        </w:rPr>
        <w:t xml:space="preserve"> care; date of asylum application; date of reception to and departure from the Asylum Centre or another designated accommodation facility for the Applicants; name, seat,</w:t>
      </w:r>
      <w:r w:rsidR="00A57F31" w:rsidRPr="00C303AD">
        <w:rPr>
          <w:rFonts w:ascii="Times New Roman" w:hAnsi="Times New Roman" w:cs="Times New Roman"/>
          <w:sz w:val="24"/>
          <w:szCs w:val="24"/>
          <w:lang w:val="en-GB"/>
        </w:rPr>
        <w:t xml:space="preserve"> </w:t>
      </w:r>
      <w:r w:rsidR="00CF087B" w:rsidRPr="00C303AD">
        <w:rPr>
          <w:rFonts w:ascii="Times New Roman" w:hAnsi="Times New Roman" w:cs="Times New Roman"/>
          <w:sz w:val="24"/>
          <w:szCs w:val="24"/>
          <w:lang w:val="en-GB"/>
        </w:rPr>
        <w:t xml:space="preserve">registration number and tax identification number of the legal entity with which the foreigner is employed; number, date of issue and validity </w:t>
      </w:r>
      <w:r w:rsidR="00A57F31" w:rsidRPr="00C303AD">
        <w:rPr>
          <w:rFonts w:ascii="Times New Roman" w:hAnsi="Times New Roman" w:cs="Times New Roman"/>
          <w:sz w:val="24"/>
          <w:szCs w:val="24"/>
          <w:lang w:val="en-GB"/>
        </w:rPr>
        <w:t>of</w:t>
      </w:r>
      <w:r w:rsidR="00CF087B" w:rsidRPr="00C303AD">
        <w:rPr>
          <w:rFonts w:ascii="Times New Roman" w:hAnsi="Times New Roman" w:cs="Times New Roman"/>
          <w:sz w:val="24"/>
          <w:szCs w:val="24"/>
          <w:lang w:val="en-GB"/>
        </w:rPr>
        <w:t xml:space="preserve"> personal work permit</w:t>
      </w:r>
      <w:r w:rsidR="00A57F31" w:rsidRPr="00C303AD">
        <w:rPr>
          <w:rFonts w:ascii="Times New Roman" w:hAnsi="Times New Roman" w:cs="Times New Roman"/>
          <w:sz w:val="24"/>
          <w:szCs w:val="24"/>
          <w:lang w:val="en-GB"/>
        </w:rPr>
        <w:t>;</w:t>
      </w:r>
      <w:r w:rsidR="00A57F31" w:rsidRPr="00C303AD">
        <w:rPr>
          <w:lang w:val="en-GB"/>
        </w:rPr>
        <w:t xml:space="preserve"> </w:t>
      </w:r>
      <w:r w:rsidR="00A57F31" w:rsidRPr="00C303AD">
        <w:rPr>
          <w:rFonts w:ascii="Times New Roman" w:hAnsi="Times New Roman" w:cs="Times New Roman"/>
          <w:sz w:val="24"/>
          <w:szCs w:val="24"/>
          <w:lang w:val="en-GB"/>
        </w:rPr>
        <w:t xml:space="preserve">number, date of issue, and validity of identity card for the Applicants; type and extent of material reception conditions granted; number and date of the decision on reduction or withholding of the Applicant’s material reception conditions; number and date of the appeal against the decision on reduction or withholding of material reception conditions; number and date of the second-instance decision on appeal against the decision on reduction or withholding of material reception conditions; number and date of a decision relating to secondary issues during the asylum procedure; the fact of restricted freedom of movement; number and date of the decision on restricting </w:t>
      </w:r>
      <w:r w:rsidR="00BD2F8F" w:rsidRPr="00C303AD">
        <w:rPr>
          <w:rFonts w:ascii="Times New Roman" w:hAnsi="Times New Roman" w:cs="Times New Roman"/>
          <w:sz w:val="24"/>
          <w:szCs w:val="24"/>
          <w:lang w:val="en-GB"/>
        </w:rPr>
        <w:t>t</w:t>
      </w:r>
      <w:r w:rsidR="00A57F31" w:rsidRPr="00C303AD">
        <w:rPr>
          <w:rFonts w:ascii="Times New Roman" w:hAnsi="Times New Roman" w:cs="Times New Roman"/>
          <w:sz w:val="24"/>
          <w:szCs w:val="24"/>
          <w:lang w:val="en-GB"/>
        </w:rPr>
        <w:t>he foreigner’s freedom of movement; reason</w:t>
      </w:r>
      <w:r w:rsidR="00770E48" w:rsidRPr="00C303AD">
        <w:rPr>
          <w:rFonts w:ascii="Times New Roman" w:hAnsi="Times New Roman" w:cs="Times New Roman"/>
          <w:sz w:val="24"/>
          <w:szCs w:val="24"/>
          <w:lang w:val="en-GB"/>
        </w:rPr>
        <w:t>s</w:t>
      </w:r>
      <w:r w:rsidR="00A57F31" w:rsidRPr="00C303AD">
        <w:rPr>
          <w:rFonts w:ascii="Times New Roman" w:hAnsi="Times New Roman" w:cs="Times New Roman"/>
          <w:sz w:val="24"/>
          <w:szCs w:val="24"/>
          <w:lang w:val="en-GB"/>
        </w:rPr>
        <w:t xml:space="preserve"> for restriction of movement; measures and duration of restriction of movement);</w:t>
      </w:r>
    </w:p>
    <w:p w:rsidR="00A91E09" w:rsidRPr="00C303AD" w:rsidRDefault="00A57F31" w:rsidP="00327128">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2) </w:t>
      </w:r>
      <w:r w:rsidR="00A91E09" w:rsidRPr="00C303AD">
        <w:rPr>
          <w:rFonts w:ascii="Times New Roman" w:hAnsi="Times New Roman" w:cs="Times New Roman"/>
          <w:sz w:val="24"/>
          <w:szCs w:val="24"/>
          <w:lang w:val="en-GB"/>
        </w:rPr>
        <w:t xml:space="preserve">the records of foreigners who have been granted the right to asylum or temporary protection and who have been provided some form of support in the integration process (name and surname of the foreigner; date of birth; the foreigner’s sex; country of birth; nationality; name and surname of one parent: number and date of the decision granting the right to asylum or temporary protection; date of validity of the decision granting the right to asylum; native language; religion; </w:t>
      </w:r>
      <w:r w:rsidR="00457C3F" w:rsidRPr="00C303AD">
        <w:rPr>
          <w:rFonts w:ascii="Times New Roman" w:hAnsi="Times New Roman" w:cs="Times New Roman"/>
          <w:sz w:val="24"/>
          <w:szCs w:val="24"/>
          <w:lang w:val="en-GB"/>
        </w:rPr>
        <w:t>religious affiliation</w:t>
      </w:r>
      <w:r w:rsidR="00A91E09" w:rsidRPr="00C303AD">
        <w:rPr>
          <w:rFonts w:ascii="Times New Roman" w:hAnsi="Times New Roman" w:cs="Times New Roman"/>
          <w:sz w:val="24"/>
          <w:szCs w:val="24"/>
          <w:lang w:val="en-GB"/>
        </w:rPr>
        <w:t xml:space="preserve">; marital status: professional qualifications and degree of professional qualifications; occupation; photography; type, number and validity of foreign travel and/or other identification document; registration or record number of the foreigner’s related persons: name and surname, date of birth, address, and registration number of the foreigner’s spouse or common-law partner, children and other immediate family members; last known residence resident in the country of origin; </w:t>
      </w:r>
      <w:r w:rsidR="00BD2F8F" w:rsidRPr="00C303AD">
        <w:rPr>
          <w:rFonts w:ascii="Times New Roman" w:hAnsi="Times New Roman" w:cs="Times New Roman"/>
          <w:sz w:val="24"/>
          <w:szCs w:val="24"/>
          <w:lang w:val="en-GB"/>
        </w:rPr>
        <w:t>medical</w:t>
      </w:r>
      <w:r w:rsidR="00A91E09" w:rsidRPr="00C303AD">
        <w:rPr>
          <w:rFonts w:ascii="Times New Roman" w:hAnsi="Times New Roman" w:cs="Times New Roman"/>
          <w:sz w:val="24"/>
          <w:szCs w:val="24"/>
          <w:lang w:val="en-GB"/>
        </w:rPr>
        <w:t xml:space="preserve"> condition of special </w:t>
      </w:r>
      <w:r w:rsidR="00606972" w:rsidRPr="00C303AD">
        <w:rPr>
          <w:rFonts w:ascii="Times New Roman" w:hAnsi="Times New Roman" w:cs="Times New Roman"/>
          <w:sz w:val="24"/>
          <w:szCs w:val="24"/>
          <w:lang w:val="en-GB"/>
        </w:rPr>
        <w:t xml:space="preserve">relevance to </w:t>
      </w:r>
      <w:r w:rsidR="00A91E09" w:rsidRPr="00C303AD">
        <w:rPr>
          <w:rFonts w:ascii="Times New Roman" w:hAnsi="Times New Roman" w:cs="Times New Roman"/>
          <w:sz w:val="24"/>
          <w:szCs w:val="24"/>
          <w:lang w:val="en-GB"/>
        </w:rPr>
        <w:t>accommodation</w:t>
      </w:r>
      <w:r w:rsidR="00606972" w:rsidRPr="00C303AD">
        <w:rPr>
          <w:rFonts w:ascii="Times New Roman" w:hAnsi="Times New Roman" w:cs="Times New Roman"/>
          <w:sz w:val="24"/>
          <w:szCs w:val="24"/>
          <w:lang w:val="en-GB"/>
        </w:rPr>
        <w:t>;</w:t>
      </w:r>
      <w:r w:rsidR="00A91E09" w:rsidRPr="00C303AD">
        <w:rPr>
          <w:rFonts w:ascii="Times New Roman" w:hAnsi="Times New Roman" w:cs="Times New Roman"/>
          <w:sz w:val="24"/>
          <w:szCs w:val="24"/>
          <w:lang w:val="en-GB"/>
        </w:rPr>
        <w:t xml:space="preserve"> languages ​​used</w:t>
      </w:r>
      <w:r w:rsidR="00606972" w:rsidRPr="00C303AD">
        <w:rPr>
          <w:rFonts w:ascii="Times New Roman" w:hAnsi="Times New Roman" w:cs="Times New Roman"/>
          <w:sz w:val="24"/>
          <w:szCs w:val="24"/>
          <w:lang w:val="en-GB"/>
        </w:rPr>
        <w:t xml:space="preserve"> by the foreigner</w:t>
      </w:r>
      <w:r w:rsidR="00A91E09" w:rsidRPr="00C303AD">
        <w:rPr>
          <w:rFonts w:ascii="Times New Roman" w:hAnsi="Times New Roman" w:cs="Times New Roman"/>
          <w:sz w:val="24"/>
          <w:szCs w:val="24"/>
          <w:lang w:val="en-GB"/>
        </w:rPr>
        <w:t xml:space="preserve">, date of </w:t>
      </w:r>
      <w:r w:rsidR="00606972" w:rsidRPr="00C303AD">
        <w:rPr>
          <w:rFonts w:ascii="Times New Roman" w:hAnsi="Times New Roman" w:cs="Times New Roman"/>
          <w:sz w:val="24"/>
          <w:szCs w:val="24"/>
          <w:lang w:val="en-GB"/>
        </w:rPr>
        <w:t>departure from the As</w:t>
      </w:r>
      <w:r w:rsidR="00A91E09" w:rsidRPr="00C303AD">
        <w:rPr>
          <w:rFonts w:ascii="Times New Roman" w:hAnsi="Times New Roman" w:cs="Times New Roman"/>
          <w:sz w:val="24"/>
          <w:szCs w:val="24"/>
          <w:lang w:val="en-GB"/>
        </w:rPr>
        <w:t xml:space="preserve">ylum </w:t>
      </w:r>
      <w:r w:rsidR="00606972" w:rsidRPr="00C303AD">
        <w:rPr>
          <w:rFonts w:ascii="Times New Roman" w:hAnsi="Times New Roman" w:cs="Times New Roman"/>
          <w:sz w:val="24"/>
          <w:szCs w:val="24"/>
          <w:lang w:val="en-GB"/>
        </w:rPr>
        <w:t>C</w:t>
      </w:r>
      <w:r w:rsidR="00A91E09" w:rsidRPr="00C303AD">
        <w:rPr>
          <w:rFonts w:ascii="Times New Roman" w:hAnsi="Times New Roman" w:cs="Times New Roman"/>
          <w:sz w:val="24"/>
          <w:szCs w:val="24"/>
          <w:lang w:val="en-GB"/>
        </w:rPr>
        <w:t xml:space="preserve">entre </w:t>
      </w:r>
      <w:r w:rsidR="00606972" w:rsidRPr="00C303AD">
        <w:rPr>
          <w:rFonts w:ascii="Times New Roman" w:hAnsi="Times New Roman" w:cs="Times New Roman"/>
          <w:sz w:val="24"/>
          <w:szCs w:val="24"/>
          <w:lang w:val="en-GB"/>
        </w:rPr>
        <w:t xml:space="preserve">another designated accommodation facility for the Applicants; </w:t>
      </w:r>
      <w:r w:rsidR="00A91E09" w:rsidRPr="00C303AD">
        <w:rPr>
          <w:rFonts w:ascii="Times New Roman" w:hAnsi="Times New Roman" w:cs="Times New Roman"/>
          <w:sz w:val="24"/>
          <w:szCs w:val="24"/>
          <w:lang w:val="en-GB"/>
        </w:rPr>
        <w:t>the fact of attend</w:t>
      </w:r>
      <w:r w:rsidR="00606972" w:rsidRPr="00C303AD">
        <w:rPr>
          <w:rFonts w:ascii="Times New Roman" w:hAnsi="Times New Roman" w:cs="Times New Roman"/>
          <w:sz w:val="24"/>
          <w:szCs w:val="24"/>
          <w:lang w:val="en-GB"/>
        </w:rPr>
        <w:t xml:space="preserve">ance of </w:t>
      </w:r>
      <w:r w:rsidR="00A91E09" w:rsidRPr="00C303AD">
        <w:rPr>
          <w:rFonts w:ascii="Times New Roman" w:hAnsi="Times New Roman" w:cs="Times New Roman"/>
          <w:sz w:val="24"/>
          <w:szCs w:val="24"/>
          <w:lang w:val="en-GB"/>
        </w:rPr>
        <w:t>Serbian language</w:t>
      </w:r>
      <w:r w:rsidR="00606972" w:rsidRPr="00C303AD">
        <w:rPr>
          <w:rFonts w:ascii="Times New Roman" w:hAnsi="Times New Roman" w:cs="Times New Roman"/>
          <w:sz w:val="24"/>
          <w:szCs w:val="24"/>
          <w:lang w:val="en-GB"/>
        </w:rPr>
        <w:t xml:space="preserve"> c</w:t>
      </w:r>
      <w:r w:rsidR="001A6392" w:rsidRPr="00C303AD">
        <w:rPr>
          <w:rFonts w:ascii="Times New Roman" w:hAnsi="Times New Roman" w:cs="Times New Roman"/>
          <w:sz w:val="24"/>
          <w:szCs w:val="24"/>
          <w:lang w:val="en-GB"/>
        </w:rPr>
        <w:t>lasses</w:t>
      </w:r>
      <w:r w:rsidR="00606972" w:rsidRPr="00C303AD">
        <w:rPr>
          <w:rFonts w:ascii="Times New Roman" w:hAnsi="Times New Roman" w:cs="Times New Roman"/>
          <w:sz w:val="24"/>
          <w:szCs w:val="24"/>
          <w:lang w:val="en-GB"/>
        </w:rPr>
        <w:t>;</w:t>
      </w:r>
      <w:r w:rsidR="00A91E09" w:rsidRPr="00C303AD">
        <w:rPr>
          <w:rFonts w:ascii="Times New Roman" w:hAnsi="Times New Roman" w:cs="Times New Roman"/>
          <w:sz w:val="24"/>
          <w:szCs w:val="24"/>
          <w:lang w:val="en-GB"/>
        </w:rPr>
        <w:t xml:space="preserve"> date of enrolment </w:t>
      </w:r>
      <w:r w:rsidR="00606972" w:rsidRPr="00C303AD">
        <w:rPr>
          <w:rFonts w:ascii="Times New Roman" w:hAnsi="Times New Roman" w:cs="Times New Roman"/>
          <w:sz w:val="24"/>
          <w:szCs w:val="24"/>
          <w:lang w:val="en-GB"/>
        </w:rPr>
        <w:t xml:space="preserve">in </w:t>
      </w:r>
      <w:r w:rsidR="00A91E09" w:rsidRPr="00C303AD">
        <w:rPr>
          <w:rFonts w:ascii="Times New Roman" w:hAnsi="Times New Roman" w:cs="Times New Roman"/>
          <w:sz w:val="24"/>
          <w:szCs w:val="24"/>
          <w:lang w:val="en-GB"/>
        </w:rPr>
        <w:t xml:space="preserve">and the date of completion of attendance of </w:t>
      </w:r>
      <w:r w:rsidR="00606972" w:rsidRPr="00C303AD">
        <w:rPr>
          <w:rFonts w:ascii="Times New Roman" w:hAnsi="Times New Roman" w:cs="Times New Roman"/>
          <w:sz w:val="24"/>
          <w:szCs w:val="24"/>
          <w:lang w:val="en-GB"/>
        </w:rPr>
        <w:t>Serbian language c</w:t>
      </w:r>
      <w:r w:rsidR="001A6392" w:rsidRPr="00C303AD">
        <w:rPr>
          <w:rFonts w:ascii="Times New Roman" w:hAnsi="Times New Roman" w:cs="Times New Roman"/>
          <w:sz w:val="24"/>
          <w:szCs w:val="24"/>
          <w:lang w:val="en-GB"/>
        </w:rPr>
        <w:t>lasses</w:t>
      </w:r>
      <w:r w:rsidR="00606972" w:rsidRPr="00C303AD">
        <w:rPr>
          <w:rFonts w:ascii="Times New Roman" w:hAnsi="Times New Roman" w:cs="Times New Roman"/>
          <w:sz w:val="24"/>
          <w:szCs w:val="24"/>
          <w:lang w:val="en-GB"/>
        </w:rPr>
        <w:t>;</w:t>
      </w:r>
      <w:r w:rsidR="00443744" w:rsidRPr="00C303AD">
        <w:rPr>
          <w:lang w:val="en-GB"/>
        </w:rPr>
        <w:t xml:space="preserve"> </w:t>
      </w:r>
      <w:r w:rsidR="00443744" w:rsidRPr="00C303AD">
        <w:rPr>
          <w:rFonts w:ascii="Times New Roman" w:hAnsi="Times New Roman" w:cs="Times New Roman"/>
          <w:sz w:val="24"/>
          <w:szCs w:val="24"/>
          <w:lang w:val="en-GB"/>
        </w:rPr>
        <w:t>the fact and the date of successful exam in Serbian language and date of issuance of</w:t>
      </w:r>
      <w:r w:rsidR="00891C44" w:rsidRPr="00C303AD">
        <w:rPr>
          <w:rFonts w:ascii="Times New Roman" w:hAnsi="Times New Roman" w:cs="Times New Roman"/>
          <w:sz w:val="24"/>
          <w:szCs w:val="24"/>
          <w:lang w:val="en-GB"/>
        </w:rPr>
        <w:t xml:space="preserve"> </w:t>
      </w:r>
      <w:r w:rsidR="00443744" w:rsidRPr="00C303AD">
        <w:rPr>
          <w:rFonts w:ascii="Times New Roman" w:hAnsi="Times New Roman" w:cs="Times New Roman"/>
          <w:sz w:val="24"/>
          <w:szCs w:val="24"/>
          <w:lang w:val="en-GB"/>
        </w:rPr>
        <w:t>certificate; the fact of attendance of additional c</w:t>
      </w:r>
      <w:r w:rsidR="00891C44" w:rsidRPr="00C303AD">
        <w:rPr>
          <w:rFonts w:ascii="Times New Roman" w:hAnsi="Times New Roman" w:cs="Times New Roman"/>
          <w:sz w:val="24"/>
          <w:szCs w:val="24"/>
          <w:lang w:val="en-GB"/>
        </w:rPr>
        <w:t>lasses</w:t>
      </w:r>
      <w:r w:rsidR="00443744" w:rsidRPr="00C303AD">
        <w:rPr>
          <w:rFonts w:ascii="Times New Roman" w:hAnsi="Times New Roman" w:cs="Times New Roman"/>
          <w:sz w:val="24"/>
          <w:szCs w:val="24"/>
          <w:lang w:val="en-GB"/>
        </w:rPr>
        <w:t xml:space="preserve"> and number of hours of additional c</w:t>
      </w:r>
      <w:r w:rsidR="00891C44" w:rsidRPr="00C303AD">
        <w:rPr>
          <w:rFonts w:ascii="Times New Roman" w:hAnsi="Times New Roman" w:cs="Times New Roman"/>
          <w:sz w:val="24"/>
          <w:szCs w:val="24"/>
          <w:lang w:val="en-GB"/>
        </w:rPr>
        <w:t xml:space="preserve">lasses </w:t>
      </w:r>
      <w:r w:rsidR="00443744" w:rsidRPr="00C303AD">
        <w:rPr>
          <w:rFonts w:ascii="Times New Roman" w:hAnsi="Times New Roman" w:cs="Times New Roman"/>
          <w:sz w:val="24"/>
          <w:szCs w:val="24"/>
          <w:lang w:val="en-GB"/>
        </w:rPr>
        <w:t xml:space="preserve">attended by the foreigner; name, seat and address of the school in which the foreigner attended Serbian language classes; the fact of </w:t>
      </w:r>
      <w:r w:rsidR="00891C44" w:rsidRPr="00C303AD">
        <w:rPr>
          <w:rFonts w:ascii="Times New Roman" w:hAnsi="Times New Roman" w:cs="Times New Roman"/>
          <w:sz w:val="24"/>
          <w:szCs w:val="24"/>
          <w:lang w:val="en-GB"/>
        </w:rPr>
        <w:t xml:space="preserve">attendance of </w:t>
      </w:r>
      <w:r w:rsidR="00443744" w:rsidRPr="00C303AD">
        <w:rPr>
          <w:rFonts w:ascii="Times New Roman" w:hAnsi="Times New Roman" w:cs="Times New Roman"/>
          <w:sz w:val="24"/>
          <w:szCs w:val="24"/>
          <w:lang w:val="en-GB"/>
        </w:rPr>
        <w:t>Serbian culture, history and constitutional order</w:t>
      </w:r>
      <w:r w:rsidR="00891C44" w:rsidRPr="00C303AD">
        <w:rPr>
          <w:rFonts w:ascii="Times New Roman" w:hAnsi="Times New Roman" w:cs="Times New Roman"/>
          <w:sz w:val="24"/>
          <w:szCs w:val="24"/>
          <w:lang w:val="en-GB"/>
        </w:rPr>
        <w:t xml:space="preserve"> classes, </w:t>
      </w:r>
      <w:r w:rsidR="00443744" w:rsidRPr="00C303AD">
        <w:rPr>
          <w:rFonts w:ascii="Times New Roman" w:hAnsi="Times New Roman" w:cs="Times New Roman"/>
          <w:sz w:val="24"/>
          <w:szCs w:val="24"/>
          <w:lang w:val="en-GB"/>
        </w:rPr>
        <w:t xml:space="preserve">date of registration and completion; name, </w:t>
      </w:r>
      <w:r w:rsidR="00891C44" w:rsidRPr="00C303AD">
        <w:rPr>
          <w:rFonts w:ascii="Times New Roman" w:hAnsi="Times New Roman" w:cs="Times New Roman"/>
          <w:sz w:val="24"/>
          <w:szCs w:val="24"/>
          <w:lang w:val="en-GB"/>
        </w:rPr>
        <w:t>seat</w:t>
      </w:r>
      <w:r w:rsidR="00443744" w:rsidRPr="00C303AD">
        <w:rPr>
          <w:rFonts w:ascii="Times New Roman" w:hAnsi="Times New Roman" w:cs="Times New Roman"/>
          <w:sz w:val="24"/>
          <w:szCs w:val="24"/>
          <w:lang w:val="en-GB"/>
        </w:rPr>
        <w:t xml:space="preserve"> and address of the provider of Serbian culture, history and constitutional or</w:t>
      </w:r>
      <w:r w:rsidR="00891C44" w:rsidRPr="00C303AD">
        <w:rPr>
          <w:rFonts w:ascii="Times New Roman" w:hAnsi="Times New Roman" w:cs="Times New Roman"/>
          <w:sz w:val="24"/>
          <w:szCs w:val="24"/>
          <w:lang w:val="en-GB"/>
        </w:rPr>
        <w:t>der classes</w:t>
      </w:r>
      <w:r w:rsidR="00443744" w:rsidRPr="00C303AD">
        <w:rPr>
          <w:rFonts w:ascii="Times New Roman" w:hAnsi="Times New Roman" w:cs="Times New Roman"/>
          <w:sz w:val="24"/>
          <w:szCs w:val="24"/>
          <w:lang w:val="en-GB"/>
        </w:rPr>
        <w:t xml:space="preserve">; name and seat of preschool, school or higher education institution </w:t>
      </w:r>
      <w:r w:rsidR="00891C44" w:rsidRPr="00C303AD">
        <w:rPr>
          <w:rFonts w:ascii="Times New Roman" w:hAnsi="Times New Roman" w:cs="Times New Roman"/>
          <w:sz w:val="24"/>
          <w:szCs w:val="24"/>
          <w:lang w:val="en-GB"/>
        </w:rPr>
        <w:t>attended by the</w:t>
      </w:r>
      <w:r w:rsidR="00443744" w:rsidRPr="00C303AD">
        <w:rPr>
          <w:rFonts w:ascii="Times New Roman" w:hAnsi="Times New Roman" w:cs="Times New Roman"/>
          <w:sz w:val="24"/>
          <w:szCs w:val="24"/>
          <w:lang w:val="en-GB"/>
        </w:rPr>
        <w:t xml:space="preserve"> foreigner; date of initiation of the procedure for recognition of </w:t>
      </w:r>
      <w:r w:rsidR="00891C44" w:rsidRPr="00C303AD">
        <w:rPr>
          <w:rFonts w:ascii="Times New Roman" w:hAnsi="Times New Roman" w:cs="Times New Roman"/>
          <w:sz w:val="24"/>
          <w:szCs w:val="24"/>
          <w:lang w:val="en-GB"/>
        </w:rPr>
        <w:t>qualifications</w:t>
      </w:r>
      <w:r w:rsidR="00443744" w:rsidRPr="00C303AD">
        <w:rPr>
          <w:rFonts w:ascii="Times New Roman" w:hAnsi="Times New Roman" w:cs="Times New Roman"/>
          <w:sz w:val="24"/>
          <w:szCs w:val="24"/>
          <w:lang w:val="en-GB"/>
        </w:rPr>
        <w:t xml:space="preserve"> acquired abroad; number and date of the decision </w:t>
      </w:r>
      <w:r w:rsidR="00891C44" w:rsidRPr="00C303AD">
        <w:rPr>
          <w:rFonts w:ascii="Times New Roman" w:hAnsi="Times New Roman" w:cs="Times New Roman"/>
          <w:sz w:val="24"/>
          <w:szCs w:val="24"/>
          <w:lang w:val="en-GB"/>
        </w:rPr>
        <w:t xml:space="preserve">on recognition of qualifications acquired </w:t>
      </w:r>
      <w:r w:rsidR="00443744" w:rsidRPr="00C303AD">
        <w:rPr>
          <w:rFonts w:ascii="Times New Roman" w:hAnsi="Times New Roman" w:cs="Times New Roman"/>
          <w:sz w:val="24"/>
          <w:szCs w:val="24"/>
          <w:lang w:val="en-GB"/>
        </w:rPr>
        <w:t xml:space="preserve">abroad; number and date of the decision </w:t>
      </w:r>
      <w:r w:rsidR="00891C44" w:rsidRPr="00C303AD">
        <w:rPr>
          <w:rFonts w:ascii="Times New Roman" w:hAnsi="Times New Roman" w:cs="Times New Roman"/>
          <w:sz w:val="24"/>
          <w:szCs w:val="24"/>
          <w:lang w:val="en-GB"/>
        </w:rPr>
        <w:t>approving</w:t>
      </w:r>
      <w:r w:rsidR="00443744" w:rsidRPr="00C303AD">
        <w:rPr>
          <w:rFonts w:ascii="Times New Roman" w:hAnsi="Times New Roman" w:cs="Times New Roman"/>
          <w:sz w:val="24"/>
          <w:szCs w:val="24"/>
          <w:lang w:val="en-GB"/>
        </w:rPr>
        <w:t xml:space="preserve"> the foreigner the costs of procedure for recognition of </w:t>
      </w:r>
      <w:r w:rsidR="00891C44" w:rsidRPr="00C303AD">
        <w:rPr>
          <w:rFonts w:ascii="Times New Roman" w:hAnsi="Times New Roman" w:cs="Times New Roman"/>
          <w:sz w:val="24"/>
          <w:szCs w:val="24"/>
          <w:lang w:val="en-GB"/>
        </w:rPr>
        <w:t xml:space="preserve">qualifications </w:t>
      </w:r>
      <w:r w:rsidR="00443744" w:rsidRPr="00C303AD">
        <w:rPr>
          <w:rFonts w:ascii="Times New Roman" w:hAnsi="Times New Roman" w:cs="Times New Roman"/>
          <w:sz w:val="24"/>
          <w:szCs w:val="24"/>
          <w:lang w:val="en-GB"/>
        </w:rPr>
        <w:t>acquired abroad; the fact of registr</w:t>
      </w:r>
      <w:r w:rsidR="00891C44" w:rsidRPr="00C303AD">
        <w:rPr>
          <w:rFonts w:ascii="Times New Roman" w:hAnsi="Times New Roman" w:cs="Times New Roman"/>
          <w:sz w:val="24"/>
          <w:szCs w:val="24"/>
          <w:lang w:val="en-GB"/>
        </w:rPr>
        <w:t>ation of the foreigner</w:t>
      </w:r>
      <w:r w:rsidR="00443744" w:rsidRPr="00C303AD">
        <w:rPr>
          <w:rFonts w:ascii="Times New Roman" w:hAnsi="Times New Roman" w:cs="Times New Roman"/>
          <w:sz w:val="24"/>
          <w:szCs w:val="24"/>
          <w:lang w:val="en-GB"/>
        </w:rPr>
        <w:t xml:space="preserve"> with the National Employment Service</w:t>
      </w:r>
      <w:r w:rsidR="00891C44" w:rsidRPr="00C303AD">
        <w:rPr>
          <w:rFonts w:ascii="Times New Roman" w:hAnsi="Times New Roman" w:cs="Times New Roman"/>
          <w:sz w:val="24"/>
          <w:szCs w:val="24"/>
          <w:lang w:val="en-GB"/>
        </w:rPr>
        <w:t>;</w:t>
      </w:r>
      <w:r w:rsidR="00E74669" w:rsidRPr="00C303AD">
        <w:rPr>
          <w:lang w:val="en-GB"/>
        </w:rPr>
        <w:t xml:space="preserve"> </w:t>
      </w:r>
      <w:r w:rsidR="00E74669" w:rsidRPr="00C303AD">
        <w:rPr>
          <w:rFonts w:ascii="Times New Roman" w:hAnsi="Times New Roman" w:cs="Times New Roman"/>
          <w:sz w:val="24"/>
          <w:szCs w:val="24"/>
          <w:lang w:val="en-GB"/>
        </w:rPr>
        <w:t xml:space="preserve">the fact of participation in </w:t>
      </w:r>
      <w:r w:rsidR="00E74669" w:rsidRPr="00C303AD">
        <w:rPr>
          <w:rFonts w:ascii="Times New Roman" w:hAnsi="Times New Roman" w:cs="Times New Roman"/>
          <w:sz w:val="24"/>
          <w:szCs w:val="24"/>
          <w:lang w:val="en-GB"/>
        </w:rPr>
        <w:lastRenderedPageBreak/>
        <w:t xml:space="preserve">labour market position improvement programmes; address and seat of the Centre for Social Work with which the foreigner is registered; number and date of the decision granting the request for </w:t>
      </w:r>
      <w:r w:rsidR="00827A3C" w:rsidRPr="00C303AD">
        <w:rPr>
          <w:rFonts w:ascii="Times New Roman" w:hAnsi="Times New Roman" w:cs="Times New Roman"/>
          <w:sz w:val="24"/>
          <w:szCs w:val="24"/>
          <w:lang w:val="en-GB"/>
        </w:rPr>
        <w:t>financial social assistance</w:t>
      </w:r>
      <w:r w:rsidR="00E74669" w:rsidRPr="00C303AD">
        <w:rPr>
          <w:rFonts w:ascii="Times New Roman" w:hAnsi="Times New Roman" w:cs="Times New Roman"/>
          <w:sz w:val="24"/>
          <w:szCs w:val="24"/>
          <w:lang w:val="en-GB"/>
        </w:rPr>
        <w:t xml:space="preserve">; duration of granted </w:t>
      </w:r>
      <w:r w:rsidR="00827A3C" w:rsidRPr="00C303AD">
        <w:rPr>
          <w:rFonts w:ascii="Times New Roman" w:hAnsi="Times New Roman" w:cs="Times New Roman"/>
          <w:sz w:val="24"/>
          <w:szCs w:val="24"/>
          <w:lang w:val="en-GB"/>
        </w:rPr>
        <w:t>financial social assistance</w:t>
      </w:r>
      <w:r w:rsidR="00E74669" w:rsidRPr="00C303AD">
        <w:rPr>
          <w:rFonts w:ascii="Times New Roman" w:hAnsi="Times New Roman" w:cs="Times New Roman"/>
          <w:sz w:val="24"/>
          <w:szCs w:val="24"/>
          <w:lang w:val="en-GB"/>
        </w:rPr>
        <w:t xml:space="preserve">; number and date of </w:t>
      </w:r>
      <w:r w:rsidR="00827A3C" w:rsidRPr="00C303AD">
        <w:rPr>
          <w:rFonts w:ascii="Times New Roman" w:hAnsi="Times New Roman" w:cs="Times New Roman"/>
          <w:sz w:val="24"/>
          <w:szCs w:val="24"/>
          <w:lang w:val="en-GB"/>
        </w:rPr>
        <w:t xml:space="preserve">the request for </w:t>
      </w:r>
      <w:r w:rsidR="00E74669" w:rsidRPr="00C303AD">
        <w:rPr>
          <w:rFonts w:ascii="Times New Roman" w:hAnsi="Times New Roman" w:cs="Times New Roman"/>
          <w:sz w:val="24"/>
          <w:szCs w:val="24"/>
          <w:lang w:val="en-GB"/>
        </w:rPr>
        <w:t xml:space="preserve">one-time financial </w:t>
      </w:r>
      <w:r w:rsidR="00827A3C" w:rsidRPr="00C303AD">
        <w:rPr>
          <w:rFonts w:ascii="Times New Roman" w:hAnsi="Times New Roman" w:cs="Times New Roman"/>
          <w:sz w:val="24"/>
          <w:szCs w:val="24"/>
          <w:lang w:val="en-GB"/>
        </w:rPr>
        <w:t>assistance;</w:t>
      </w:r>
      <w:r w:rsidR="00E74669" w:rsidRPr="00C303AD">
        <w:rPr>
          <w:rFonts w:ascii="Times New Roman" w:hAnsi="Times New Roman" w:cs="Times New Roman"/>
          <w:sz w:val="24"/>
          <w:szCs w:val="24"/>
          <w:lang w:val="en-GB"/>
        </w:rPr>
        <w:t xml:space="preserve"> </w:t>
      </w:r>
      <w:r w:rsidR="00827A3C" w:rsidRPr="00C303AD">
        <w:rPr>
          <w:rFonts w:ascii="Times New Roman" w:hAnsi="Times New Roman" w:cs="Times New Roman"/>
          <w:sz w:val="24"/>
          <w:szCs w:val="24"/>
          <w:lang w:val="en-GB"/>
        </w:rPr>
        <w:t>n</w:t>
      </w:r>
      <w:r w:rsidR="00E74669" w:rsidRPr="00C303AD">
        <w:rPr>
          <w:rFonts w:ascii="Times New Roman" w:hAnsi="Times New Roman" w:cs="Times New Roman"/>
          <w:sz w:val="24"/>
          <w:szCs w:val="24"/>
          <w:lang w:val="en-GB"/>
        </w:rPr>
        <w:t xml:space="preserve">umber and date of </w:t>
      </w:r>
      <w:r w:rsidR="00827A3C" w:rsidRPr="00C303AD">
        <w:rPr>
          <w:rFonts w:ascii="Times New Roman" w:hAnsi="Times New Roman" w:cs="Times New Roman"/>
          <w:sz w:val="24"/>
          <w:szCs w:val="24"/>
          <w:lang w:val="en-GB"/>
        </w:rPr>
        <w:t>t</w:t>
      </w:r>
      <w:r w:rsidR="00E74669" w:rsidRPr="00C303AD">
        <w:rPr>
          <w:rFonts w:ascii="Times New Roman" w:hAnsi="Times New Roman" w:cs="Times New Roman"/>
          <w:sz w:val="24"/>
          <w:szCs w:val="24"/>
          <w:lang w:val="en-GB"/>
        </w:rPr>
        <w:t>he decision granting one-time financial assistance; amount of one-time financial assistance granted and reason</w:t>
      </w:r>
      <w:r w:rsidR="00827A3C" w:rsidRPr="00C303AD">
        <w:rPr>
          <w:rFonts w:ascii="Times New Roman" w:hAnsi="Times New Roman" w:cs="Times New Roman"/>
          <w:sz w:val="24"/>
          <w:szCs w:val="24"/>
          <w:lang w:val="en-GB"/>
        </w:rPr>
        <w:t>s</w:t>
      </w:r>
      <w:r w:rsidR="00E74669" w:rsidRPr="00C303AD">
        <w:rPr>
          <w:rFonts w:ascii="Times New Roman" w:hAnsi="Times New Roman" w:cs="Times New Roman"/>
          <w:sz w:val="24"/>
          <w:szCs w:val="24"/>
          <w:lang w:val="en-GB"/>
        </w:rPr>
        <w:t xml:space="preserve"> for grant</w:t>
      </w:r>
      <w:r w:rsidR="00827A3C" w:rsidRPr="00C303AD">
        <w:rPr>
          <w:rFonts w:ascii="Times New Roman" w:hAnsi="Times New Roman" w:cs="Times New Roman"/>
          <w:sz w:val="24"/>
          <w:szCs w:val="24"/>
          <w:lang w:val="en-GB"/>
        </w:rPr>
        <w:t>ing</w:t>
      </w:r>
      <w:r w:rsidR="00E74669" w:rsidRPr="00C303AD">
        <w:rPr>
          <w:rFonts w:ascii="Times New Roman" w:hAnsi="Times New Roman" w:cs="Times New Roman"/>
          <w:sz w:val="24"/>
          <w:szCs w:val="24"/>
          <w:lang w:val="en-GB"/>
        </w:rPr>
        <w:t xml:space="preserve"> one-time financial assistance; name and </w:t>
      </w:r>
      <w:r w:rsidR="00827A3C" w:rsidRPr="00C303AD">
        <w:rPr>
          <w:rFonts w:ascii="Times New Roman" w:hAnsi="Times New Roman" w:cs="Times New Roman"/>
          <w:sz w:val="24"/>
          <w:szCs w:val="24"/>
          <w:lang w:val="en-GB"/>
        </w:rPr>
        <w:t>seat of</w:t>
      </w:r>
      <w:r w:rsidR="00E74669" w:rsidRPr="00C303AD">
        <w:rPr>
          <w:rFonts w:ascii="Times New Roman" w:hAnsi="Times New Roman" w:cs="Times New Roman"/>
          <w:sz w:val="24"/>
          <w:szCs w:val="24"/>
          <w:lang w:val="en-GB"/>
        </w:rPr>
        <w:t xml:space="preserve"> health or social institution </w:t>
      </w:r>
      <w:r w:rsidR="00827A3C" w:rsidRPr="00C303AD">
        <w:rPr>
          <w:rFonts w:ascii="Times New Roman" w:hAnsi="Times New Roman" w:cs="Times New Roman"/>
          <w:sz w:val="24"/>
          <w:szCs w:val="24"/>
          <w:lang w:val="en-GB"/>
        </w:rPr>
        <w:t xml:space="preserve">in which </w:t>
      </w:r>
      <w:r w:rsidR="00E74669" w:rsidRPr="00C303AD">
        <w:rPr>
          <w:rFonts w:ascii="Times New Roman" w:hAnsi="Times New Roman" w:cs="Times New Roman"/>
          <w:sz w:val="24"/>
          <w:szCs w:val="24"/>
          <w:lang w:val="en-GB"/>
        </w:rPr>
        <w:t xml:space="preserve">the </w:t>
      </w:r>
      <w:r w:rsidR="00827A3C" w:rsidRPr="00C303AD">
        <w:rPr>
          <w:rFonts w:ascii="Times New Roman" w:hAnsi="Times New Roman" w:cs="Times New Roman"/>
          <w:sz w:val="24"/>
          <w:szCs w:val="24"/>
          <w:lang w:val="en-GB"/>
        </w:rPr>
        <w:t>foreigner receives treatment or care</w:t>
      </w:r>
      <w:r w:rsidR="00E74669" w:rsidRPr="00C303AD">
        <w:rPr>
          <w:rFonts w:ascii="Times New Roman" w:hAnsi="Times New Roman" w:cs="Times New Roman"/>
          <w:sz w:val="24"/>
          <w:szCs w:val="24"/>
          <w:lang w:val="en-GB"/>
        </w:rPr>
        <w:t>; cost of transport and number and date of the decision authori</w:t>
      </w:r>
      <w:r w:rsidR="00827A3C" w:rsidRPr="00C303AD">
        <w:rPr>
          <w:rFonts w:ascii="Times New Roman" w:hAnsi="Times New Roman" w:cs="Times New Roman"/>
          <w:sz w:val="24"/>
          <w:szCs w:val="24"/>
          <w:lang w:val="en-GB"/>
        </w:rPr>
        <w:t>s</w:t>
      </w:r>
      <w:r w:rsidR="00E74669" w:rsidRPr="00C303AD">
        <w:rPr>
          <w:rFonts w:ascii="Times New Roman" w:hAnsi="Times New Roman" w:cs="Times New Roman"/>
          <w:sz w:val="24"/>
          <w:szCs w:val="24"/>
          <w:lang w:val="en-GB"/>
        </w:rPr>
        <w:t xml:space="preserve">ing the payment of travel expenses to </w:t>
      </w:r>
      <w:r w:rsidR="00827A3C" w:rsidRPr="00C303AD">
        <w:rPr>
          <w:rFonts w:ascii="Times New Roman" w:hAnsi="Times New Roman" w:cs="Times New Roman"/>
          <w:sz w:val="24"/>
          <w:szCs w:val="24"/>
          <w:lang w:val="en-GB"/>
        </w:rPr>
        <w:t>the</w:t>
      </w:r>
      <w:r w:rsidR="00E74669" w:rsidRPr="00C303AD">
        <w:rPr>
          <w:rFonts w:ascii="Times New Roman" w:hAnsi="Times New Roman" w:cs="Times New Roman"/>
          <w:sz w:val="24"/>
          <w:szCs w:val="24"/>
          <w:lang w:val="en-GB"/>
        </w:rPr>
        <w:t xml:space="preserve"> foreigner; name, </w:t>
      </w:r>
      <w:r w:rsidR="00827A3C" w:rsidRPr="00C303AD">
        <w:rPr>
          <w:rFonts w:ascii="Times New Roman" w:hAnsi="Times New Roman" w:cs="Times New Roman"/>
          <w:sz w:val="24"/>
          <w:szCs w:val="24"/>
          <w:lang w:val="en-GB"/>
        </w:rPr>
        <w:t>seat</w:t>
      </w:r>
      <w:r w:rsidR="00E74669" w:rsidRPr="00C303AD">
        <w:rPr>
          <w:rFonts w:ascii="Times New Roman" w:hAnsi="Times New Roman" w:cs="Times New Roman"/>
          <w:sz w:val="24"/>
          <w:szCs w:val="24"/>
          <w:lang w:val="en-GB"/>
        </w:rPr>
        <w:t xml:space="preserve">, registration number and tax identification number of the legal entity or entrepreneur providing accommodation services to </w:t>
      </w:r>
      <w:r w:rsidR="00827A3C" w:rsidRPr="00C303AD">
        <w:rPr>
          <w:rFonts w:ascii="Times New Roman" w:hAnsi="Times New Roman" w:cs="Times New Roman"/>
          <w:sz w:val="24"/>
          <w:szCs w:val="24"/>
          <w:lang w:val="en-GB"/>
        </w:rPr>
        <w:t>the</w:t>
      </w:r>
      <w:r w:rsidR="00E74669" w:rsidRPr="00C303AD">
        <w:rPr>
          <w:rFonts w:ascii="Times New Roman" w:hAnsi="Times New Roman" w:cs="Times New Roman"/>
          <w:sz w:val="24"/>
          <w:szCs w:val="24"/>
          <w:lang w:val="en-GB"/>
        </w:rPr>
        <w:t xml:space="preserve"> foreigner</w:t>
      </w:r>
      <w:r w:rsidR="00277A8D" w:rsidRPr="00C303AD">
        <w:rPr>
          <w:rFonts w:ascii="Times New Roman" w:hAnsi="Times New Roman" w:cs="Times New Roman"/>
          <w:sz w:val="24"/>
          <w:szCs w:val="24"/>
          <w:lang w:val="en-GB"/>
        </w:rPr>
        <w:t xml:space="preserve">; </w:t>
      </w:r>
      <w:r w:rsidR="00E74669" w:rsidRPr="00C303AD">
        <w:rPr>
          <w:rFonts w:ascii="Times New Roman" w:hAnsi="Times New Roman" w:cs="Times New Roman"/>
          <w:sz w:val="24"/>
          <w:szCs w:val="24"/>
          <w:lang w:val="en-GB"/>
        </w:rPr>
        <w:t>name and surname</w:t>
      </w:r>
      <w:r w:rsidR="00827A3C" w:rsidRPr="00C303AD">
        <w:rPr>
          <w:rFonts w:ascii="Times New Roman" w:hAnsi="Times New Roman" w:cs="Times New Roman"/>
          <w:sz w:val="24"/>
          <w:szCs w:val="24"/>
          <w:lang w:val="en-GB"/>
        </w:rPr>
        <w:t>,</w:t>
      </w:r>
      <w:r w:rsidR="00E74669" w:rsidRPr="00C303AD">
        <w:rPr>
          <w:rFonts w:ascii="Times New Roman" w:hAnsi="Times New Roman" w:cs="Times New Roman"/>
          <w:sz w:val="24"/>
          <w:szCs w:val="24"/>
          <w:lang w:val="en-GB"/>
        </w:rPr>
        <w:t xml:space="preserve"> registration number and telephone number of responsible person in legal entity; name and surname, address and registration number of natural person providing accommodation services to </w:t>
      </w:r>
      <w:r w:rsidR="00827A3C" w:rsidRPr="00C303AD">
        <w:rPr>
          <w:rFonts w:ascii="Times New Roman" w:hAnsi="Times New Roman" w:cs="Times New Roman"/>
          <w:sz w:val="24"/>
          <w:szCs w:val="24"/>
          <w:lang w:val="en-GB"/>
        </w:rPr>
        <w:t>the</w:t>
      </w:r>
      <w:r w:rsidR="00E74669" w:rsidRPr="00C303AD">
        <w:rPr>
          <w:rFonts w:ascii="Times New Roman" w:hAnsi="Times New Roman" w:cs="Times New Roman"/>
          <w:sz w:val="24"/>
          <w:szCs w:val="24"/>
          <w:lang w:val="en-GB"/>
        </w:rPr>
        <w:t xml:space="preserve"> foreigner; change of address and date of change of address; the fact and date of </w:t>
      </w:r>
      <w:r w:rsidR="00827A3C" w:rsidRPr="00C303AD">
        <w:rPr>
          <w:rFonts w:ascii="Times New Roman" w:hAnsi="Times New Roman" w:cs="Times New Roman"/>
          <w:sz w:val="24"/>
          <w:szCs w:val="24"/>
          <w:lang w:val="en-GB"/>
        </w:rPr>
        <w:t>development</w:t>
      </w:r>
      <w:r w:rsidR="00E74669" w:rsidRPr="00C303AD">
        <w:rPr>
          <w:rFonts w:ascii="Times New Roman" w:hAnsi="Times New Roman" w:cs="Times New Roman"/>
          <w:sz w:val="24"/>
          <w:szCs w:val="24"/>
          <w:lang w:val="en-GB"/>
        </w:rPr>
        <w:t xml:space="preserve"> </w:t>
      </w:r>
      <w:r w:rsidR="00827A3C" w:rsidRPr="00C303AD">
        <w:rPr>
          <w:rFonts w:ascii="Times New Roman" w:hAnsi="Times New Roman" w:cs="Times New Roman"/>
          <w:sz w:val="24"/>
          <w:szCs w:val="24"/>
          <w:lang w:val="en-GB"/>
        </w:rPr>
        <w:t xml:space="preserve">of integration </w:t>
      </w:r>
      <w:r w:rsidR="00E74669" w:rsidRPr="00C303AD">
        <w:rPr>
          <w:rFonts w:ascii="Times New Roman" w:hAnsi="Times New Roman" w:cs="Times New Roman"/>
          <w:sz w:val="24"/>
          <w:szCs w:val="24"/>
          <w:lang w:val="en-GB"/>
        </w:rPr>
        <w:t>plan for the</w:t>
      </w:r>
      <w:r w:rsidR="00827A3C" w:rsidRPr="00C303AD">
        <w:rPr>
          <w:rFonts w:ascii="Times New Roman" w:hAnsi="Times New Roman" w:cs="Times New Roman"/>
          <w:sz w:val="24"/>
          <w:szCs w:val="24"/>
          <w:lang w:val="en-GB"/>
        </w:rPr>
        <w:t xml:space="preserve"> foreigner</w:t>
      </w:r>
      <w:r w:rsidR="00E74669" w:rsidRPr="00C303AD">
        <w:rPr>
          <w:rFonts w:ascii="Times New Roman" w:hAnsi="Times New Roman" w:cs="Times New Roman"/>
          <w:sz w:val="24"/>
          <w:szCs w:val="24"/>
          <w:lang w:val="en-GB"/>
        </w:rPr>
        <w:t xml:space="preserve">; name, surname and telephone number of integration consultant; </w:t>
      </w:r>
      <w:r w:rsidR="00327128" w:rsidRPr="00C303AD">
        <w:rPr>
          <w:rFonts w:ascii="Times New Roman" w:hAnsi="Times New Roman" w:cs="Times New Roman"/>
          <w:sz w:val="24"/>
          <w:szCs w:val="24"/>
          <w:lang w:val="en-GB"/>
        </w:rPr>
        <w:t xml:space="preserve">the </w:t>
      </w:r>
      <w:r w:rsidR="00E74669" w:rsidRPr="00C303AD">
        <w:rPr>
          <w:rFonts w:ascii="Times New Roman" w:hAnsi="Times New Roman" w:cs="Times New Roman"/>
          <w:sz w:val="24"/>
          <w:szCs w:val="24"/>
          <w:lang w:val="en-GB"/>
        </w:rPr>
        <w:t>foreign</w:t>
      </w:r>
      <w:r w:rsidR="00327128" w:rsidRPr="00C303AD">
        <w:rPr>
          <w:rFonts w:ascii="Times New Roman" w:hAnsi="Times New Roman" w:cs="Times New Roman"/>
          <w:sz w:val="24"/>
          <w:szCs w:val="24"/>
          <w:lang w:val="en-GB"/>
        </w:rPr>
        <w:t>er’s</w:t>
      </w:r>
      <w:r w:rsidR="00E74669" w:rsidRPr="00C303AD">
        <w:rPr>
          <w:rFonts w:ascii="Times New Roman" w:hAnsi="Times New Roman" w:cs="Times New Roman"/>
          <w:sz w:val="24"/>
          <w:szCs w:val="24"/>
          <w:lang w:val="en-GB"/>
        </w:rPr>
        <w:t xml:space="preserve"> </w:t>
      </w:r>
      <w:r w:rsidR="00327128" w:rsidRPr="00C303AD">
        <w:rPr>
          <w:rFonts w:ascii="Times New Roman" w:hAnsi="Times New Roman" w:cs="Times New Roman"/>
          <w:sz w:val="24"/>
          <w:szCs w:val="24"/>
          <w:lang w:val="en-GB"/>
        </w:rPr>
        <w:t>tele</w:t>
      </w:r>
      <w:r w:rsidR="00E74669" w:rsidRPr="00C303AD">
        <w:rPr>
          <w:rFonts w:ascii="Times New Roman" w:hAnsi="Times New Roman" w:cs="Times New Roman"/>
          <w:sz w:val="24"/>
          <w:szCs w:val="24"/>
          <w:lang w:val="en-GB"/>
        </w:rPr>
        <w:t xml:space="preserve">phone number; the </w:t>
      </w:r>
      <w:r w:rsidR="00327128" w:rsidRPr="00C303AD">
        <w:rPr>
          <w:rFonts w:ascii="Times New Roman" w:hAnsi="Times New Roman" w:cs="Times New Roman"/>
          <w:sz w:val="24"/>
          <w:szCs w:val="24"/>
          <w:lang w:val="en-GB"/>
        </w:rPr>
        <w:t xml:space="preserve">foreigner’s </w:t>
      </w:r>
      <w:r w:rsidR="00E74669" w:rsidRPr="00C303AD">
        <w:rPr>
          <w:rFonts w:ascii="Times New Roman" w:hAnsi="Times New Roman" w:cs="Times New Roman"/>
          <w:sz w:val="24"/>
          <w:szCs w:val="24"/>
          <w:lang w:val="en-GB"/>
        </w:rPr>
        <w:t xml:space="preserve">account number </w:t>
      </w:r>
      <w:r w:rsidR="00327128" w:rsidRPr="00C303AD">
        <w:rPr>
          <w:rFonts w:ascii="Times New Roman" w:hAnsi="Times New Roman" w:cs="Times New Roman"/>
          <w:sz w:val="24"/>
          <w:szCs w:val="24"/>
          <w:lang w:val="en-GB"/>
        </w:rPr>
        <w:t xml:space="preserve">and </w:t>
      </w:r>
      <w:r w:rsidR="00E74669" w:rsidRPr="00C303AD">
        <w:rPr>
          <w:rFonts w:ascii="Times New Roman" w:hAnsi="Times New Roman" w:cs="Times New Roman"/>
          <w:sz w:val="24"/>
          <w:szCs w:val="24"/>
          <w:lang w:val="en-GB"/>
        </w:rPr>
        <w:t>bank</w:t>
      </w:r>
      <w:r w:rsidR="00327128" w:rsidRPr="00C303AD">
        <w:rPr>
          <w:rFonts w:ascii="Times New Roman" w:hAnsi="Times New Roman" w:cs="Times New Roman"/>
          <w:sz w:val="24"/>
          <w:szCs w:val="24"/>
          <w:lang w:val="en-GB"/>
        </w:rPr>
        <w:t>’s name</w:t>
      </w:r>
      <w:r w:rsidR="00E74669" w:rsidRPr="00C303AD">
        <w:rPr>
          <w:rFonts w:ascii="Times New Roman" w:hAnsi="Times New Roman" w:cs="Times New Roman"/>
          <w:sz w:val="24"/>
          <w:szCs w:val="24"/>
          <w:lang w:val="en-GB"/>
        </w:rPr>
        <w:t xml:space="preserve">; name, </w:t>
      </w:r>
      <w:r w:rsidR="00327128" w:rsidRPr="00C303AD">
        <w:rPr>
          <w:rFonts w:ascii="Times New Roman" w:hAnsi="Times New Roman" w:cs="Times New Roman"/>
          <w:sz w:val="24"/>
          <w:szCs w:val="24"/>
          <w:lang w:val="en-GB"/>
        </w:rPr>
        <w:t>seat</w:t>
      </w:r>
      <w:r w:rsidR="00E74669" w:rsidRPr="00C303AD">
        <w:rPr>
          <w:rFonts w:ascii="Times New Roman" w:hAnsi="Times New Roman" w:cs="Times New Roman"/>
          <w:sz w:val="24"/>
          <w:szCs w:val="24"/>
          <w:lang w:val="en-GB"/>
        </w:rPr>
        <w:t xml:space="preserve">, registration number and tax identification number of the legal entity with which the foreigner is employed; number, date of issue and validity of personal work permit; number, date of issue and validity of identity card for persons </w:t>
      </w:r>
      <w:r w:rsidR="00327128" w:rsidRPr="00C303AD">
        <w:rPr>
          <w:rFonts w:ascii="Times New Roman" w:hAnsi="Times New Roman" w:cs="Times New Roman"/>
          <w:sz w:val="24"/>
          <w:szCs w:val="24"/>
          <w:lang w:val="en-GB"/>
        </w:rPr>
        <w:t xml:space="preserve">who have been </w:t>
      </w:r>
      <w:r w:rsidR="00E74669" w:rsidRPr="00C303AD">
        <w:rPr>
          <w:rFonts w:ascii="Times New Roman" w:hAnsi="Times New Roman" w:cs="Times New Roman"/>
          <w:sz w:val="24"/>
          <w:szCs w:val="24"/>
          <w:lang w:val="en-GB"/>
        </w:rPr>
        <w:t xml:space="preserve">granted asylum or temporary protection; </w:t>
      </w:r>
      <w:r w:rsidR="00277A8D" w:rsidRPr="00C303AD">
        <w:rPr>
          <w:rFonts w:ascii="Times New Roman" w:hAnsi="Times New Roman" w:cs="Times New Roman"/>
          <w:sz w:val="24"/>
          <w:szCs w:val="24"/>
          <w:lang w:val="en-GB"/>
        </w:rPr>
        <w:t xml:space="preserve">foreigner </w:t>
      </w:r>
      <w:r w:rsidR="00E74669" w:rsidRPr="00C303AD">
        <w:rPr>
          <w:rFonts w:ascii="Times New Roman" w:hAnsi="Times New Roman" w:cs="Times New Roman"/>
          <w:sz w:val="24"/>
          <w:szCs w:val="24"/>
          <w:lang w:val="en-GB"/>
        </w:rPr>
        <w:t>registration number);</w:t>
      </w:r>
    </w:p>
    <w:p w:rsidR="002851D3" w:rsidRPr="00C303AD" w:rsidRDefault="00F203AF" w:rsidP="00770E48">
      <w:pPr>
        <w:tabs>
          <w:tab w:val="clear" w:pos="1800"/>
          <w:tab w:val="left" w:pos="0"/>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3)</w:t>
      </w:r>
      <w:r w:rsidR="00457C3F" w:rsidRPr="00C303AD">
        <w:rPr>
          <w:lang w:val="en-GB"/>
        </w:rPr>
        <w:t xml:space="preserve"> </w:t>
      </w:r>
      <w:r w:rsidR="00457C3F" w:rsidRPr="00C303AD">
        <w:rPr>
          <w:rFonts w:ascii="Times New Roman" w:hAnsi="Times New Roman" w:cs="Times New Roman"/>
          <w:sz w:val="24"/>
          <w:szCs w:val="24"/>
          <w:lang w:val="en-GB"/>
        </w:rPr>
        <w:t xml:space="preserve">the records of foreigners participating in programmes for voluntary return to the country of origin (the foreigner’s name and surname; date of birth; the foreigner’s sex; country of birth; nationality; name and surname of one parent; native language; religion; religious affiliation; marital status: occupation; photograph; type, number and validity of the foreign travel document; date and registration number of the application for voluntary return; date and place of the foreigner’s voluntary departure from the Republic of Serbia; the foreigner’s address in the country of voluntary return; </w:t>
      </w:r>
      <w:r w:rsidR="00BD2F8F" w:rsidRPr="00C303AD">
        <w:rPr>
          <w:rFonts w:ascii="Times New Roman" w:hAnsi="Times New Roman" w:cs="Times New Roman"/>
          <w:sz w:val="24"/>
          <w:szCs w:val="24"/>
          <w:lang w:val="en-GB"/>
        </w:rPr>
        <w:t xml:space="preserve">value of the returnee assistance package granted to the foreigner; number and date of the decision on the basis of which the foreigner's stay in the Republic of Serbia has ceased; </w:t>
      </w:r>
      <w:r w:rsidR="00457C3F" w:rsidRPr="00C303AD">
        <w:rPr>
          <w:rFonts w:ascii="Times New Roman" w:hAnsi="Times New Roman" w:cs="Times New Roman"/>
          <w:sz w:val="24"/>
          <w:szCs w:val="24"/>
          <w:lang w:val="en-GB"/>
        </w:rPr>
        <w:t xml:space="preserve">name and surname, date of birth, address and registration number of </w:t>
      </w:r>
      <w:r w:rsidR="00BD2F8F" w:rsidRPr="00C303AD">
        <w:rPr>
          <w:rFonts w:ascii="Times New Roman" w:hAnsi="Times New Roman" w:cs="Times New Roman"/>
          <w:sz w:val="24"/>
          <w:szCs w:val="24"/>
          <w:lang w:val="en-GB"/>
        </w:rPr>
        <w:t xml:space="preserve">the foreigner’s </w:t>
      </w:r>
      <w:r w:rsidR="00457C3F" w:rsidRPr="00C303AD">
        <w:rPr>
          <w:rFonts w:ascii="Times New Roman" w:hAnsi="Times New Roman" w:cs="Times New Roman"/>
          <w:sz w:val="24"/>
          <w:szCs w:val="24"/>
          <w:lang w:val="en-GB"/>
        </w:rPr>
        <w:t>spouse or common-law part</w:t>
      </w:r>
      <w:r w:rsidR="00BD2F8F" w:rsidRPr="00C303AD">
        <w:rPr>
          <w:rFonts w:ascii="Times New Roman" w:hAnsi="Times New Roman" w:cs="Times New Roman"/>
          <w:sz w:val="24"/>
          <w:szCs w:val="24"/>
          <w:lang w:val="en-GB"/>
        </w:rPr>
        <w:t>n</w:t>
      </w:r>
      <w:r w:rsidR="00457C3F" w:rsidRPr="00C303AD">
        <w:rPr>
          <w:rFonts w:ascii="Times New Roman" w:hAnsi="Times New Roman" w:cs="Times New Roman"/>
          <w:sz w:val="24"/>
          <w:szCs w:val="24"/>
          <w:lang w:val="en-GB"/>
        </w:rPr>
        <w:t>er, children or other immediate family</w:t>
      </w:r>
      <w:r w:rsidR="00BD2F8F" w:rsidRPr="00C303AD">
        <w:rPr>
          <w:rFonts w:ascii="Times New Roman" w:hAnsi="Times New Roman" w:cs="Times New Roman"/>
          <w:sz w:val="24"/>
          <w:szCs w:val="24"/>
          <w:lang w:val="en-GB"/>
        </w:rPr>
        <w:t xml:space="preserve"> members</w:t>
      </w:r>
      <w:r w:rsidR="00457C3F" w:rsidRPr="00C303AD">
        <w:rPr>
          <w:rFonts w:ascii="Times New Roman" w:hAnsi="Times New Roman" w:cs="Times New Roman"/>
          <w:sz w:val="24"/>
          <w:szCs w:val="24"/>
          <w:lang w:val="en-GB"/>
        </w:rPr>
        <w:t xml:space="preserve">  voluntarily </w:t>
      </w:r>
      <w:r w:rsidR="00BD2F8F" w:rsidRPr="00C303AD">
        <w:rPr>
          <w:rFonts w:ascii="Times New Roman" w:hAnsi="Times New Roman" w:cs="Times New Roman"/>
          <w:sz w:val="24"/>
          <w:szCs w:val="24"/>
          <w:lang w:val="en-GB"/>
        </w:rPr>
        <w:t>departing from</w:t>
      </w:r>
      <w:r w:rsidR="00457C3F" w:rsidRPr="00C303AD">
        <w:rPr>
          <w:rFonts w:ascii="Times New Roman" w:hAnsi="Times New Roman" w:cs="Times New Roman"/>
          <w:sz w:val="24"/>
          <w:szCs w:val="24"/>
          <w:lang w:val="en-GB"/>
        </w:rPr>
        <w:t xml:space="preserve"> the Republic of Serbia </w:t>
      </w:r>
      <w:r w:rsidR="00BD2F8F" w:rsidRPr="00C303AD">
        <w:rPr>
          <w:rFonts w:ascii="Times New Roman" w:hAnsi="Times New Roman" w:cs="Times New Roman"/>
          <w:sz w:val="24"/>
          <w:szCs w:val="24"/>
          <w:lang w:val="en-GB"/>
        </w:rPr>
        <w:t xml:space="preserve">in the company of </w:t>
      </w:r>
      <w:r w:rsidR="00457C3F" w:rsidRPr="00C303AD">
        <w:rPr>
          <w:rFonts w:ascii="Times New Roman" w:hAnsi="Times New Roman" w:cs="Times New Roman"/>
          <w:sz w:val="24"/>
          <w:szCs w:val="24"/>
          <w:lang w:val="en-GB"/>
        </w:rPr>
        <w:t>with the foreigner</w:t>
      </w:r>
      <w:r w:rsidR="00BD2F8F" w:rsidRPr="00C303AD">
        <w:rPr>
          <w:rFonts w:ascii="Times New Roman" w:hAnsi="Times New Roman" w:cs="Times New Roman"/>
          <w:sz w:val="24"/>
          <w:szCs w:val="24"/>
          <w:lang w:val="en-GB"/>
        </w:rPr>
        <w:t>;</w:t>
      </w:r>
      <w:r w:rsidR="00457C3F" w:rsidRPr="00C303AD">
        <w:rPr>
          <w:rFonts w:ascii="Times New Roman" w:hAnsi="Times New Roman" w:cs="Times New Roman"/>
          <w:sz w:val="24"/>
          <w:szCs w:val="24"/>
          <w:lang w:val="en-GB"/>
        </w:rPr>
        <w:t xml:space="preserve"> type, number and validity </w:t>
      </w:r>
      <w:r w:rsidR="00BD2F8F" w:rsidRPr="00C303AD">
        <w:rPr>
          <w:rFonts w:ascii="Times New Roman" w:hAnsi="Times New Roman" w:cs="Times New Roman"/>
          <w:sz w:val="24"/>
          <w:szCs w:val="24"/>
          <w:lang w:val="en-GB"/>
        </w:rPr>
        <w:t xml:space="preserve">of </w:t>
      </w:r>
      <w:r w:rsidR="00457C3F" w:rsidRPr="00C303AD">
        <w:rPr>
          <w:rFonts w:ascii="Times New Roman" w:hAnsi="Times New Roman" w:cs="Times New Roman"/>
          <w:sz w:val="24"/>
          <w:szCs w:val="24"/>
          <w:lang w:val="en-GB"/>
        </w:rPr>
        <w:t>the travel documents of the</w:t>
      </w:r>
      <w:r w:rsidR="00BD2F8F" w:rsidRPr="00C303AD">
        <w:rPr>
          <w:rFonts w:ascii="Times New Roman" w:hAnsi="Times New Roman" w:cs="Times New Roman"/>
          <w:sz w:val="24"/>
          <w:szCs w:val="24"/>
          <w:lang w:val="en-GB"/>
        </w:rPr>
        <w:t xml:space="preserve"> foreigner’s</w:t>
      </w:r>
      <w:r w:rsidR="00457C3F" w:rsidRPr="00C303AD">
        <w:rPr>
          <w:rFonts w:ascii="Times New Roman" w:hAnsi="Times New Roman" w:cs="Times New Roman"/>
          <w:sz w:val="24"/>
          <w:szCs w:val="24"/>
          <w:lang w:val="en-GB"/>
        </w:rPr>
        <w:t xml:space="preserve"> spouse</w:t>
      </w:r>
      <w:r w:rsidR="00BD2F8F" w:rsidRPr="00C303AD">
        <w:rPr>
          <w:rFonts w:ascii="Times New Roman" w:hAnsi="Times New Roman" w:cs="Times New Roman"/>
          <w:sz w:val="24"/>
          <w:szCs w:val="24"/>
          <w:lang w:val="en-GB"/>
        </w:rPr>
        <w:t xml:space="preserve"> or common-law partner,</w:t>
      </w:r>
      <w:r w:rsidR="00457C3F" w:rsidRPr="00C303AD">
        <w:rPr>
          <w:rFonts w:ascii="Times New Roman" w:hAnsi="Times New Roman" w:cs="Times New Roman"/>
          <w:sz w:val="24"/>
          <w:szCs w:val="24"/>
          <w:lang w:val="en-GB"/>
        </w:rPr>
        <w:t xml:space="preserve"> children or other immediate family</w:t>
      </w:r>
      <w:r w:rsidR="00BD2F8F" w:rsidRPr="00C303AD">
        <w:rPr>
          <w:rFonts w:ascii="Times New Roman" w:hAnsi="Times New Roman" w:cs="Times New Roman"/>
          <w:sz w:val="24"/>
          <w:szCs w:val="24"/>
          <w:lang w:val="en-GB"/>
        </w:rPr>
        <w:t xml:space="preserve"> members </w:t>
      </w:r>
      <w:r w:rsidR="00457C3F" w:rsidRPr="00C303AD">
        <w:rPr>
          <w:rFonts w:ascii="Times New Roman" w:hAnsi="Times New Roman" w:cs="Times New Roman"/>
          <w:sz w:val="24"/>
          <w:szCs w:val="24"/>
          <w:lang w:val="en-GB"/>
        </w:rPr>
        <w:t xml:space="preserve">voluntarily </w:t>
      </w:r>
      <w:r w:rsidR="00BD2F8F" w:rsidRPr="00C303AD">
        <w:rPr>
          <w:rFonts w:ascii="Times New Roman" w:hAnsi="Times New Roman" w:cs="Times New Roman"/>
          <w:sz w:val="24"/>
          <w:szCs w:val="24"/>
          <w:lang w:val="en-GB"/>
        </w:rPr>
        <w:t>departing from</w:t>
      </w:r>
      <w:r w:rsidR="00457C3F" w:rsidRPr="00C303AD">
        <w:rPr>
          <w:rFonts w:ascii="Times New Roman" w:hAnsi="Times New Roman" w:cs="Times New Roman"/>
          <w:sz w:val="24"/>
          <w:szCs w:val="24"/>
          <w:lang w:val="en-GB"/>
        </w:rPr>
        <w:t xml:space="preserve"> the Republic of Serbia </w:t>
      </w:r>
      <w:r w:rsidR="00BD2F8F" w:rsidRPr="00C303AD">
        <w:rPr>
          <w:rFonts w:ascii="Times New Roman" w:hAnsi="Times New Roman" w:cs="Times New Roman"/>
          <w:sz w:val="24"/>
          <w:szCs w:val="24"/>
          <w:lang w:val="en-GB"/>
        </w:rPr>
        <w:t>in the company of the foreigner</w:t>
      </w:r>
      <w:r w:rsidR="00457C3F" w:rsidRPr="00C303AD">
        <w:rPr>
          <w:rFonts w:ascii="Times New Roman" w:hAnsi="Times New Roman" w:cs="Times New Roman"/>
          <w:sz w:val="24"/>
          <w:szCs w:val="24"/>
          <w:lang w:val="en-GB"/>
        </w:rPr>
        <w:t xml:space="preserve">; </w:t>
      </w:r>
      <w:r w:rsidR="00BD2F8F" w:rsidRPr="00C303AD">
        <w:rPr>
          <w:rFonts w:ascii="Times New Roman" w:hAnsi="Times New Roman" w:cs="Times New Roman"/>
          <w:sz w:val="24"/>
          <w:szCs w:val="24"/>
          <w:lang w:val="en-GB"/>
        </w:rPr>
        <w:t>medical condition of special relevance to</w:t>
      </w:r>
      <w:r w:rsidR="00457C3F" w:rsidRPr="00C303AD">
        <w:rPr>
          <w:rFonts w:ascii="Times New Roman" w:hAnsi="Times New Roman" w:cs="Times New Roman"/>
          <w:sz w:val="24"/>
          <w:szCs w:val="24"/>
          <w:lang w:val="en-GB"/>
        </w:rPr>
        <w:t xml:space="preserve"> return; </w:t>
      </w:r>
      <w:r w:rsidR="00277A8D" w:rsidRPr="00C303AD">
        <w:rPr>
          <w:rFonts w:ascii="Times New Roman" w:hAnsi="Times New Roman" w:cs="Times New Roman"/>
          <w:sz w:val="24"/>
          <w:szCs w:val="24"/>
          <w:lang w:val="en-GB"/>
        </w:rPr>
        <w:t>personal information relating to persons accompanying the foreigner</w:t>
      </w:r>
      <w:r w:rsidR="00457C3F" w:rsidRPr="00C303AD">
        <w:rPr>
          <w:rFonts w:ascii="Times New Roman" w:hAnsi="Times New Roman" w:cs="Times New Roman"/>
          <w:sz w:val="24"/>
          <w:szCs w:val="24"/>
          <w:lang w:val="en-GB"/>
        </w:rPr>
        <w:t>;</w:t>
      </w:r>
      <w:r w:rsidR="00277A8D" w:rsidRPr="00C303AD">
        <w:rPr>
          <w:rFonts w:ascii="Times New Roman" w:hAnsi="Times New Roman" w:cs="Times New Roman"/>
          <w:sz w:val="24"/>
          <w:szCs w:val="24"/>
          <w:lang w:val="en-GB"/>
        </w:rPr>
        <w:t xml:space="preserve"> the fact of the appointed guardian; name, surname and telephone number of the unaccompanied </w:t>
      </w:r>
      <w:proofErr w:type="spellStart"/>
      <w:r w:rsidR="00277A8D" w:rsidRPr="00C303AD">
        <w:rPr>
          <w:rFonts w:ascii="Times New Roman" w:hAnsi="Times New Roman" w:cs="Times New Roman"/>
          <w:sz w:val="24"/>
          <w:szCs w:val="24"/>
          <w:lang w:val="en-GB"/>
        </w:rPr>
        <w:t>minor’s</w:t>
      </w:r>
      <w:proofErr w:type="spellEnd"/>
      <w:r w:rsidR="00277A8D" w:rsidRPr="00C303AD">
        <w:rPr>
          <w:rFonts w:ascii="Times New Roman" w:hAnsi="Times New Roman" w:cs="Times New Roman"/>
          <w:sz w:val="24"/>
          <w:szCs w:val="24"/>
          <w:lang w:val="en-GB"/>
        </w:rPr>
        <w:t xml:space="preserve"> guardian; name and seat of the preschool or school institution attended by the foreigner; name and seat of the health or social institution in which the foreigner receives treatment or care; name, seat, registration number and tax identification number of the legal entity or entrepreneur providing accommodation services to the foreigner; name and surname, registration number and telephone number of responsible person in legal entity; name and surname, address and registration number of natural person providing accommodation services to the foreigner; number, date of issue and validity of identification document; type and extent of material reception conditions granted; number and date of the decision on reduction or withholding of the foreigner’s material reception conditions; number and date of the appeal against the decision on reduction or withholding of material reception conditions; number and date of the </w:t>
      </w:r>
      <w:r w:rsidR="00277A8D" w:rsidRPr="00C303AD">
        <w:rPr>
          <w:rFonts w:ascii="Times New Roman" w:hAnsi="Times New Roman" w:cs="Times New Roman"/>
          <w:sz w:val="24"/>
          <w:szCs w:val="24"/>
          <w:lang w:val="en-GB"/>
        </w:rPr>
        <w:lastRenderedPageBreak/>
        <w:t>second-instance decision on appeal against the decision on reduction or withholding of material reception conditions; the fact of restricted freedom of movement; number and date of the decision on restricting the foreigner’s freedom of movement; reasons for restriction of movement; measures and duration of restriction of movement).</w:t>
      </w:r>
    </w:p>
    <w:p w:rsidR="002851D3" w:rsidRPr="00C303AD" w:rsidRDefault="00277A8D" w:rsidP="005E11AC">
      <w:pPr>
        <w:tabs>
          <w:tab w:val="clear" w:pos="1800"/>
          <w:tab w:val="left" w:pos="709"/>
        </w:tabs>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The information referred to in paragraph </w:t>
      </w:r>
      <w:r w:rsidR="005E11AC" w:rsidRPr="00C303AD">
        <w:rPr>
          <w:rFonts w:ascii="Times New Roman" w:hAnsi="Times New Roman" w:cs="Times New Roman"/>
          <w:sz w:val="24"/>
          <w:szCs w:val="24"/>
          <w:lang w:val="en-GB"/>
        </w:rPr>
        <w:t>1</w:t>
      </w:r>
      <w:r w:rsidR="002851D3" w:rsidRPr="00C303AD">
        <w:rPr>
          <w:rFonts w:ascii="Times New Roman" w:hAnsi="Times New Roman" w:cs="Times New Roman"/>
          <w:sz w:val="24"/>
          <w:szCs w:val="24"/>
          <w:lang w:val="en-GB"/>
        </w:rPr>
        <w:t xml:space="preserve"> of this Article shall be kept for </w:t>
      </w:r>
      <w:r w:rsidR="005E11AC" w:rsidRPr="00C303AD">
        <w:rPr>
          <w:rFonts w:ascii="Times New Roman" w:hAnsi="Times New Roman" w:cs="Times New Roman"/>
          <w:sz w:val="24"/>
          <w:szCs w:val="24"/>
          <w:lang w:val="en-GB"/>
        </w:rPr>
        <w:t>five</w:t>
      </w:r>
      <w:r w:rsidR="002851D3" w:rsidRPr="00C303AD">
        <w:rPr>
          <w:rFonts w:ascii="Times New Roman" w:hAnsi="Times New Roman" w:cs="Times New Roman"/>
          <w:sz w:val="24"/>
          <w:szCs w:val="24"/>
          <w:lang w:val="en-GB"/>
        </w:rPr>
        <w:t xml:space="preserve"> years from the date of the last data processing, with the exception of the information relating to a foreigner (and his/her related persons) who has been granted asylum (refuge</w:t>
      </w:r>
      <w:r w:rsidR="005E11AC" w:rsidRPr="00C303AD">
        <w:rPr>
          <w:rFonts w:ascii="Times New Roman" w:hAnsi="Times New Roman" w:cs="Times New Roman"/>
          <w:sz w:val="24"/>
          <w:szCs w:val="24"/>
          <w:lang w:val="en-GB"/>
        </w:rPr>
        <w:t xml:space="preserve"> or</w:t>
      </w:r>
      <w:r w:rsidR="002851D3" w:rsidRPr="00C303AD">
        <w:rPr>
          <w:rFonts w:ascii="Times New Roman" w:hAnsi="Times New Roman" w:cs="Times New Roman"/>
          <w:sz w:val="24"/>
          <w:szCs w:val="24"/>
          <w:lang w:val="en-GB"/>
        </w:rPr>
        <w:t xml:space="preserve"> subsidiary protection) or temporary protection in the Republic of Serbia, which shall be kept permanently.</w:t>
      </w:r>
      <w:r w:rsidR="005E11AC" w:rsidRPr="00C303AD">
        <w:rPr>
          <w:lang w:val="en-GB"/>
        </w:rPr>
        <w:t xml:space="preserve"> </w:t>
      </w:r>
    </w:p>
    <w:p w:rsidR="005E11AC" w:rsidRPr="00C303AD" w:rsidRDefault="005E11AC" w:rsidP="002851D3">
      <w:pPr>
        <w:tabs>
          <w:tab w:val="clear" w:pos="1800"/>
          <w:tab w:val="left" w:pos="709"/>
        </w:tabs>
        <w:ind w:firstLine="0"/>
        <w:rPr>
          <w:rFonts w:ascii="Times New Roman" w:hAnsi="Times New Roman" w:cs="Times New Roman"/>
          <w:sz w:val="24"/>
          <w:szCs w:val="24"/>
          <w:lang w:val="en-GB"/>
        </w:rPr>
      </w:pPr>
    </w:p>
    <w:p w:rsidR="002851D3" w:rsidRPr="00C303AD" w:rsidRDefault="002851D3" w:rsidP="002851D3">
      <w:pPr>
        <w:tabs>
          <w:tab w:val="clear" w:pos="1800"/>
        </w:tabs>
        <w:ind w:firstLine="0"/>
        <w:jc w:val="center"/>
        <w:rPr>
          <w:rFonts w:ascii="Times New Roman" w:eastAsia="PMingLiU" w:hAnsi="Times New Roman" w:cs="Times New Roman"/>
          <w:b/>
          <w:bCs/>
          <w:sz w:val="24"/>
          <w:szCs w:val="24"/>
          <w:lang w:val="en-GB" w:eastAsia="zh-TW"/>
        </w:rPr>
      </w:pPr>
    </w:p>
    <w:p w:rsidR="002851D3" w:rsidRPr="00C303AD" w:rsidRDefault="005E11AC" w:rsidP="002851D3">
      <w:pPr>
        <w:tabs>
          <w:tab w:val="clear" w:pos="1800"/>
        </w:tabs>
        <w:ind w:firstLine="0"/>
        <w:jc w:val="center"/>
        <w:rPr>
          <w:rFonts w:ascii="Times New Roman" w:eastAsia="PMingLiU" w:hAnsi="Times New Roman" w:cs="Times New Roman"/>
          <w:b/>
          <w:bCs/>
          <w:sz w:val="24"/>
          <w:szCs w:val="24"/>
          <w:lang w:val="en-GB" w:eastAsia="zh-TW"/>
        </w:rPr>
      </w:pPr>
      <w:bookmarkStart w:id="8" w:name="_Hlk483477419"/>
      <w:r w:rsidRPr="00C303AD">
        <w:rPr>
          <w:rFonts w:ascii="Times New Roman" w:eastAsia="PMingLiU" w:hAnsi="Times New Roman" w:cs="Times New Roman"/>
          <w:b/>
          <w:bCs/>
          <w:sz w:val="24"/>
          <w:szCs w:val="24"/>
          <w:lang w:val="en-GB" w:eastAsia="zh-TW"/>
        </w:rPr>
        <w:t xml:space="preserve">XIII. </w:t>
      </w:r>
      <w:r w:rsidR="002851D3" w:rsidRPr="00C303AD">
        <w:rPr>
          <w:rFonts w:ascii="Times New Roman" w:eastAsia="PMingLiU" w:hAnsi="Times New Roman" w:cs="Times New Roman"/>
          <w:b/>
          <w:bCs/>
          <w:sz w:val="24"/>
          <w:szCs w:val="24"/>
          <w:lang w:val="en-GB" w:eastAsia="zh-TW"/>
        </w:rPr>
        <w:t>OVERSIGHT</w:t>
      </w:r>
    </w:p>
    <w:p w:rsidR="002851D3" w:rsidRPr="00C303AD" w:rsidRDefault="002851D3" w:rsidP="005E11AC">
      <w:pPr>
        <w:tabs>
          <w:tab w:val="clear" w:pos="1800"/>
        </w:tabs>
        <w:spacing w:before="240"/>
        <w:ind w:firstLine="0"/>
        <w:jc w:val="center"/>
        <w:rPr>
          <w:rFonts w:ascii="Times New Roman" w:eastAsia="PMingLiU" w:hAnsi="Times New Roman" w:cs="Times New Roman"/>
          <w:b/>
          <w:bCs/>
          <w:sz w:val="24"/>
          <w:szCs w:val="24"/>
          <w:lang w:val="en-GB" w:eastAsia="zh-TW"/>
        </w:rPr>
      </w:pPr>
      <w:r w:rsidRPr="00C303AD">
        <w:rPr>
          <w:rFonts w:ascii="Times New Roman" w:eastAsia="PMingLiU" w:hAnsi="Times New Roman" w:cs="Times New Roman"/>
          <w:b/>
          <w:bCs/>
          <w:sz w:val="24"/>
          <w:szCs w:val="24"/>
          <w:lang w:val="en-GB" w:eastAsia="zh-TW"/>
        </w:rPr>
        <w:t>Article 99</w:t>
      </w:r>
    </w:p>
    <w:bookmarkEnd w:id="7"/>
    <w:p w:rsidR="005E11AC" w:rsidRPr="00C303AD" w:rsidRDefault="002851D3" w:rsidP="002851D3">
      <w:pPr>
        <w:tabs>
          <w:tab w:val="clear" w:pos="1800"/>
        </w:tabs>
        <w:ind w:firstLine="720"/>
        <w:rPr>
          <w:rFonts w:ascii="Times New Roman" w:eastAsia="PMingLiU" w:hAnsi="Times New Roman" w:cs="Times New Roman"/>
          <w:sz w:val="24"/>
          <w:szCs w:val="24"/>
          <w:lang w:val="en-GB" w:eastAsia="zh-TW"/>
        </w:rPr>
      </w:pPr>
      <w:r w:rsidRPr="00C303AD">
        <w:rPr>
          <w:rFonts w:ascii="Times New Roman" w:eastAsia="PMingLiU" w:hAnsi="Times New Roman" w:cs="Times New Roman"/>
          <w:sz w:val="24"/>
          <w:szCs w:val="24"/>
          <w:lang w:val="en-GB" w:eastAsia="zh-TW"/>
        </w:rPr>
        <w:t xml:space="preserve">The oversight over the implementation of this Law and the regulations adopted pursuant to this Law shall be performed by the Ministry, the ministry </w:t>
      </w:r>
      <w:r w:rsidR="005E11AC" w:rsidRPr="00C303AD">
        <w:rPr>
          <w:rFonts w:ascii="Times New Roman" w:eastAsia="PMingLiU" w:hAnsi="Times New Roman" w:cs="Times New Roman"/>
          <w:sz w:val="24"/>
          <w:szCs w:val="24"/>
          <w:lang w:val="en-GB" w:eastAsia="zh-TW"/>
        </w:rPr>
        <w:t>in charge of</w:t>
      </w:r>
      <w:r w:rsidRPr="00C303AD">
        <w:rPr>
          <w:rFonts w:ascii="Times New Roman" w:eastAsia="PMingLiU" w:hAnsi="Times New Roman" w:cs="Times New Roman"/>
          <w:sz w:val="24"/>
          <w:szCs w:val="24"/>
          <w:lang w:val="en-GB" w:eastAsia="zh-TW"/>
        </w:rPr>
        <w:t xml:space="preserve"> social policy, and the Commissariat, in the parts relating to the jurisdiction of the respective authorities.</w:t>
      </w:r>
    </w:p>
    <w:bookmarkEnd w:id="8"/>
    <w:p w:rsidR="002851D3" w:rsidRPr="00C303AD" w:rsidRDefault="002851D3" w:rsidP="002851D3">
      <w:pPr>
        <w:tabs>
          <w:tab w:val="clear" w:pos="1800"/>
        </w:tabs>
        <w:ind w:firstLine="720"/>
        <w:rPr>
          <w:rFonts w:ascii="Times New Roman" w:eastAsia="PMingLiU" w:hAnsi="Times New Roman" w:cs="Times New Roman"/>
          <w:sz w:val="24"/>
          <w:szCs w:val="24"/>
          <w:lang w:val="en-GB" w:eastAsia="zh-TW"/>
        </w:rPr>
      </w:pPr>
    </w:p>
    <w:p w:rsidR="002851D3" w:rsidRPr="00C303AD" w:rsidRDefault="002851D3" w:rsidP="002851D3">
      <w:pPr>
        <w:pStyle w:val="Naslov"/>
        <w:rPr>
          <w:rFonts w:ascii="Times New Roman" w:hAnsi="Times New Roman" w:cs="Times New Roman"/>
          <w:caps w:val="0"/>
          <w:lang w:val="en-GB"/>
        </w:rPr>
      </w:pPr>
      <w:r w:rsidRPr="00C303AD">
        <w:rPr>
          <w:rFonts w:ascii="Times New Roman" w:hAnsi="Times New Roman" w:cs="Times New Roman"/>
          <w:lang w:val="en-GB"/>
        </w:rPr>
        <w:t>XI</w:t>
      </w:r>
      <w:r w:rsidR="005E11AC" w:rsidRPr="00C303AD">
        <w:rPr>
          <w:rFonts w:ascii="Times New Roman" w:hAnsi="Times New Roman" w:cs="Times New Roman"/>
          <w:lang w:val="en-GB"/>
        </w:rPr>
        <w:t>V</w:t>
      </w:r>
      <w:r w:rsidRPr="00C303AD">
        <w:rPr>
          <w:rFonts w:ascii="Times New Roman" w:hAnsi="Times New Roman" w:cs="Times New Roman"/>
          <w:lang w:val="en-GB"/>
        </w:rPr>
        <w:t xml:space="preserve">. TRANSITIONAL AND FINAL PROVISIONS </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100</w:t>
      </w:r>
    </w:p>
    <w:p w:rsidR="002851D3" w:rsidRPr="00C303AD" w:rsidRDefault="005E11AC" w:rsidP="005E11A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Within 60 days of the coming into effect of this Law, the Government shall appoint the Chairperson and members of the Asylum Commission referred to in Article 2</w:t>
      </w:r>
      <w:r w:rsidRPr="00C303AD">
        <w:rPr>
          <w:rFonts w:ascii="Times New Roman" w:hAnsi="Times New Roman" w:cs="Times New Roman"/>
          <w:sz w:val="24"/>
          <w:szCs w:val="24"/>
          <w:lang w:val="en-GB"/>
        </w:rPr>
        <w:t>1</w:t>
      </w:r>
      <w:r w:rsidR="002851D3" w:rsidRPr="00C303AD">
        <w:rPr>
          <w:rFonts w:ascii="Times New Roman" w:hAnsi="Times New Roman" w:cs="Times New Roman"/>
          <w:sz w:val="24"/>
          <w:szCs w:val="24"/>
          <w:lang w:val="en-GB"/>
        </w:rPr>
        <w:t xml:space="preserve"> of this Law.</w:t>
      </w:r>
    </w:p>
    <w:p w:rsidR="005E11AC" w:rsidRPr="00C303AD" w:rsidRDefault="005E11AC" w:rsidP="005E11AC">
      <w:pPr>
        <w:ind w:firstLine="0"/>
        <w:rPr>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Within 60 days of the coming into effect of this Law, the Government shall establish the </w:t>
      </w:r>
      <w:r w:rsidRPr="00C303AD">
        <w:rPr>
          <w:rFonts w:ascii="Times New Roman" w:hAnsi="Times New Roman" w:cs="Times New Roman"/>
          <w:sz w:val="24"/>
          <w:szCs w:val="24"/>
          <w:lang w:val="en-GB"/>
        </w:rPr>
        <w:t>L</w:t>
      </w:r>
      <w:r w:rsidR="002851D3" w:rsidRPr="00C303AD">
        <w:rPr>
          <w:rFonts w:ascii="Times New Roman" w:hAnsi="Times New Roman" w:cs="Times New Roman"/>
          <w:sz w:val="24"/>
          <w:szCs w:val="24"/>
          <w:lang w:val="en-GB"/>
        </w:rPr>
        <w:t xml:space="preserve">ist of </w:t>
      </w:r>
      <w:r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afe </w:t>
      </w:r>
      <w:r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ountries referred to in Article 44</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paragraph 3</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 of this Law.</w:t>
      </w:r>
      <w:r w:rsidRPr="00C303AD">
        <w:rPr>
          <w:lang w:val="en-GB"/>
        </w:rPr>
        <w:t xml:space="preserve"> </w:t>
      </w:r>
    </w:p>
    <w:p w:rsidR="005E11AC" w:rsidRPr="00C303AD" w:rsidRDefault="005E11AC" w:rsidP="002851D3">
      <w:pPr>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101</w:t>
      </w:r>
    </w:p>
    <w:p w:rsidR="002851D3" w:rsidRPr="00C303AD" w:rsidRDefault="005E11AC" w:rsidP="005E11A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Within 60 days of the coming into effect of this Law:</w:t>
      </w:r>
    </w:p>
    <w:p w:rsidR="001C223A" w:rsidRPr="00C303AD" w:rsidRDefault="005E11AC" w:rsidP="005E11A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1) </w:t>
      </w:r>
      <w:r w:rsidR="002851D3" w:rsidRPr="00C303AD">
        <w:rPr>
          <w:rFonts w:ascii="Times New Roman" w:hAnsi="Times New Roman" w:cs="Times New Roman"/>
          <w:sz w:val="24"/>
          <w:szCs w:val="24"/>
          <w:lang w:val="en-GB"/>
        </w:rPr>
        <w:t xml:space="preserve">the </w:t>
      </w:r>
      <w:r w:rsidRPr="00C303AD">
        <w:rPr>
          <w:rFonts w:ascii="Times New Roman" w:hAnsi="Times New Roman" w:cs="Times New Roman"/>
          <w:sz w:val="24"/>
          <w:szCs w:val="24"/>
          <w:lang w:val="en-GB"/>
        </w:rPr>
        <w:t>M</w:t>
      </w:r>
      <w:r w:rsidR="002851D3" w:rsidRPr="00C303AD">
        <w:rPr>
          <w:rFonts w:ascii="Times New Roman" w:hAnsi="Times New Roman" w:cs="Times New Roman"/>
          <w:sz w:val="24"/>
          <w:szCs w:val="24"/>
          <w:lang w:val="en-GB"/>
        </w:rPr>
        <w:t xml:space="preserve">inister shall issue regulations on the procedure for registration of persons who have expressed the intention to seek asylum, </w:t>
      </w:r>
      <w:bookmarkStart w:id="9" w:name="_Hlk483477593"/>
      <w:r w:rsidR="002851D3" w:rsidRPr="00C303AD">
        <w:rPr>
          <w:rFonts w:ascii="Times New Roman" w:hAnsi="Times New Roman" w:cs="Times New Roman"/>
          <w:sz w:val="24"/>
          <w:szCs w:val="24"/>
          <w:lang w:val="en-GB"/>
        </w:rPr>
        <w:t xml:space="preserve">the format and contents of the </w:t>
      </w:r>
      <w:r w:rsidRPr="00C303AD">
        <w:rPr>
          <w:rFonts w:ascii="Times New Roman" w:hAnsi="Times New Roman" w:cs="Times New Roman"/>
          <w:sz w:val="24"/>
          <w:szCs w:val="24"/>
          <w:lang w:val="en-GB"/>
        </w:rPr>
        <w:t>R</w:t>
      </w:r>
      <w:r w:rsidR="002851D3" w:rsidRPr="00C303AD">
        <w:rPr>
          <w:rFonts w:ascii="Times New Roman" w:hAnsi="Times New Roman" w:cs="Times New Roman"/>
          <w:sz w:val="24"/>
          <w:szCs w:val="24"/>
          <w:lang w:val="en-GB"/>
        </w:rPr>
        <w:t xml:space="preserve">egistration </w:t>
      </w:r>
      <w:r w:rsidRPr="00C303AD">
        <w:rPr>
          <w:rFonts w:ascii="Times New Roman" w:hAnsi="Times New Roman" w:cs="Times New Roman"/>
          <w:sz w:val="24"/>
          <w:szCs w:val="24"/>
          <w:lang w:val="en-GB"/>
        </w:rPr>
        <w:t>C</w:t>
      </w:r>
      <w:r w:rsidR="002851D3" w:rsidRPr="00C303AD">
        <w:rPr>
          <w:rFonts w:ascii="Times New Roman" w:hAnsi="Times New Roman" w:cs="Times New Roman"/>
          <w:sz w:val="24"/>
          <w:szCs w:val="24"/>
          <w:lang w:val="en-GB"/>
        </w:rPr>
        <w:t>ertificate</w:t>
      </w:r>
      <w:bookmarkEnd w:id="9"/>
      <w:r w:rsidR="002851D3" w:rsidRPr="00C303AD">
        <w:rPr>
          <w:rFonts w:ascii="Times New Roman" w:hAnsi="Times New Roman" w:cs="Times New Roman"/>
          <w:sz w:val="24"/>
          <w:szCs w:val="24"/>
          <w:lang w:val="en-GB"/>
        </w:rPr>
        <w:t>, the contents and format of the asylum application and personal documents referred to in Article 8</w:t>
      </w:r>
      <w:r w:rsidRPr="00C303AD">
        <w:rPr>
          <w:rFonts w:ascii="Times New Roman" w:hAnsi="Times New Roman" w:cs="Times New Roman"/>
          <w:sz w:val="24"/>
          <w:szCs w:val="24"/>
          <w:lang w:val="en-GB"/>
        </w:rPr>
        <w:t>7</w:t>
      </w:r>
      <w:r w:rsidR="002851D3" w:rsidRPr="00C303AD">
        <w:rPr>
          <w:rFonts w:ascii="Times New Roman" w:hAnsi="Times New Roman" w:cs="Times New Roman"/>
          <w:sz w:val="24"/>
          <w:szCs w:val="24"/>
          <w:lang w:val="en-GB"/>
        </w:rPr>
        <w:t xml:space="preserve"> of this Law,</w:t>
      </w:r>
    </w:p>
    <w:p w:rsidR="002851D3" w:rsidRPr="00C303AD" w:rsidRDefault="005E11AC" w:rsidP="005E11AC">
      <w:pPr>
        <w:ind w:firstLine="0"/>
        <w:rPr>
          <w:rStyle w:val="NoneA"/>
          <w:rFonts w:ascii="Times New Roman" w:hAnsi="Times New Roman" w:cs="Times New Roman"/>
          <w:sz w:val="24"/>
          <w:szCs w:val="24"/>
          <w:lang w:val="en-GB"/>
        </w:rPr>
      </w:pPr>
      <w:bookmarkStart w:id="10" w:name="_Hlk483477777"/>
      <w:r w:rsidRPr="00C303AD">
        <w:rPr>
          <w:rStyle w:val="NoneA"/>
          <w:rFonts w:ascii="Times New Roman" w:hAnsi="Times New Roman" w:cs="Times New Roman"/>
          <w:sz w:val="24"/>
          <w:szCs w:val="24"/>
          <w:lang w:val="en-GB"/>
        </w:rPr>
        <w:t xml:space="preserve">              2) </w:t>
      </w:r>
      <w:r w:rsidR="002851D3" w:rsidRPr="00C303AD">
        <w:rPr>
          <w:rStyle w:val="NoneA"/>
          <w:rFonts w:ascii="Times New Roman" w:hAnsi="Times New Roman" w:cs="Times New Roman"/>
          <w:sz w:val="24"/>
          <w:szCs w:val="24"/>
          <w:lang w:val="en-GB"/>
        </w:rPr>
        <w:t xml:space="preserve">the head of the Commissariat shall issue an act on the internal organisation and job classification </w:t>
      </w:r>
      <w:r w:rsidRPr="00C303AD">
        <w:rPr>
          <w:rStyle w:val="NoneA"/>
          <w:rFonts w:ascii="Times New Roman" w:hAnsi="Times New Roman" w:cs="Times New Roman"/>
          <w:sz w:val="24"/>
          <w:szCs w:val="24"/>
          <w:lang w:val="en-GB"/>
        </w:rPr>
        <w:t>in the</w:t>
      </w:r>
      <w:r w:rsidR="002851D3" w:rsidRPr="00C303AD">
        <w:rPr>
          <w:rStyle w:val="NoneA"/>
          <w:rFonts w:ascii="Times New Roman" w:hAnsi="Times New Roman" w:cs="Times New Roman"/>
          <w:sz w:val="24"/>
          <w:szCs w:val="24"/>
          <w:lang w:val="en-GB"/>
        </w:rPr>
        <w:t xml:space="preserve"> </w:t>
      </w:r>
      <w:r w:rsidRPr="00C303AD">
        <w:rPr>
          <w:rStyle w:val="NoneA"/>
          <w:rFonts w:ascii="Times New Roman" w:hAnsi="Times New Roman" w:cs="Times New Roman"/>
          <w:sz w:val="24"/>
          <w:szCs w:val="24"/>
          <w:lang w:val="en-GB"/>
        </w:rPr>
        <w:t>a</w:t>
      </w:r>
      <w:r w:rsidR="002851D3" w:rsidRPr="00C303AD">
        <w:rPr>
          <w:rStyle w:val="NoneA"/>
          <w:rFonts w:ascii="Times New Roman" w:hAnsi="Times New Roman" w:cs="Times New Roman"/>
          <w:sz w:val="24"/>
          <w:szCs w:val="24"/>
          <w:lang w:val="en-GB"/>
        </w:rPr>
        <w:t xml:space="preserve">sylum </w:t>
      </w:r>
      <w:r w:rsidRPr="00C303AD">
        <w:rPr>
          <w:rStyle w:val="NoneA"/>
          <w:rFonts w:ascii="Times New Roman" w:hAnsi="Times New Roman" w:cs="Times New Roman"/>
          <w:sz w:val="24"/>
          <w:szCs w:val="24"/>
          <w:lang w:val="en-GB"/>
        </w:rPr>
        <w:t>c</w:t>
      </w:r>
      <w:r w:rsidR="002851D3" w:rsidRPr="00C303AD">
        <w:rPr>
          <w:rStyle w:val="NoneA"/>
          <w:rFonts w:ascii="Times New Roman" w:hAnsi="Times New Roman" w:cs="Times New Roman"/>
          <w:sz w:val="24"/>
          <w:szCs w:val="24"/>
          <w:lang w:val="en-GB"/>
        </w:rPr>
        <w:t>entre</w:t>
      </w:r>
      <w:r w:rsidRPr="00C303AD">
        <w:rPr>
          <w:rStyle w:val="NoneA"/>
          <w:rFonts w:ascii="Times New Roman" w:hAnsi="Times New Roman" w:cs="Times New Roman"/>
          <w:sz w:val="24"/>
          <w:szCs w:val="24"/>
          <w:lang w:val="en-GB"/>
        </w:rPr>
        <w:t>s</w:t>
      </w:r>
      <w:r w:rsidR="002851D3" w:rsidRPr="00C303AD">
        <w:rPr>
          <w:rStyle w:val="NoneA"/>
          <w:rFonts w:ascii="Times New Roman" w:hAnsi="Times New Roman" w:cs="Times New Roman"/>
          <w:sz w:val="24"/>
          <w:szCs w:val="24"/>
          <w:lang w:val="en-GB"/>
        </w:rPr>
        <w:t xml:space="preserve"> and </w:t>
      </w:r>
      <w:r w:rsidR="00981BDB" w:rsidRPr="00C303AD">
        <w:rPr>
          <w:rStyle w:val="NoneA"/>
          <w:rFonts w:ascii="Times New Roman" w:hAnsi="Times New Roman" w:cs="Times New Roman"/>
          <w:sz w:val="24"/>
          <w:szCs w:val="24"/>
          <w:lang w:val="en-GB"/>
        </w:rPr>
        <w:t xml:space="preserve">other designated </w:t>
      </w:r>
      <w:r w:rsidR="000F09D2" w:rsidRPr="00C303AD">
        <w:rPr>
          <w:rStyle w:val="NoneA"/>
          <w:rFonts w:ascii="Times New Roman" w:hAnsi="Times New Roman" w:cs="Times New Roman"/>
          <w:sz w:val="24"/>
          <w:szCs w:val="24"/>
          <w:lang w:val="en-GB"/>
        </w:rPr>
        <w:t>accommodation facilit</w:t>
      </w:r>
      <w:r w:rsidRPr="00C303AD">
        <w:rPr>
          <w:rStyle w:val="NoneA"/>
          <w:rFonts w:ascii="Times New Roman" w:hAnsi="Times New Roman" w:cs="Times New Roman"/>
          <w:sz w:val="24"/>
          <w:szCs w:val="24"/>
          <w:lang w:val="en-GB"/>
        </w:rPr>
        <w:t>ies</w:t>
      </w:r>
      <w:r w:rsidR="00981BDB" w:rsidRPr="00C303AD">
        <w:rPr>
          <w:rStyle w:val="NoneA"/>
          <w:rFonts w:ascii="Times New Roman" w:hAnsi="Times New Roman" w:cs="Times New Roman"/>
          <w:sz w:val="24"/>
          <w:szCs w:val="24"/>
          <w:lang w:val="en-GB"/>
        </w:rPr>
        <w:t xml:space="preserve"> for</w:t>
      </w:r>
      <w:r w:rsidR="002851D3" w:rsidRPr="00C303AD">
        <w:rPr>
          <w:rStyle w:val="NoneA"/>
          <w:rFonts w:ascii="Times New Roman" w:hAnsi="Times New Roman" w:cs="Times New Roman"/>
          <w:sz w:val="24"/>
          <w:szCs w:val="24"/>
          <w:lang w:val="en-GB"/>
        </w:rPr>
        <w:t xml:space="preserve"> the </w:t>
      </w:r>
      <w:r w:rsidRPr="00C303AD">
        <w:rPr>
          <w:rStyle w:val="NoneA"/>
          <w:rFonts w:ascii="Times New Roman" w:hAnsi="Times New Roman" w:cs="Times New Roman"/>
          <w:sz w:val="24"/>
          <w:szCs w:val="24"/>
          <w:lang w:val="en-GB"/>
        </w:rPr>
        <w:t>A</w:t>
      </w:r>
      <w:r w:rsidR="002851D3" w:rsidRPr="00C303AD">
        <w:rPr>
          <w:rStyle w:val="NoneA"/>
          <w:rFonts w:ascii="Times New Roman" w:hAnsi="Times New Roman" w:cs="Times New Roman"/>
          <w:sz w:val="24"/>
          <w:szCs w:val="24"/>
          <w:lang w:val="en-GB"/>
        </w:rPr>
        <w:t xml:space="preserve">pplicants, the regulations governing material reception conditions, House Rules, </w:t>
      </w:r>
      <w:r w:rsidRPr="00C303AD">
        <w:rPr>
          <w:rStyle w:val="NoneA"/>
          <w:rFonts w:ascii="Times New Roman" w:hAnsi="Times New Roman" w:cs="Times New Roman"/>
          <w:sz w:val="24"/>
          <w:szCs w:val="24"/>
          <w:lang w:val="en-GB"/>
        </w:rPr>
        <w:t xml:space="preserve">record keeping </w:t>
      </w:r>
      <w:r w:rsidR="002851D3" w:rsidRPr="00C303AD">
        <w:rPr>
          <w:rStyle w:val="NoneA"/>
          <w:rFonts w:ascii="Times New Roman" w:hAnsi="Times New Roman" w:cs="Times New Roman"/>
          <w:sz w:val="24"/>
          <w:szCs w:val="24"/>
          <w:lang w:val="en-GB"/>
        </w:rPr>
        <w:t xml:space="preserve">procedures, and the contents of the records maintained by the Commissariat; </w:t>
      </w:r>
    </w:p>
    <w:bookmarkEnd w:id="10"/>
    <w:p w:rsidR="002851D3" w:rsidRPr="00C303AD" w:rsidRDefault="005E11AC" w:rsidP="005E11AC">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3)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minister in charge of social policy shall issue regulations on social assistance for the Applicants</w:t>
      </w:r>
      <w:r w:rsidR="006A5116" w:rsidRPr="00C303AD">
        <w:rPr>
          <w:rFonts w:ascii="Times New Roman" w:hAnsi="Times New Roman" w:cs="Times New Roman"/>
          <w:sz w:val="24"/>
          <w:szCs w:val="24"/>
          <w:lang w:val="en-GB"/>
        </w:rPr>
        <w:t xml:space="preserve"> and</w:t>
      </w:r>
      <w:r w:rsidR="002851D3" w:rsidRPr="00C303AD">
        <w:rPr>
          <w:rFonts w:ascii="Times New Roman" w:hAnsi="Times New Roman" w:cs="Times New Roman"/>
          <w:sz w:val="24"/>
          <w:szCs w:val="24"/>
          <w:lang w:val="en-GB"/>
        </w:rPr>
        <w:t xml:space="preserve"> persons who have been granted asylum;</w:t>
      </w:r>
    </w:p>
    <w:p w:rsidR="005E11AC" w:rsidRPr="00C303AD" w:rsidRDefault="005E11AC" w:rsidP="006A511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lastRenderedPageBreak/>
        <w:t xml:space="preserve">              4) </w:t>
      </w:r>
      <w:proofErr w:type="gramStart"/>
      <w:r w:rsidR="002851D3" w:rsidRPr="00C303AD">
        <w:rPr>
          <w:rFonts w:ascii="Times New Roman" w:hAnsi="Times New Roman" w:cs="Times New Roman"/>
          <w:sz w:val="24"/>
          <w:szCs w:val="24"/>
          <w:lang w:val="en-GB"/>
        </w:rPr>
        <w:t>the</w:t>
      </w:r>
      <w:proofErr w:type="gramEnd"/>
      <w:r w:rsidR="002851D3" w:rsidRPr="00C303AD">
        <w:rPr>
          <w:rFonts w:ascii="Times New Roman" w:hAnsi="Times New Roman" w:cs="Times New Roman"/>
          <w:sz w:val="24"/>
          <w:szCs w:val="24"/>
          <w:lang w:val="en-GB"/>
        </w:rPr>
        <w:t xml:space="preserve"> minister in charge of health shall issue regulation</w:t>
      </w:r>
      <w:r w:rsidR="006A5116" w:rsidRPr="00C303AD">
        <w:rPr>
          <w:rFonts w:ascii="Times New Roman" w:hAnsi="Times New Roman" w:cs="Times New Roman"/>
          <w:sz w:val="24"/>
          <w:szCs w:val="24"/>
          <w:lang w:val="en-GB"/>
        </w:rPr>
        <w:t>s</w:t>
      </w:r>
      <w:r w:rsidR="002851D3" w:rsidRPr="00C303AD">
        <w:rPr>
          <w:rFonts w:ascii="Times New Roman" w:hAnsi="Times New Roman" w:cs="Times New Roman"/>
          <w:sz w:val="24"/>
          <w:szCs w:val="24"/>
          <w:lang w:val="en-GB"/>
        </w:rPr>
        <w:t xml:space="preserve"> on medical examinations referred to in Article 54 of this Law, performed upon admission to the Asylum Centre.</w:t>
      </w: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102</w:t>
      </w:r>
    </w:p>
    <w:p w:rsidR="002851D3" w:rsidRPr="00C303AD" w:rsidRDefault="006A5116" w:rsidP="006A511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As of</w:t>
      </w:r>
      <w:r w:rsidR="002851D3" w:rsidRPr="00C303AD">
        <w:rPr>
          <w:rFonts w:ascii="Times New Roman" w:hAnsi="Times New Roman" w:cs="Times New Roman"/>
          <w:sz w:val="24"/>
          <w:szCs w:val="24"/>
          <w:lang w:val="en-GB"/>
        </w:rPr>
        <w:t xml:space="preserve"> the date of </w:t>
      </w:r>
      <w:r w:rsidRPr="00C303AD">
        <w:rPr>
          <w:rFonts w:ascii="Times New Roman" w:hAnsi="Times New Roman" w:cs="Times New Roman"/>
          <w:sz w:val="24"/>
          <w:szCs w:val="24"/>
          <w:lang w:val="en-GB"/>
        </w:rPr>
        <w:t>coming into effect</w:t>
      </w:r>
      <w:r w:rsidR="002851D3" w:rsidRPr="00C303AD">
        <w:rPr>
          <w:rFonts w:ascii="Times New Roman" w:hAnsi="Times New Roman" w:cs="Times New Roman"/>
          <w:sz w:val="24"/>
          <w:szCs w:val="24"/>
          <w:lang w:val="en-GB"/>
        </w:rPr>
        <w:t xml:space="preserve"> of this Law, the Law on Asylum (“Official Gazette of the Republic of Serbia,” No, 109/07) shall cease to have effect.</w:t>
      </w:r>
    </w:p>
    <w:p w:rsidR="002851D3" w:rsidRPr="00C303AD" w:rsidRDefault="006A5116" w:rsidP="006A5116">
      <w:pPr>
        <w:ind w:firstLine="0"/>
        <w:rPr>
          <w:rFonts w:ascii="Times New Roman" w:hAnsi="Times New Roman" w:cs="Times New Roman"/>
          <w:sz w:val="24"/>
          <w:szCs w:val="24"/>
          <w:lang w:val="en-GB"/>
        </w:rPr>
      </w:pPr>
      <w:bookmarkStart w:id="11" w:name="_Hlk483477936"/>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The regulations adopted pursuant to the Law on Asylum (</w:t>
      </w:r>
      <w:r w:rsidRPr="00C303AD">
        <w:rPr>
          <w:rFonts w:ascii="Times New Roman" w:hAnsi="Times New Roman" w:cs="Times New Roman"/>
          <w:sz w:val="24"/>
          <w:szCs w:val="24"/>
          <w:lang w:val="en-GB"/>
        </w:rPr>
        <w:t>“</w:t>
      </w:r>
      <w:r w:rsidR="002851D3" w:rsidRPr="00C303AD">
        <w:rPr>
          <w:rFonts w:ascii="Times New Roman" w:hAnsi="Times New Roman" w:cs="Times New Roman"/>
          <w:sz w:val="24"/>
          <w:szCs w:val="24"/>
          <w:lang w:val="en-GB"/>
        </w:rPr>
        <w:t xml:space="preserve">Official Gazette of RS,” No. 109/07) shall remain </w:t>
      </w:r>
      <w:r w:rsidRPr="00C303AD">
        <w:rPr>
          <w:rFonts w:ascii="Times New Roman" w:hAnsi="Times New Roman" w:cs="Times New Roman"/>
          <w:sz w:val="24"/>
          <w:szCs w:val="24"/>
          <w:lang w:val="en-GB"/>
        </w:rPr>
        <w:t>effective</w:t>
      </w:r>
      <w:r w:rsidR="002851D3" w:rsidRPr="00C303AD">
        <w:rPr>
          <w:rFonts w:ascii="Times New Roman" w:hAnsi="Times New Roman" w:cs="Times New Roman"/>
          <w:sz w:val="24"/>
          <w:szCs w:val="24"/>
          <w:lang w:val="en-GB"/>
        </w:rPr>
        <w:t xml:space="preserve"> until the adoption of the regulations that will repealed them, unless they are contrary to the provisions of this Law.</w:t>
      </w:r>
      <w:bookmarkEnd w:id="11"/>
    </w:p>
    <w:p w:rsidR="006A5116" w:rsidRPr="00C303AD" w:rsidRDefault="006A5116" w:rsidP="006A5116">
      <w:pPr>
        <w:ind w:firstLine="0"/>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Article 103</w:t>
      </w:r>
    </w:p>
    <w:p w:rsidR="006A5116" w:rsidRPr="00C303AD" w:rsidRDefault="006A5116" w:rsidP="002851D3">
      <w:pPr>
        <w:tabs>
          <w:tab w:val="clear" w:pos="1800"/>
          <w:tab w:val="left" w:pos="0"/>
        </w:tabs>
        <w:ind w:firstLine="0"/>
        <w:rPr>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 xml:space="preserve">All asylum procedures initiated before </w:t>
      </w:r>
      <w:r w:rsidRPr="00C303AD">
        <w:rPr>
          <w:rFonts w:ascii="Times New Roman" w:hAnsi="Times New Roman" w:cs="Times New Roman"/>
          <w:sz w:val="24"/>
          <w:szCs w:val="24"/>
          <w:lang w:val="en-GB"/>
        </w:rPr>
        <w:t xml:space="preserve">the coming into effect of </w:t>
      </w:r>
      <w:r w:rsidR="002851D3" w:rsidRPr="00C303AD">
        <w:rPr>
          <w:rFonts w:ascii="Times New Roman" w:hAnsi="Times New Roman" w:cs="Times New Roman"/>
          <w:sz w:val="24"/>
          <w:szCs w:val="24"/>
          <w:lang w:val="en-GB"/>
        </w:rPr>
        <w:t xml:space="preserve">this Law shall be completed in accordance with provisions of </w:t>
      </w:r>
      <w:r w:rsidRPr="00C303AD">
        <w:rPr>
          <w:rFonts w:ascii="Times New Roman" w:hAnsi="Times New Roman" w:cs="Times New Roman"/>
          <w:sz w:val="24"/>
          <w:szCs w:val="24"/>
          <w:lang w:val="en-GB"/>
        </w:rPr>
        <w:t>the Law on Asylum (“Official Gazette of RS,” No. 109/07),</w:t>
      </w:r>
      <w:r w:rsidR="002851D3" w:rsidRPr="00C303AD">
        <w:rPr>
          <w:rFonts w:ascii="Times New Roman" w:hAnsi="Times New Roman" w:cs="Times New Roman"/>
          <w:sz w:val="24"/>
          <w:szCs w:val="24"/>
          <w:lang w:val="en-GB"/>
        </w:rPr>
        <w:t xml:space="preserve"> </w:t>
      </w:r>
      <w:bookmarkStart w:id="12" w:name="_Hlk483478550"/>
      <w:r w:rsidR="002851D3" w:rsidRPr="00C303AD">
        <w:rPr>
          <w:rFonts w:ascii="Times New Roman" w:hAnsi="Times New Roman" w:cs="Times New Roman"/>
          <w:sz w:val="24"/>
          <w:szCs w:val="24"/>
          <w:lang w:val="en-GB"/>
        </w:rPr>
        <w:t xml:space="preserve">unless the provisions of this Law are more favourable for </w:t>
      </w:r>
      <w:r w:rsidRPr="00C303AD">
        <w:rPr>
          <w:rFonts w:ascii="Times New Roman" w:hAnsi="Times New Roman" w:cs="Times New Roman"/>
          <w:sz w:val="24"/>
          <w:szCs w:val="24"/>
          <w:lang w:val="en-GB"/>
        </w:rPr>
        <w:t>the Applicants</w:t>
      </w:r>
      <w:bookmarkEnd w:id="12"/>
      <w:r w:rsidR="002851D3" w:rsidRPr="00C303AD">
        <w:rPr>
          <w:rFonts w:ascii="Times New Roman" w:hAnsi="Times New Roman" w:cs="Times New Roman"/>
          <w:sz w:val="24"/>
          <w:szCs w:val="24"/>
          <w:lang w:val="en-GB"/>
        </w:rPr>
        <w:t>.</w:t>
      </w:r>
      <w:r w:rsidRPr="00C303AD">
        <w:rPr>
          <w:lang w:val="en-GB"/>
        </w:rPr>
        <w:t xml:space="preserve"> </w:t>
      </w:r>
    </w:p>
    <w:p w:rsidR="002851D3" w:rsidRPr="00C303AD" w:rsidRDefault="002851D3" w:rsidP="002851D3">
      <w:pPr>
        <w:rPr>
          <w:rFonts w:ascii="Times New Roman" w:hAnsi="Times New Roman" w:cs="Times New Roman"/>
          <w:sz w:val="24"/>
          <w:szCs w:val="24"/>
          <w:lang w:val="en-GB"/>
        </w:rPr>
      </w:pPr>
    </w:p>
    <w:p w:rsidR="002851D3" w:rsidRPr="00C303AD" w:rsidRDefault="002851D3" w:rsidP="002851D3">
      <w:pPr>
        <w:pStyle w:val="Clan"/>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Article 104 </w:t>
      </w:r>
    </w:p>
    <w:p w:rsidR="002851D3" w:rsidRPr="0097014A" w:rsidRDefault="006A5116" w:rsidP="006A5116">
      <w:pPr>
        <w:ind w:firstLine="0"/>
        <w:rPr>
          <w:rFonts w:ascii="Times New Roman" w:hAnsi="Times New Roman" w:cs="Times New Roman"/>
          <w:sz w:val="24"/>
          <w:szCs w:val="24"/>
          <w:lang w:val="en-GB"/>
        </w:rPr>
      </w:pPr>
      <w:r w:rsidRPr="00C303AD">
        <w:rPr>
          <w:rFonts w:ascii="Times New Roman" w:hAnsi="Times New Roman" w:cs="Times New Roman"/>
          <w:sz w:val="24"/>
          <w:szCs w:val="24"/>
          <w:lang w:val="en-GB"/>
        </w:rPr>
        <w:t xml:space="preserve">           </w:t>
      </w:r>
      <w:r w:rsidR="002851D3" w:rsidRPr="00C303AD">
        <w:rPr>
          <w:rFonts w:ascii="Times New Roman" w:hAnsi="Times New Roman" w:cs="Times New Roman"/>
          <w:sz w:val="24"/>
          <w:szCs w:val="24"/>
          <w:lang w:val="en-GB"/>
        </w:rPr>
        <w:t>This Law shall come into effect on the eighth day from the date of its publication in the “Official Gazette of the Republic of Serbia”</w:t>
      </w:r>
      <w:r w:rsidRPr="00C303AD">
        <w:rPr>
          <w:rFonts w:ascii="Times New Roman" w:hAnsi="Times New Roman" w:cs="Times New Roman"/>
          <w:sz w:val="24"/>
          <w:szCs w:val="24"/>
          <w:lang w:val="en-GB"/>
        </w:rPr>
        <w:t>, and its implementation shall commence after 60 days from the coming into effect of this Law.</w:t>
      </w:r>
    </w:p>
    <w:p w:rsidR="002851D3" w:rsidRPr="0097014A" w:rsidRDefault="002851D3" w:rsidP="002851D3">
      <w:pPr>
        <w:rPr>
          <w:rFonts w:ascii="Times New Roman" w:hAnsi="Times New Roman" w:cs="Times New Roman"/>
          <w:sz w:val="24"/>
          <w:szCs w:val="24"/>
          <w:lang w:val="en-GB"/>
        </w:rPr>
      </w:pPr>
      <w:bookmarkStart w:id="13" w:name="разлози"/>
      <w:bookmarkStart w:id="14" w:name="МЕРЕ"/>
      <w:bookmarkStart w:id="15" w:name="Исправе"/>
      <w:bookmarkStart w:id="16" w:name="Евиденције"/>
      <w:bookmarkEnd w:id="13"/>
      <w:bookmarkEnd w:id="14"/>
      <w:bookmarkEnd w:id="15"/>
      <w:bookmarkEnd w:id="16"/>
    </w:p>
    <w:p w:rsidR="002851D3" w:rsidRPr="0097014A" w:rsidRDefault="002851D3" w:rsidP="002851D3">
      <w:pPr>
        <w:rPr>
          <w:rFonts w:ascii="Times New Roman" w:hAnsi="Times New Roman" w:cs="Times New Roman"/>
          <w:sz w:val="24"/>
          <w:szCs w:val="24"/>
          <w:lang w:val="en-GB"/>
        </w:rPr>
      </w:pPr>
    </w:p>
    <w:sectPr w:rsidR="002851D3" w:rsidRPr="0097014A" w:rsidSect="0019319A">
      <w:headerReference w:type="default" r:id="rId9"/>
      <w:footerReference w:type="default" r:id="rId10"/>
      <w:pgSz w:w="11909" w:h="16834" w:code="9"/>
      <w:pgMar w:top="1417" w:right="1797" w:bottom="1417"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13" w:rsidRDefault="002B0313">
      <w:pPr>
        <w:spacing w:after="0"/>
      </w:pPr>
      <w:r>
        <w:separator/>
      </w:r>
    </w:p>
  </w:endnote>
  <w:endnote w:type="continuationSeparator" w:id="0">
    <w:p w:rsidR="002B0313" w:rsidRDefault="002B03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91" w:rsidRDefault="00705091">
    <w:pPr>
      <w:pStyle w:val="Footer"/>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13" w:rsidRDefault="002B0313">
      <w:pPr>
        <w:spacing w:after="0"/>
      </w:pPr>
      <w:r>
        <w:separator/>
      </w:r>
    </w:p>
  </w:footnote>
  <w:footnote w:type="continuationSeparator" w:id="0">
    <w:p w:rsidR="002B0313" w:rsidRDefault="002B03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91" w:rsidRDefault="00705091">
    <w:pPr>
      <w:pStyle w:val="Header"/>
      <w:rPr>
        <w:rStyle w:val="PageNumber"/>
        <w:lang w:val="en-US"/>
      </w:rPr>
    </w:pPr>
    <w:r>
      <w:rPr>
        <w:rStyle w:val="PageNumber"/>
        <w:lang w:val="en-US"/>
      </w:rPr>
      <w:t xml:space="preserve">- </w:t>
    </w:r>
    <w:r>
      <w:rPr>
        <w:rStyle w:val="PageNumber"/>
      </w:rPr>
      <w:fldChar w:fldCharType="begin"/>
    </w:r>
    <w:r>
      <w:rPr>
        <w:rStyle w:val="PageNumber"/>
      </w:rPr>
      <w:instrText xml:space="preserve"> PAGE </w:instrText>
    </w:r>
    <w:r>
      <w:rPr>
        <w:rStyle w:val="PageNumber"/>
      </w:rPr>
      <w:fldChar w:fldCharType="separate"/>
    </w:r>
    <w:r w:rsidR="00F77492">
      <w:rPr>
        <w:rStyle w:val="PageNumber"/>
        <w:noProof/>
      </w:rPr>
      <w:t>2</w:t>
    </w:r>
    <w:r>
      <w:rPr>
        <w:rStyle w:val="PageNumber"/>
      </w:rPr>
      <w:fldChar w:fldCharType="end"/>
    </w:r>
    <w:r>
      <w:rPr>
        <w:rStyle w:val="PageNumbe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E38"/>
    <w:multiLevelType w:val="singleLevel"/>
    <w:tmpl w:val="36CE0494"/>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C3B685A"/>
    <w:multiLevelType w:val="hybridMultilevel"/>
    <w:tmpl w:val="2AF2016A"/>
    <w:lvl w:ilvl="0" w:tplc="241A0011">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2">
    <w:nsid w:val="0D465654"/>
    <w:multiLevelType w:val="hybridMultilevel"/>
    <w:tmpl w:val="93ACA698"/>
    <w:lvl w:ilvl="0" w:tplc="AC84D54E">
      <w:start w:val="1"/>
      <w:numFmt w:val="decimal"/>
      <w:lvlText w:val="%1)"/>
      <w:lvlJc w:val="left"/>
      <w:pPr>
        <w:tabs>
          <w:tab w:val="num" w:pos="360"/>
        </w:tabs>
        <w:ind w:left="360" w:hanging="360"/>
      </w:pPr>
      <w:rPr>
        <w:rFonts w:ascii="Times New Roman" w:eastAsia="Times New Roman" w:hAnsi="Times New Roman" w:cs="Times New Roman"/>
      </w:rPr>
    </w:lvl>
    <w:lvl w:ilvl="1" w:tplc="081A0019">
      <w:start w:val="1"/>
      <w:numFmt w:val="lowerLetter"/>
      <w:lvlText w:val="%2."/>
      <w:lvlJc w:val="left"/>
      <w:pPr>
        <w:tabs>
          <w:tab w:val="num" w:pos="2520"/>
        </w:tabs>
        <w:ind w:left="2520" w:hanging="360"/>
      </w:pPr>
    </w:lvl>
    <w:lvl w:ilvl="2" w:tplc="081A001B">
      <w:start w:val="1"/>
      <w:numFmt w:val="lowerRoman"/>
      <w:lvlText w:val="%3."/>
      <w:lvlJc w:val="right"/>
      <w:pPr>
        <w:tabs>
          <w:tab w:val="num" w:pos="3240"/>
        </w:tabs>
        <w:ind w:left="3240" w:hanging="180"/>
      </w:pPr>
    </w:lvl>
    <w:lvl w:ilvl="3" w:tplc="081A000F">
      <w:start w:val="1"/>
      <w:numFmt w:val="decimal"/>
      <w:lvlText w:val="%4."/>
      <w:lvlJc w:val="left"/>
      <w:pPr>
        <w:tabs>
          <w:tab w:val="num" w:pos="3960"/>
        </w:tabs>
        <w:ind w:left="3960" w:hanging="360"/>
      </w:pPr>
    </w:lvl>
    <w:lvl w:ilvl="4" w:tplc="081A0019">
      <w:start w:val="1"/>
      <w:numFmt w:val="lowerLetter"/>
      <w:lvlText w:val="%5."/>
      <w:lvlJc w:val="left"/>
      <w:pPr>
        <w:tabs>
          <w:tab w:val="num" w:pos="4680"/>
        </w:tabs>
        <w:ind w:left="4680" w:hanging="360"/>
      </w:pPr>
    </w:lvl>
    <w:lvl w:ilvl="5" w:tplc="081A001B">
      <w:start w:val="1"/>
      <w:numFmt w:val="lowerRoman"/>
      <w:lvlText w:val="%6."/>
      <w:lvlJc w:val="right"/>
      <w:pPr>
        <w:tabs>
          <w:tab w:val="num" w:pos="5400"/>
        </w:tabs>
        <w:ind w:left="5400" w:hanging="180"/>
      </w:pPr>
    </w:lvl>
    <w:lvl w:ilvl="6" w:tplc="081A000F">
      <w:start w:val="1"/>
      <w:numFmt w:val="decimal"/>
      <w:lvlText w:val="%7."/>
      <w:lvlJc w:val="left"/>
      <w:pPr>
        <w:tabs>
          <w:tab w:val="num" w:pos="6120"/>
        </w:tabs>
        <w:ind w:left="6120" w:hanging="360"/>
      </w:pPr>
    </w:lvl>
    <w:lvl w:ilvl="7" w:tplc="081A0019">
      <w:start w:val="1"/>
      <w:numFmt w:val="lowerLetter"/>
      <w:lvlText w:val="%8."/>
      <w:lvlJc w:val="left"/>
      <w:pPr>
        <w:tabs>
          <w:tab w:val="num" w:pos="6840"/>
        </w:tabs>
        <w:ind w:left="6840" w:hanging="360"/>
      </w:pPr>
    </w:lvl>
    <w:lvl w:ilvl="8" w:tplc="081A001B">
      <w:start w:val="1"/>
      <w:numFmt w:val="lowerRoman"/>
      <w:lvlText w:val="%9."/>
      <w:lvlJc w:val="right"/>
      <w:pPr>
        <w:tabs>
          <w:tab w:val="num" w:pos="7560"/>
        </w:tabs>
        <w:ind w:left="7560" w:hanging="180"/>
      </w:pPr>
    </w:lvl>
  </w:abstractNum>
  <w:abstractNum w:abstractNumId="3">
    <w:nsid w:val="0E2A12EC"/>
    <w:multiLevelType w:val="hybridMultilevel"/>
    <w:tmpl w:val="D3AC2F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52C21"/>
    <w:multiLevelType w:val="hybridMultilevel"/>
    <w:tmpl w:val="12D60EA8"/>
    <w:lvl w:ilvl="0" w:tplc="081A000F">
      <w:start w:val="1"/>
      <w:numFmt w:val="decimal"/>
      <w:lvlText w:val="%1."/>
      <w:lvlJc w:val="left"/>
      <w:pPr>
        <w:tabs>
          <w:tab w:val="num" w:pos="1485"/>
        </w:tabs>
        <w:ind w:left="1485" w:hanging="360"/>
      </w:pPr>
    </w:lvl>
    <w:lvl w:ilvl="1" w:tplc="081A0019">
      <w:start w:val="1"/>
      <w:numFmt w:val="lowerLetter"/>
      <w:lvlText w:val="%2."/>
      <w:lvlJc w:val="left"/>
      <w:pPr>
        <w:tabs>
          <w:tab w:val="num" w:pos="2205"/>
        </w:tabs>
        <w:ind w:left="2205" w:hanging="360"/>
      </w:pPr>
    </w:lvl>
    <w:lvl w:ilvl="2" w:tplc="081A001B">
      <w:start w:val="1"/>
      <w:numFmt w:val="lowerRoman"/>
      <w:lvlText w:val="%3."/>
      <w:lvlJc w:val="right"/>
      <w:pPr>
        <w:tabs>
          <w:tab w:val="num" w:pos="2925"/>
        </w:tabs>
        <w:ind w:left="2925" w:hanging="180"/>
      </w:pPr>
    </w:lvl>
    <w:lvl w:ilvl="3" w:tplc="081A000F">
      <w:start w:val="1"/>
      <w:numFmt w:val="decimal"/>
      <w:lvlText w:val="%4."/>
      <w:lvlJc w:val="left"/>
      <w:pPr>
        <w:tabs>
          <w:tab w:val="num" w:pos="3645"/>
        </w:tabs>
        <w:ind w:left="3645" w:hanging="360"/>
      </w:pPr>
    </w:lvl>
    <w:lvl w:ilvl="4" w:tplc="081A0019">
      <w:start w:val="1"/>
      <w:numFmt w:val="lowerLetter"/>
      <w:lvlText w:val="%5."/>
      <w:lvlJc w:val="left"/>
      <w:pPr>
        <w:tabs>
          <w:tab w:val="num" w:pos="4365"/>
        </w:tabs>
        <w:ind w:left="4365" w:hanging="360"/>
      </w:pPr>
    </w:lvl>
    <w:lvl w:ilvl="5" w:tplc="081A001B">
      <w:start w:val="1"/>
      <w:numFmt w:val="lowerRoman"/>
      <w:lvlText w:val="%6."/>
      <w:lvlJc w:val="right"/>
      <w:pPr>
        <w:tabs>
          <w:tab w:val="num" w:pos="5085"/>
        </w:tabs>
        <w:ind w:left="5085" w:hanging="180"/>
      </w:pPr>
    </w:lvl>
    <w:lvl w:ilvl="6" w:tplc="081A000F">
      <w:start w:val="1"/>
      <w:numFmt w:val="decimal"/>
      <w:lvlText w:val="%7."/>
      <w:lvlJc w:val="left"/>
      <w:pPr>
        <w:tabs>
          <w:tab w:val="num" w:pos="5805"/>
        </w:tabs>
        <w:ind w:left="5805" w:hanging="360"/>
      </w:pPr>
    </w:lvl>
    <w:lvl w:ilvl="7" w:tplc="081A0019">
      <w:start w:val="1"/>
      <w:numFmt w:val="lowerLetter"/>
      <w:lvlText w:val="%8."/>
      <w:lvlJc w:val="left"/>
      <w:pPr>
        <w:tabs>
          <w:tab w:val="num" w:pos="6525"/>
        </w:tabs>
        <w:ind w:left="6525" w:hanging="360"/>
      </w:pPr>
    </w:lvl>
    <w:lvl w:ilvl="8" w:tplc="081A001B">
      <w:start w:val="1"/>
      <w:numFmt w:val="lowerRoman"/>
      <w:lvlText w:val="%9."/>
      <w:lvlJc w:val="right"/>
      <w:pPr>
        <w:tabs>
          <w:tab w:val="num" w:pos="7245"/>
        </w:tabs>
        <w:ind w:left="7245" w:hanging="180"/>
      </w:pPr>
    </w:lvl>
  </w:abstractNum>
  <w:abstractNum w:abstractNumId="5">
    <w:nsid w:val="1F407F5D"/>
    <w:multiLevelType w:val="hybridMultilevel"/>
    <w:tmpl w:val="4CAE0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22752"/>
    <w:multiLevelType w:val="hybridMultilevel"/>
    <w:tmpl w:val="1B724B4C"/>
    <w:lvl w:ilvl="0" w:tplc="0FAA2D5C">
      <w:start w:val="1"/>
      <w:numFmt w:val="decimal"/>
      <w:lvlText w:val="%1)"/>
      <w:lvlJc w:val="left"/>
      <w:pPr>
        <w:ind w:left="720" w:hanging="360"/>
      </w:pPr>
      <w:rPr>
        <w:rFonts w:cs="Times New Roman"/>
        <w:b w:val="0"/>
        <w:bCs w:val="0"/>
        <w:color w:val="auto"/>
      </w:r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7">
    <w:nsid w:val="371155F6"/>
    <w:multiLevelType w:val="hybridMultilevel"/>
    <w:tmpl w:val="ECB6A9AC"/>
    <w:lvl w:ilvl="0" w:tplc="241A0011">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8">
    <w:nsid w:val="3A6A3AC8"/>
    <w:multiLevelType w:val="hybridMultilevel"/>
    <w:tmpl w:val="4F2CB6B4"/>
    <w:lvl w:ilvl="0" w:tplc="64F6CA80">
      <w:start w:val="1"/>
      <w:numFmt w:val="decimal"/>
      <w:lvlText w:val="%1)"/>
      <w:lvlJc w:val="left"/>
      <w:pPr>
        <w:tabs>
          <w:tab w:val="num" w:pos="1800"/>
        </w:tabs>
        <w:ind w:left="1800" w:hanging="360"/>
      </w:pPr>
      <w:rPr>
        <w:rFonts w:hint="default"/>
      </w:rPr>
    </w:lvl>
    <w:lvl w:ilvl="1" w:tplc="081A0019">
      <w:start w:val="1"/>
      <w:numFmt w:val="lowerLetter"/>
      <w:lvlText w:val="%2."/>
      <w:lvlJc w:val="left"/>
      <w:pPr>
        <w:tabs>
          <w:tab w:val="num" w:pos="2520"/>
        </w:tabs>
        <w:ind w:left="2520" w:hanging="360"/>
      </w:pPr>
    </w:lvl>
    <w:lvl w:ilvl="2" w:tplc="081A001B">
      <w:start w:val="1"/>
      <w:numFmt w:val="lowerRoman"/>
      <w:lvlText w:val="%3."/>
      <w:lvlJc w:val="right"/>
      <w:pPr>
        <w:tabs>
          <w:tab w:val="num" w:pos="3240"/>
        </w:tabs>
        <w:ind w:left="3240" w:hanging="180"/>
      </w:pPr>
    </w:lvl>
    <w:lvl w:ilvl="3" w:tplc="081A000F">
      <w:start w:val="1"/>
      <w:numFmt w:val="decimal"/>
      <w:lvlText w:val="%4."/>
      <w:lvlJc w:val="left"/>
      <w:pPr>
        <w:tabs>
          <w:tab w:val="num" w:pos="3960"/>
        </w:tabs>
        <w:ind w:left="3960" w:hanging="360"/>
      </w:pPr>
    </w:lvl>
    <w:lvl w:ilvl="4" w:tplc="081A0019">
      <w:start w:val="1"/>
      <w:numFmt w:val="lowerLetter"/>
      <w:lvlText w:val="%5."/>
      <w:lvlJc w:val="left"/>
      <w:pPr>
        <w:tabs>
          <w:tab w:val="num" w:pos="4680"/>
        </w:tabs>
        <w:ind w:left="4680" w:hanging="360"/>
      </w:pPr>
    </w:lvl>
    <w:lvl w:ilvl="5" w:tplc="081A001B">
      <w:start w:val="1"/>
      <w:numFmt w:val="lowerRoman"/>
      <w:lvlText w:val="%6."/>
      <w:lvlJc w:val="right"/>
      <w:pPr>
        <w:tabs>
          <w:tab w:val="num" w:pos="5400"/>
        </w:tabs>
        <w:ind w:left="5400" w:hanging="180"/>
      </w:pPr>
    </w:lvl>
    <w:lvl w:ilvl="6" w:tplc="081A000F">
      <w:start w:val="1"/>
      <w:numFmt w:val="decimal"/>
      <w:lvlText w:val="%7."/>
      <w:lvlJc w:val="left"/>
      <w:pPr>
        <w:tabs>
          <w:tab w:val="num" w:pos="6120"/>
        </w:tabs>
        <w:ind w:left="6120" w:hanging="360"/>
      </w:pPr>
    </w:lvl>
    <w:lvl w:ilvl="7" w:tplc="081A0019">
      <w:start w:val="1"/>
      <w:numFmt w:val="lowerLetter"/>
      <w:lvlText w:val="%8."/>
      <w:lvlJc w:val="left"/>
      <w:pPr>
        <w:tabs>
          <w:tab w:val="num" w:pos="6840"/>
        </w:tabs>
        <w:ind w:left="6840" w:hanging="360"/>
      </w:pPr>
    </w:lvl>
    <w:lvl w:ilvl="8" w:tplc="081A001B">
      <w:start w:val="1"/>
      <w:numFmt w:val="lowerRoman"/>
      <w:lvlText w:val="%9."/>
      <w:lvlJc w:val="right"/>
      <w:pPr>
        <w:tabs>
          <w:tab w:val="num" w:pos="7560"/>
        </w:tabs>
        <w:ind w:left="7560" w:hanging="180"/>
      </w:pPr>
    </w:lvl>
  </w:abstractNum>
  <w:abstractNum w:abstractNumId="9">
    <w:nsid w:val="3A8378D9"/>
    <w:multiLevelType w:val="hybridMultilevel"/>
    <w:tmpl w:val="C8D87E20"/>
    <w:lvl w:ilvl="0" w:tplc="241A0011">
      <w:start w:val="1"/>
      <w:numFmt w:val="decimal"/>
      <w:lvlText w:val="%1)"/>
      <w:lvlJc w:val="left"/>
      <w:pPr>
        <w:ind w:left="720" w:hanging="360"/>
      </w:pPr>
      <w:rPr>
        <w:rFonts w:cs="Times New Roman"/>
      </w:r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10">
    <w:nsid w:val="3BCB0D7C"/>
    <w:multiLevelType w:val="hybridMultilevel"/>
    <w:tmpl w:val="B5CCE458"/>
    <w:lvl w:ilvl="0" w:tplc="505A10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3E0F7CBA"/>
    <w:multiLevelType w:val="hybridMultilevel"/>
    <w:tmpl w:val="6E54103A"/>
    <w:lvl w:ilvl="0" w:tplc="241A0011">
      <w:start w:val="1"/>
      <w:numFmt w:val="decimal"/>
      <w:lvlText w:val="%1)"/>
      <w:lvlJc w:val="left"/>
      <w:pPr>
        <w:ind w:left="720" w:hanging="360"/>
      </w:pPr>
      <w:rPr>
        <w:rFonts w:cs="Times New Roman"/>
      </w:r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12">
    <w:nsid w:val="3E545178"/>
    <w:multiLevelType w:val="hybridMultilevel"/>
    <w:tmpl w:val="F4C6D13E"/>
    <w:lvl w:ilvl="0" w:tplc="F3D244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41FA4B42"/>
    <w:multiLevelType w:val="hybridMultilevel"/>
    <w:tmpl w:val="B8FC1F2E"/>
    <w:lvl w:ilvl="0" w:tplc="D570A60C">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5C5C7A7D"/>
    <w:multiLevelType w:val="hybridMultilevel"/>
    <w:tmpl w:val="5EF8B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CA22BF"/>
    <w:multiLevelType w:val="hybridMultilevel"/>
    <w:tmpl w:val="D8F49022"/>
    <w:lvl w:ilvl="0" w:tplc="99608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A364F9"/>
    <w:multiLevelType w:val="hybridMultilevel"/>
    <w:tmpl w:val="B9961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8D6E11"/>
    <w:multiLevelType w:val="hybridMultilevel"/>
    <w:tmpl w:val="B5CCE458"/>
    <w:lvl w:ilvl="0" w:tplc="505A10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7F2A3EAF"/>
    <w:multiLevelType w:val="hybridMultilevel"/>
    <w:tmpl w:val="D5B050F4"/>
    <w:lvl w:ilvl="0" w:tplc="B016CFA0">
      <w:start w:val="1"/>
      <w:numFmt w:val="decimal"/>
      <w:lvlText w:val="%1)"/>
      <w:lvlJc w:val="left"/>
      <w:pPr>
        <w:ind w:left="1800" w:hanging="360"/>
      </w:pPr>
      <w:rPr>
        <w:rFonts w:hint="default"/>
      </w:rPr>
    </w:lvl>
    <w:lvl w:ilvl="1" w:tplc="081A0019">
      <w:start w:val="1"/>
      <w:numFmt w:val="lowerLetter"/>
      <w:lvlText w:val="%2."/>
      <w:lvlJc w:val="left"/>
      <w:pPr>
        <w:ind w:left="2520" w:hanging="360"/>
      </w:pPr>
    </w:lvl>
    <w:lvl w:ilvl="2" w:tplc="081A001B">
      <w:start w:val="1"/>
      <w:numFmt w:val="lowerRoman"/>
      <w:lvlText w:val="%3."/>
      <w:lvlJc w:val="right"/>
      <w:pPr>
        <w:ind w:left="3240" w:hanging="180"/>
      </w:pPr>
    </w:lvl>
    <w:lvl w:ilvl="3" w:tplc="081A000F">
      <w:start w:val="1"/>
      <w:numFmt w:val="decimal"/>
      <w:lvlText w:val="%4."/>
      <w:lvlJc w:val="left"/>
      <w:pPr>
        <w:ind w:left="3960" w:hanging="360"/>
      </w:pPr>
    </w:lvl>
    <w:lvl w:ilvl="4" w:tplc="081A0019">
      <w:start w:val="1"/>
      <w:numFmt w:val="lowerLetter"/>
      <w:lvlText w:val="%5."/>
      <w:lvlJc w:val="left"/>
      <w:pPr>
        <w:ind w:left="4680" w:hanging="360"/>
      </w:pPr>
    </w:lvl>
    <w:lvl w:ilvl="5" w:tplc="081A001B">
      <w:start w:val="1"/>
      <w:numFmt w:val="lowerRoman"/>
      <w:lvlText w:val="%6."/>
      <w:lvlJc w:val="right"/>
      <w:pPr>
        <w:ind w:left="5400" w:hanging="180"/>
      </w:pPr>
    </w:lvl>
    <w:lvl w:ilvl="6" w:tplc="081A000F">
      <w:start w:val="1"/>
      <w:numFmt w:val="decimal"/>
      <w:lvlText w:val="%7."/>
      <w:lvlJc w:val="left"/>
      <w:pPr>
        <w:ind w:left="6120" w:hanging="360"/>
      </w:pPr>
    </w:lvl>
    <w:lvl w:ilvl="7" w:tplc="081A0019">
      <w:start w:val="1"/>
      <w:numFmt w:val="lowerLetter"/>
      <w:lvlText w:val="%8."/>
      <w:lvlJc w:val="left"/>
      <w:pPr>
        <w:ind w:left="6840" w:hanging="360"/>
      </w:pPr>
    </w:lvl>
    <w:lvl w:ilvl="8" w:tplc="081A001B">
      <w:start w:val="1"/>
      <w:numFmt w:val="lowerRoman"/>
      <w:lvlText w:val="%9."/>
      <w:lvlJc w:val="right"/>
      <w:pPr>
        <w:ind w:left="7560" w:hanging="180"/>
      </w:pPr>
    </w:lvl>
  </w:abstractNum>
  <w:num w:numId="1">
    <w:abstractNumId w:val="10"/>
  </w:num>
  <w:num w:numId="2">
    <w:abstractNumId w:val="17"/>
  </w:num>
  <w:num w:numId="3">
    <w:abstractNumId w:val="18"/>
  </w:num>
  <w:num w:numId="4">
    <w:abstractNumId w:val="2"/>
  </w:num>
  <w:num w:numId="5">
    <w:abstractNumId w:val="8"/>
  </w:num>
  <w:num w:numId="6">
    <w:abstractNumId w:val="12"/>
  </w:num>
  <w:num w:numId="7">
    <w:abstractNumId w:val="6"/>
  </w:num>
  <w:num w:numId="8">
    <w:abstractNumId w:val="11"/>
  </w:num>
  <w:num w:numId="9">
    <w:abstractNumId w:val="9"/>
  </w:num>
  <w:num w:numId="10">
    <w:abstractNumId w:val="0"/>
  </w:num>
  <w:num w:numId="11">
    <w:abstractNumId w:val="7"/>
  </w:num>
  <w:num w:numId="12">
    <w:abstractNumId w:val="4"/>
  </w:num>
  <w:num w:numId="13">
    <w:abstractNumId w:val="1"/>
  </w:num>
  <w:num w:numId="14">
    <w:abstractNumId w:val="15"/>
  </w:num>
  <w:num w:numId="15">
    <w:abstractNumId w:val="14"/>
  </w:num>
  <w:num w:numId="16">
    <w:abstractNumId w:val="5"/>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D3"/>
    <w:rsid w:val="000164F8"/>
    <w:rsid w:val="0002353E"/>
    <w:rsid w:val="00072089"/>
    <w:rsid w:val="000B5550"/>
    <w:rsid w:val="000C7457"/>
    <w:rsid w:val="000F09D2"/>
    <w:rsid w:val="000F532C"/>
    <w:rsid w:val="000F6A2D"/>
    <w:rsid w:val="00105B00"/>
    <w:rsid w:val="001262D4"/>
    <w:rsid w:val="001410F9"/>
    <w:rsid w:val="00167C53"/>
    <w:rsid w:val="0019319A"/>
    <w:rsid w:val="001A6392"/>
    <w:rsid w:val="001C12B6"/>
    <w:rsid w:val="001C223A"/>
    <w:rsid w:val="001C3C9E"/>
    <w:rsid w:val="001D0D5F"/>
    <w:rsid w:val="001D2903"/>
    <w:rsid w:val="001D36E7"/>
    <w:rsid w:val="001F226A"/>
    <w:rsid w:val="00201BEC"/>
    <w:rsid w:val="00215BB7"/>
    <w:rsid w:val="002264AA"/>
    <w:rsid w:val="00277A8D"/>
    <w:rsid w:val="002851D3"/>
    <w:rsid w:val="002B0313"/>
    <w:rsid w:val="002C19A7"/>
    <w:rsid w:val="002D12FC"/>
    <w:rsid w:val="002F2C87"/>
    <w:rsid w:val="002F4684"/>
    <w:rsid w:val="00302A5A"/>
    <w:rsid w:val="00304F97"/>
    <w:rsid w:val="00327128"/>
    <w:rsid w:val="00340FB0"/>
    <w:rsid w:val="003534F2"/>
    <w:rsid w:val="00383E94"/>
    <w:rsid w:val="0039279A"/>
    <w:rsid w:val="00396EE0"/>
    <w:rsid w:val="003A564C"/>
    <w:rsid w:val="003A5B61"/>
    <w:rsid w:val="003B05C9"/>
    <w:rsid w:val="003B491F"/>
    <w:rsid w:val="00413FA8"/>
    <w:rsid w:val="00416E23"/>
    <w:rsid w:val="00443744"/>
    <w:rsid w:val="00455979"/>
    <w:rsid w:val="00457C3F"/>
    <w:rsid w:val="00462486"/>
    <w:rsid w:val="004646C9"/>
    <w:rsid w:val="00466D47"/>
    <w:rsid w:val="00481F58"/>
    <w:rsid w:val="004C0748"/>
    <w:rsid w:val="004D7288"/>
    <w:rsid w:val="00516403"/>
    <w:rsid w:val="0052263E"/>
    <w:rsid w:val="00522935"/>
    <w:rsid w:val="00546CE1"/>
    <w:rsid w:val="005476C7"/>
    <w:rsid w:val="005516BD"/>
    <w:rsid w:val="00557842"/>
    <w:rsid w:val="0056683C"/>
    <w:rsid w:val="00577C3E"/>
    <w:rsid w:val="00595F70"/>
    <w:rsid w:val="005B172A"/>
    <w:rsid w:val="005B3D20"/>
    <w:rsid w:val="005B42B0"/>
    <w:rsid w:val="005C44D5"/>
    <w:rsid w:val="005D50DA"/>
    <w:rsid w:val="005D540A"/>
    <w:rsid w:val="005D7CE0"/>
    <w:rsid w:val="005E11AC"/>
    <w:rsid w:val="005E7D59"/>
    <w:rsid w:val="005F4FDF"/>
    <w:rsid w:val="00606972"/>
    <w:rsid w:val="00620C25"/>
    <w:rsid w:val="006316A7"/>
    <w:rsid w:val="006351BD"/>
    <w:rsid w:val="0066115B"/>
    <w:rsid w:val="00683ADE"/>
    <w:rsid w:val="00687380"/>
    <w:rsid w:val="006A5116"/>
    <w:rsid w:val="006B5C61"/>
    <w:rsid w:val="006C65BC"/>
    <w:rsid w:val="006C699A"/>
    <w:rsid w:val="006D75B5"/>
    <w:rsid w:val="006D7C1D"/>
    <w:rsid w:val="006E2464"/>
    <w:rsid w:val="00705091"/>
    <w:rsid w:val="00737361"/>
    <w:rsid w:val="007511DA"/>
    <w:rsid w:val="0075759B"/>
    <w:rsid w:val="00761565"/>
    <w:rsid w:val="00770E48"/>
    <w:rsid w:val="007C6530"/>
    <w:rsid w:val="00801C9C"/>
    <w:rsid w:val="008041A2"/>
    <w:rsid w:val="00804C70"/>
    <w:rsid w:val="00812F46"/>
    <w:rsid w:val="00821F6C"/>
    <w:rsid w:val="00827A3C"/>
    <w:rsid w:val="0083626F"/>
    <w:rsid w:val="00882AC8"/>
    <w:rsid w:val="008855A1"/>
    <w:rsid w:val="00891C44"/>
    <w:rsid w:val="00895C43"/>
    <w:rsid w:val="0090233B"/>
    <w:rsid w:val="00920AC9"/>
    <w:rsid w:val="00922C26"/>
    <w:rsid w:val="0096057B"/>
    <w:rsid w:val="0097014A"/>
    <w:rsid w:val="00981BDB"/>
    <w:rsid w:val="009826A8"/>
    <w:rsid w:val="00986AD5"/>
    <w:rsid w:val="009941B4"/>
    <w:rsid w:val="0099778D"/>
    <w:rsid w:val="009A0E3A"/>
    <w:rsid w:val="009A444E"/>
    <w:rsid w:val="00A04F07"/>
    <w:rsid w:val="00A1678F"/>
    <w:rsid w:val="00A30B3E"/>
    <w:rsid w:val="00A42A71"/>
    <w:rsid w:val="00A57F31"/>
    <w:rsid w:val="00A91E09"/>
    <w:rsid w:val="00A92E14"/>
    <w:rsid w:val="00A955B9"/>
    <w:rsid w:val="00AC6B4A"/>
    <w:rsid w:val="00B30262"/>
    <w:rsid w:val="00B5371A"/>
    <w:rsid w:val="00B6210A"/>
    <w:rsid w:val="00B6553B"/>
    <w:rsid w:val="00B73209"/>
    <w:rsid w:val="00B73697"/>
    <w:rsid w:val="00BD2F8F"/>
    <w:rsid w:val="00BE17D9"/>
    <w:rsid w:val="00BE3ED3"/>
    <w:rsid w:val="00BF1770"/>
    <w:rsid w:val="00BF75F9"/>
    <w:rsid w:val="00C303AD"/>
    <w:rsid w:val="00C3545E"/>
    <w:rsid w:val="00C41705"/>
    <w:rsid w:val="00C81B34"/>
    <w:rsid w:val="00C85EB5"/>
    <w:rsid w:val="00CB142B"/>
    <w:rsid w:val="00CC1E7D"/>
    <w:rsid w:val="00CC64E3"/>
    <w:rsid w:val="00CD5B65"/>
    <w:rsid w:val="00CE0657"/>
    <w:rsid w:val="00CE2DB8"/>
    <w:rsid w:val="00CF087B"/>
    <w:rsid w:val="00D41949"/>
    <w:rsid w:val="00D53DC3"/>
    <w:rsid w:val="00D57831"/>
    <w:rsid w:val="00D62625"/>
    <w:rsid w:val="00D82CD3"/>
    <w:rsid w:val="00D86A4F"/>
    <w:rsid w:val="00DB7C47"/>
    <w:rsid w:val="00DD0505"/>
    <w:rsid w:val="00DD1A59"/>
    <w:rsid w:val="00DF0723"/>
    <w:rsid w:val="00DF4D7C"/>
    <w:rsid w:val="00E13CDD"/>
    <w:rsid w:val="00E16923"/>
    <w:rsid w:val="00E20665"/>
    <w:rsid w:val="00E21C85"/>
    <w:rsid w:val="00E231D0"/>
    <w:rsid w:val="00E375AB"/>
    <w:rsid w:val="00E42FBF"/>
    <w:rsid w:val="00E636EA"/>
    <w:rsid w:val="00E67571"/>
    <w:rsid w:val="00E74669"/>
    <w:rsid w:val="00EC1EBF"/>
    <w:rsid w:val="00F004FF"/>
    <w:rsid w:val="00F0360D"/>
    <w:rsid w:val="00F203AF"/>
    <w:rsid w:val="00F70E1B"/>
    <w:rsid w:val="00F77492"/>
    <w:rsid w:val="00F861C5"/>
    <w:rsid w:val="00FA0E92"/>
    <w:rsid w:val="00FA1A08"/>
    <w:rsid w:val="00FD6746"/>
    <w:rsid w:val="00FF22B4"/>
    <w:rsid w:val="00FF3A98"/>
    <w:rsid w:val="00FF7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D3"/>
    <w:pPr>
      <w:tabs>
        <w:tab w:val="left" w:pos="1800"/>
      </w:tabs>
      <w:spacing w:after="120" w:line="240" w:lineRule="auto"/>
      <w:ind w:firstLine="1440"/>
      <w:jc w:val="both"/>
    </w:pPr>
    <w:rPr>
      <w:rFonts w:ascii="Arial" w:eastAsia="Times New Roman" w:hAnsi="Arial" w:cs="Arial"/>
      <w:lang w:val="sr-Cyrl-CS"/>
    </w:rPr>
  </w:style>
  <w:style w:type="paragraph" w:styleId="Heading1">
    <w:name w:val="heading 1"/>
    <w:basedOn w:val="Normal"/>
    <w:next w:val="Normal"/>
    <w:link w:val="Heading1Char"/>
    <w:qFormat/>
    <w:rsid w:val="002851D3"/>
    <w:pPr>
      <w:keepNext/>
      <w:spacing w:before="240" w:after="60"/>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1D3"/>
    <w:rPr>
      <w:rFonts w:ascii="Arial" w:eastAsia="Times New Roman" w:hAnsi="Arial" w:cs="Arial"/>
      <w:b/>
      <w:bCs/>
      <w:kern w:val="28"/>
      <w:sz w:val="28"/>
      <w:szCs w:val="28"/>
      <w:lang w:val="sr-Cyrl-CS"/>
    </w:rPr>
  </w:style>
  <w:style w:type="paragraph" w:styleId="Header">
    <w:name w:val="header"/>
    <w:basedOn w:val="Normal"/>
    <w:link w:val="HeaderChar"/>
    <w:rsid w:val="002851D3"/>
    <w:pPr>
      <w:spacing w:after="0"/>
      <w:ind w:firstLine="0"/>
      <w:jc w:val="center"/>
    </w:pPr>
  </w:style>
  <w:style w:type="character" w:customStyle="1" w:styleId="HeaderChar">
    <w:name w:val="Header Char"/>
    <w:basedOn w:val="DefaultParagraphFont"/>
    <w:link w:val="Header"/>
    <w:rsid w:val="002851D3"/>
    <w:rPr>
      <w:rFonts w:ascii="Arial" w:eastAsia="Times New Roman" w:hAnsi="Arial" w:cs="Arial"/>
      <w:lang w:val="sr-Cyrl-CS"/>
    </w:rPr>
  </w:style>
  <w:style w:type="paragraph" w:customStyle="1" w:styleId="Zakon">
    <w:name w:val="Zakon"/>
    <w:basedOn w:val="Normal"/>
    <w:rsid w:val="002851D3"/>
    <w:pPr>
      <w:keepNext/>
      <w:ind w:left="720" w:right="720" w:firstLine="0"/>
      <w:jc w:val="center"/>
    </w:pPr>
    <w:rPr>
      <w:b/>
      <w:bCs/>
      <w:caps/>
      <w:sz w:val="34"/>
      <w:szCs w:val="34"/>
    </w:rPr>
  </w:style>
  <w:style w:type="paragraph" w:customStyle="1" w:styleId="Zakon1">
    <w:name w:val="Zakon1"/>
    <w:basedOn w:val="Zakon"/>
    <w:rsid w:val="002851D3"/>
    <w:rPr>
      <w:sz w:val="26"/>
      <w:szCs w:val="26"/>
    </w:rPr>
  </w:style>
  <w:style w:type="paragraph" w:customStyle="1" w:styleId="Naslov">
    <w:name w:val="Naslov"/>
    <w:basedOn w:val="Zakon"/>
    <w:rsid w:val="002851D3"/>
    <w:pPr>
      <w:spacing w:before="120"/>
    </w:pPr>
    <w:rPr>
      <w:sz w:val="24"/>
      <w:szCs w:val="24"/>
    </w:rPr>
  </w:style>
  <w:style w:type="paragraph" w:customStyle="1" w:styleId="Podnaslov">
    <w:name w:val="Podnaslov"/>
    <w:basedOn w:val="Naslov"/>
    <w:uiPriority w:val="99"/>
    <w:rsid w:val="002851D3"/>
    <w:rPr>
      <w:caps w:val="0"/>
      <w:sz w:val="22"/>
      <w:szCs w:val="22"/>
    </w:rPr>
  </w:style>
  <w:style w:type="paragraph" w:customStyle="1" w:styleId="Clan">
    <w:name w:val="Clan"/>
    <w:basedOn w:val="Normal"/>
    <w:uiPriority w:val="99"/>
    <w:rsid w:val="002851D3"/>
    <w:pPr>
      <w:keepNext/>
      <w:spacing w:before="120"/>
      <w:ind w:left="720" w:right="720" w:firstLine="0"/>
      <w:jc w:val="center"/>
    </w:pPr>
    <w:rPr>
      <w:b/>
      <w:bCs/>
    </w:rPr>
  </w:style>
  <w:style w:type="character" w:styleId="Hyperlink">
    <w:name w:val="Hyperlink"/>
    <w:basedOn w:val="DefaultParagraphFont"/>
    <w:rsid w:val="002851D3"/>
    <w:rPr>
      <w:color w:val="auto"/>
      <w:u w:val="none"/>
    </w:rPr>
  </w:style>
  <w:style w:type="character" w:styleId="PageNumber">
    <w:name w:val="page number"/>
    <w:basedOn w:val="DefaultParagraphFont"/>
    <w:rsid w:val="002851D3"/>
  </w:style>
  <w:style w:type="paragraph" w:styleId="Footer">
    <w:name w:val="footer"/>
    <w:basedOn w:val="Normal"/>
    <w:link w:val="FooterChar"/>
    <w:rsid w:val="002851D3"/>
    <w:pPr>
      <w:tabs>
        <w:tab w:val="clear" w:pos="1800"/>
        <w:tab w:val="center" w:pos="4320"/>
        <w:tab w:val="right" w:pos="8640"/>
      </w:tabs>
      <w:spacing w:before="100" w:beforeAutospacing="1"/>
      <w:ind w:firstLine="720"/>
    </w:pPr>
    <w:rPr>
      <w:rFonts w:ascii="Times New Roman" w:hAnsi="Times New Roman" w:cs="Times New Roman"/>
      <w:sz w:val="24"/>
      <w:szCs w:val="24"/>
      <w:lang w:val="en-GB"/>
    </w:rPr>
  </w:style>
  <w:style w:type="character" w:customStyle="1" w:styleId="FooterChar">
    <w:name w:val="Footer Char"/>
    <w:basedOn w:val="DefaultParagraphFont"/>
    <w:link w:val="Footer"/>
    <w:rsid w:val="002851D3"/>
    <w:rPr>
      <w:rFonts w:ascii="Times New Roman" w:eastAsia="Times New Roman" w:hAnsi="Times New Roman" w:cs="Times New Roman"/>
      <w:sz w:val="24"/>
      <w:szCs w:val="24"/>
    </w:rPr>
  </w:style>
  <w:style w:type="paragraph" w:customStyle="1" w:styleId="Normal1">
    <w:name w:val="Normal1"/>
    <w:basedOn w:val="Normal"/>
    <w:rsid w:val="002851D3"/>
    <w:pPr>
      <w:tabs>
        <w:tab w:val="clear" w:pos="1800"/>
      </w:tabs>
      <w:spacing w:before="100" w:beforeAutospacing="1" w:after="100" w:afterAutospacing="1"/>
      <w:ind w:firstLine="0"/>
      <w:jc w:val="left"/>
    </w:pPr>
    <w:rPr>
      <w:rFonts w:ascii="Times New Roman" w:hAnsi="Times New Roman" w:cs="Times New Roman"/>
      <w:sz w:val="24"/>
      <w:szCs w:val="24"/>
      <w:lang w:val="sr-Latn-CS" w:eastAsia="sr-Latn-CS"/>
    </w:rPr>
  </w:style>
  <w:style w:type="paragraph" w:styleId="NormalWeb">
    <w:name w:val="Normal (Web)"/>
    <w:basedOn w:val="Normal"/>
    <w:uiPriority w:val="99"/>
    <w:rsid w:val="002851D3"/>
    <w:pPr>
      <w:tabs>
        <w:tab w:val="clear" w:pos="1800"/>
      </w:tabs>
      <w:spacing w:before="100" w:beforeAutospacing="1" w:after="100" w:afterAutospacing="1"/>
      <w:ind w:firstLine="0"/>
      <w:jc w:val="left"/>
    </w:pPr>
    <w:rPr>
      <w:rFonts w:ascii="Times New Roman" w:hAnsi="Times New Roman" w:cs="Times New Roman"/>
      <w:sz w:val="24"/>
      <w:szCs w:val="24"/>
      <w:lang w:val="en-US"/>
    </w:rPr>
  </w:style>
  <w:style w:type="paragraph" w:styleId="CommentText">
    <w:name w:val="annotation text"/>
    <w:basedOn w:val="Normal"/>
    <w:link w:val="CommentTextChar"/>
    <w:semiHidden/>
    <w:rsid w:val="002851D3"/>
    <w:rPr>
      <w:rFonts w:cs="Times New Roman"/>
      <w:sz w:val="20"/>
      <w:szCs w:val="20"/>
      <w:lang w:eastAsia="sr-Latn-CS"/>
    </w:rPr>
  </w:style>
  <w:style w:type="character" w:customStyle="1" w:styleId="CommentTextChar">
    <w:name w:val="Comment Text Char"/>
    <w:basedOn w:val="DefaultParagraphFont"/>
    <w:link w:val="CommentText"/>
    <w:semiHidden/>
    <w:rsid w:val="002851D3"/>
    <w:rPr>
      <w:rFonts w:ascii="Arial" w:eastAsia="Times New Roman" w:hAnsi="Arial" w:cs="Times New Roman"/>
      <w:sz w:val="20"/>
      <w:szCs w:val="20"/>
      <w:lang w:val="sr-Cyrl-CS" w:eastAsia="sr-Latn-CS"/>
    </w:rPr>
  </w:style>
  <w:style w:type="character" w:customStyle="1" w:styleId="shorttext">
    <w:name w:val="short_text"/>
    <w:basedOn w:val="DefaultParagraphFont"/>
    <w:rsid w:val="002851D3"/>
    <w:rPr>
      <w:rFonts w:cs="Times New Roman"/>
    </w:rPr>
  </w:style>
  <w:style w:type="paragraph" w:customStyle="1" w:styleId="Default">
    <w:name w:val="Default"/>
    <w:rsid w:val="002851D3"/>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NoneA">
    <w:name w:val="None A"/>
    <w:uiPriority w:val="99"/>
    <w:rsid w:val="002851D3"/>
    <w:rPr>
      <w:lang w:val="en-US"/>
    </w:rPr>
  </w:style>
  <w:style w:type="paragraph" w:styleId="PlainText">
    <w:name w:val="Plain Text"/>
    <w:basedOn w:val="Normal"/>
    <w:link w:val="PlainTextChar"/>
    <w:uiPriority w:val="99"/>
    <w:rsid w:val="002851D3"/>
    <w:pPr>
      <w:tabs>
        <w:tab w:val="clear" w:pos="1800"/>
      </w:tabs>
      <w:spacing w:after="0"/>
      <w:ind w:firstLine="0"/>
      <w:jc w:val="left"/>
    </w:pPr>
    <w:rPr>
      <w:rFonts w:ascii="Calibri" w:hAnsi="Calibri" w:cs="Calibri"/>
      <w:lang w:val="en-US"/>
    </w:rPr>
  </w:style>
  <w:style w:type="character" w:customStyle="1" w:styleId="PlainTextChar">
    <w:name w:val="Plain Text Char"/>
    <w:basedOn w:val="DefaultParagraphFont"/>
    <w:link w:val="PlainText"/>
    <w:uiPriority w:val="99"/>
    <w:rsid w:val="002851D3"/>
    <w:rPr>
      <w:rFonts w:ascii="Calibri" w:eastAsia="Times New Roman" w:hAnsi="Calibri" w:cs="Calibri"/>
      <w:lang w:val="en-US"/>
    </w:rPr>
  </w:style>
  <w:style w:type="paragraph" w:styleId="ListParagraph">
    <w:name w:val="List Paragraph"/>
    <w:basedOn w:val="Normal"/>
    <w:uiPriority w:val="34"/>
    <w:qFormat/>
    <w:rsid w:val="002851D3"/>
    <w:pPr>
      <w:ind w:left="720"/>
      <w:contextualSpacing/>
    </w:pPr>
  </w:style>
  <w:style w:type="paragraph" w:styleId="BalloonText">
    <w:name w:val="Balloon Text"/>
    <w:basedOn w:val="Normal"/>
    <w:link w:val="BalloonTextChar"/>
    <w:uiPriority w:val="99"/>
    <w:semiHidden/>
    <w:unhideWhenUsed/>
    <w:rsid w:val="00285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D3"/>
    <w:rPr>
      <w:rFonts w:ascii="Segoe UI" w:eastAsia="Times New Roman" w:hAnsi="Segoe UI" w:cs="Segoe UI"/>
      <w:sz w:val="18"/>
      <w:szCs w:val="18"/>
      <w:lang w:val="sr-Cyrl-CS"/>
    </w:rPr>
  </w:style>
  <w:style w:type="character" w:styleId="Emphasis">
    <w:name w:val="Emphasis"/>
    <w:basedOn w:val="DefaultParagraphFont"/>
    <w:uiPriority w:val="20"/>
    <w:qFormat/>
    <w:rsid w:val="00E13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D3"/>
    <w:pPr>
      <w:tabs>
        <w:tab w:val="left" w:pos="1800"/>
      </w:tabs>
      <w:spacing w:after="120" w:line="240" w:lineRule="auto"/>
      <w:ind w:firstLine="1440"/>
      <w:jc w:val="both"/>
    </w:pPr>
    <w:rPr>
      <w:rFonts w:ascii="Arial" w:eastAsia="Times New Roman" w:hAnsi="Arial" w:cs="Arial"/>
      <w:lang w:val="sr-Cyrl-CS"/>
    </w:rPr>
  </w:style>
  <w:style w:type="paragraph" w:styleId="Heading1">
    <w:name w:val="heading 1"/>
    <w:basedOn w:val="Normal"/>
    <w:next w:val="Normal"/>
    <w:link w:val="Heading1Char"/>
    <w:qFormat/>
    <w:rsid w:val="002851D3"/>
    <w:pPr>
      <w:keepNext/>
      <w:spacing w:before="240" w:after="60"/>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1D3"/>
    <w:rPr>
      <w:rFonts w:ascii="Arial" w:eastAsia="Times New Roman" w:hAnsi="Arial" w:cs="Arial"/>
      <w:b/>
      <w:bCs/>
      <w:kern w:val="28"/>
      <w:sz w:val="28"/>
      <w:szCs w:val="28"/>
      <w:lang w:val="sr-Cyrl-CS"/>
    </w:rPr>
  </w:style>
  <w:style w:type="paragraph" w:styleId="Header">
    <w:name w:val="header"/>
    <w:basedOn w:val="Normal"/>
    <w:link w:val="HeaderChar"/>
    <w:rsid w:val="002851D3"/>
    <w:pPr>
      <w:spacing w:after="0"/>
      <w:ind w:firstLine="0"/>
      <w:jc w:val="center"/>
    </w:pPr>
  </w:style>
  <w:style w:type="character" w:customStyle="1" w:styleId="HeaderChar">
    <w:name w:val="Header Char"/>
    <w:basedOn w:val="DefaultParagraphFont"/>
    <w:link w:val="Header"/>
    <w:rsid w:val="002851D3"/>
    <w:rPr>
      <w:rFonts w:ascii="Arial" w:eastAsia="Times New Roman" w:hAnsi="Arial" w:cs="Arial"/>
      <w:lang w:val="sr-Cyrl-CS"/>
    </w:rPr>
  </w:style>
  <w:style w:type="paragraph" w:customStyle="1" w:styleId="Zakon">
    <w:name w:val="Zakon"/>
    <w:basedOn w:val="Normal"/>
    <w:rsid w:val="002851D3"/>
    <w:pPr>
      <w:keepNext/>
      <w:ind w:left="720" w:right="720" w:firstLine="0"/>
      <w:jc w:val="center"/>
    </w:pPr>
    <w:rPr>
      <w:b/>
      <w:bCs/>
      <w:caps/>
      <w:sz w:val="34"/>
      <w:szCs w:val="34"/>
    </w:rPr>
  </w:style>
  <w:style w:type="paragraph" w:customStyle="1" w:styleId="Zakon1">
    <w:name w:val="Zakon1"/>
    <w:basedOn w:val="Zakon"/>
    <w:rsid w:val="002851D3"/>
    <w:rPr>
      <w:sz w:val="26"/>
      <w:szCs w:val="26"/>
    </w:rPr>
  </w:style>
  <w:style w:type="paragraph" w:customStyle="1" w:styleId="Naslov">
    <w:name w:val="Naslov"/>
    <w:basedOn w:val="Zakon"/>
    <w:rsid w:val="002851D3"/>
    <w:pPr>
      <w:spacing w:before="120"/>
    </w:pPr>
    <w:rPr>
      <w:sz w:val="24"/>
      <w:szCs w:val="24"/>
    </w:rPr>
  </w:style>
  <w:style w:type="paragraph" w:customStyle="1" w:styleId="Podnaslov">
    <w:name w:val="Podnaslov"/>
    <w:basedOn w:val="Naslov"/>
    <w:uiPriority w:val="99"/>
    <w:rsid w:val="002851D3"/>
    <w:rPr>
      <w:caps w:val="0"/>
      <w:sz w:val="22"/>
      <w:szCs w:val="22"/>
    </w:rPr>
  </w:style>
  <w:style w:type="paragraph" w:customStyle="1" w:styleId="Clan">
    <w:name w:val="Clan"/>
    <w:basedOn w:val="Normal"/>
    <w:uiPriority w:val="99"/>
    <w:rsid w:val="002851D3"/>
    <w:pPr>
      <w:keepNext/>
      <w:spacing w:before="120"/>
      <w:ind w:left="720" w:right="720" w:firstLine="0"/>
      <w:jc w:val="center"/>
    </w:pPr>
    <w:rPr>
      <w:b/>
      <w:bCs/>
    </w:rPr>
  </w:style>
  <w:style w:type="character" w:styleId="Hyperlink">
    <w:name w:val="Hyperlink"/>
    <w:basedOn w:val="DefaultParagraphFont"/>
    <w:rsid w:val="002851D3"/>
    <w:rPr>
      <w:color w:val="auto"/>
      <w:u w:val="none"/>
    </w:rPr>
  </w:style>
  <w:style w:type="character" w:styleId="PageNumber">
    <w:name w:val="page number"/>
    <w:basedOn w:val="DefaultParagraphFont"/>
    <w:rsid w:val="002851D3"/>
  </w:style>
  <w:style w:type="paragraph" w:styleId="Footer">
    <w:name w:val="footer"/>
    <w:basedOn w:val="Normal"/>
    <w:link w:val="FooterChar"/>
    <w:rsid w:val="002851D3"/>
    <w:pPr>
      <w:tabs>
        <w:tab w:val="clear" w:pos="1800"/>
        <w:tab w:val="center" w:pos="4320"/>
        <w:tab w:val="right" w:pos="8640"/>
      </w:tabs>
      <w:spacing w:before="100" w:beforeAutospacing="1"/>
      <w:ind w:firstLine="720"/>
    </w:pPr>
    <w:rPr>
      <w:rFonts w:ascii="Times New Roman" w:hAnsi="Times New Roman" w:cs="Times New Roman"/>
      <w:sz w:val="24"/>
      <w:szCs w:val="24"/>
      <w:lang w:val="en-GB"/>
    </w:rPr>
  </w:style>
  <w:style w:type="character" w:customStyle="1" w:styleId="FooterChar">
    <w:name w:val="Footer Char"/>
    <w:basedOn w:val="DefaultParagraphFont"/>
    <w:link w:val="Footer"/>
    <w:rsid w:val="002851D3"/>
    <w:rPr>
      <w:rFonts w:ascii="Times New Roman" w:eastAsia="Times New Roman" w:hAnsi="Times New Roman" w:cs="Times New Roman"/>
      <w:sz w:val="24"/>
      <w:szCs w:val="24"/>
    </w:rPr>
  </w:style>
  <w:style w:type="paragraph" w:customStyle="1" w:styleId="Normal1">
    <w:name w:val="Normal1"/>
    <w:basedOn w:val="Normal"/>
    <w:rsid w:val="002851D3"/>
    <w:pPr>
      <w:tabs>
        <w:tab w:val="clear" w:pos="1800"/>
      </w:tabs>
      <w:spacing w:before="100" w:beforeAutospacing="1" w:after="100" w:afterAutospacing="1"/>
      <w:ind w:firstLine="0"/>
      <w:jc w:val="left"/>
    </w:pPr>
    <w:rPr>
      <w:rFonts w:ascii="Times New Roman" w:hAnsi="Times New Roman" w:cs="Times New Roman"/>
      <w:sz w:val="24"/>
      <w:szCs w:val="24"/>
      <w:lang w:val="sr-Latn-CS" w:eastAsia="sr-Latn-CS"/>
    </w:rPr>
  </w:style>
  <w:style w:type="paragraph" w:styleId="NormalWeb">
    <w:name w:val="Normal (Web)"/>
    <w:basedOn w:val="Normal"/>
    <w:uiPriority w:val="99"/>
    <w:rsid w:val="002851D3"/>
    <w:pPr>
      <w:tabs>
        <w:tab w:val="clear" w:pos="1800"/>
      </w:tabs>
      <w:spacing w:before="100" w:beforeAutospacing="1" w:after="100" w:afterAutospacing="1"/>
      <w:ind w:firstLine="0"/>
      <w:jc w:val="left"/>
    </w:pPr>
    <w:rPr>
      <w:rFonts w:ascii="Times New Roman" w:hAnsi="Times New Roman" w:cs="Times New Roman"/>
      <w:sz w:val="24"/>
      <w:szCs w:val="24"/>
      <w:lang w:val="en-US"/>
    </w:rPr>
  </w:style>
  <w:style w:type="paragraph" w:styleId="CommentText">
    <w:name w:val="annotation text"/>
    <w:basedOn w:val="Normal"/>
    <w:link w:val="CommentTextChar"/>
    <w:semiHidden/>
    <w:rsid w:val="002851D3"/>
    <w:rPr>
      <w:rFonts w:cs="Times New Roman"/>
      <w:sz w:val="20"/>
      <w:szCs w:val="20"/>
      <w:lang w:eastAsia="sr-Latn-CS"/>
    </w:rPr>
  </w:style>
  <w:style w:type="character" w:customStyle="1" w:styleId="CommentTextChar">
    <w:name w:val="Comment Text Char"/>
    <w:basedOn w:val="DefaultParagraphFont"/>
    <w:link w:val="CommentText"/>
    <w:semiHidden/>
    <w:rsid w:val="002851D3"/>
    <w:rPr>
      <w:rFonts w:ascii="Arial" w:eastAsia="Times New Roman" w:hAnsi="Arial" w:cs="Times New Roman"/>
      <w:sz w:val="20"/>
      <w:szCs w:val="20"/>
      <w:lang w:val="sr-Cyrl-CS" w:eastAsia="sr-Latn-CS"/>
    </w:rPr>
  </w:style>
  <w:style w:type="character" w:customStyle="1" w:styleId="shorttext">
    <w:name w:val="short_text"/>
    <w:basedOn w:val="DefaultParagraphFont"/>
    <w:rsid w:val="002851D3"/>
    <w:rPr>
      <w:rFonts w:cs="Times New Roman"/>
    </w:rPr>
  </w:style>
  <w:style w:type="paragraph" w:customStyle="1" w:styleId="Default">
    <w:name w:val="Default"/>
    <w:rsid w:val="002851D3"/>
    <w:pPr>
      <w:autoSpaceDE w:val="0"/>
      <w:autoSpaceDN w:val="0"/>
      <w:adjustRightInd w:val="0"/>
      <w:spacing w:after="0" w:line="240" w:lineRule="auto"/>
    </w:pPr>
    <w:rPr>
      <w:rFonts w:ascii="Arial" w:eastAsia="Times New Roman" w:hAnsi="Arial" w:cs="Arial"/>
      <w:color w:val="000000"/>
      <w:sz w:val="24"/>
      <w:szCs w:val="24"/>
      <w:lang w:val="sr-Latn-CS" w:eastAsia="sr-Latn-CS"/>
    </w:rPr>
  </w:style>
  <w:style w:type="character" w:customStyle="1" w:styleId="NoneA">
    <w:name w:val="None A"/>
    <w:uiPriority w:val="99"/>
    <w:rsid w:val="002851D3"/>
    <w:rPr>
      <w:lang w:val="en-US"/>
    </w:rPr>
  </w:style>
  <w:style w:type="paragraph" w:styleId="PlainText">
    <w:name w:val="Plain Text"/>
    <w:basedOn w:val="Normal"/>
    <w:link w:val="PlainTextChar"/>
    <w:uiPriority w:val="99"/>
    <w:rsid w:val="002851D3"/>
    <w:pPr>
      <w:tabs>
        <w:tab w:val="clear" w:pos="1800"/>
      </w:tabs>
      <w:spacing w:after="0"/>
      <w:ind w:firstLine="0"/>
      <w:jc w:val="left"/>
    </w:pPr>
    <w:rPr>
      <w:rFonts w:ascii="Calibri" w:hAnsi="Calibri" w:cs="Calibri"/>
      <w:lang w:val="en-US"/>
    </w:rPr>
  </w:style>
  <w:style w:type="character" w:customStyle="1" w:styleId="PlainTextChar">
    <w:name w:val="Plain Text Char"/>
    <w:basedOn w:val="DefaultParagraphFont"/>
    <w:link w:val="PlainText"/>
    <w:uiPriority w:val="99"/>
    <w:rsid w:val="002851D3"/>
    <w:rPr>
      <w:rFonts w:ascii="Calibri" w:eastAsia="Times New Roman" w:hAnsi="Calibri" w:cs="Calibri"/>
      <w:lang w:val="en-US"/>
    </w:rPr>
  </w:style>
  <w:style w:type="paragraph" w:styleId="ListParagraph">
    <w:name w:val="List Paragraph"/>
    <w:basedOn w:val="Normal"/>
    <w:uiPriority w:val="34"/>
    <w:qFormat/>
    <w:rsid w:val="002851D3"/>
    <w:pPr>
      <w:ind w:left="720"/>
      <w:contextualSpacing/>
    </w:pPr>
  </w:style>
  <w:style w:type="paragraph" w:styleId="BalloonText">
    <w:name w:val="Balloon Text"/>
    <w:basedOn w:val="Normal"/>
    <w:link w:val="BalloonTextChar"/>
    <w:uiPriority w:val="99"/>
    <w:semiHidden/>
    <w:unhideWhenUsed/>
    <w:rsid w:val="00285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D3"/>
    <w:rPr>
      <w:rFonts w:ascii="Segoe UI" w:eastAsia="Times New Roman" w:hAnsi="Segoe UI" w:cs="Segoe UI"/>
      <w:sz w:val="18"/>
      <w:szCs w:val="18"/>
      <w:lang w:val="sr-Cyrl-CS"/>
    </w:rPr>
  </w:style>
  <w:style w:type="character" w:styleId="Emphasis">
    <w:name w:val="Emphasis"/>
    <w:basedOn w:val="DefaultParagraphFont"/>
    <w:uiPriority w:val="20"/>
    <w:qFormat/>
    <w:rsid w:val="00E13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32C0-FA26-476E-984E-C0845422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17148</Words>
  <Characters>97745</Characters>
  <Application>Microsoft Office Word</Application>
  <DocSecurity>0</DocSecurity>
  <Lines>814</Lines>
  <Paragraphs>229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Medic</dc:creator>
  <cp:lastModifiedBy>Emina Veljković - Milijić</cp:lastModifiedBy>
  <cp:revision>2</cp:revision>
  <dcterms:created xsi:type="dcterms:W3CDTF">2021-01-12T08:34:00Z</dcterms:created>
  <dcterms:modified xsi:type="dcterms:W3CDTF">2021-01-12T08:34:00Z</dcterms:modified>
</cp:coreProperties>
</file>