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A404" w14:textId="0D06D65C" w:rsidR="00720109" w:rsidRDefault="00720109" w:rsidP="00ED5BCB">
      <w:pPr>
        <w:pStyle w:val="Heading1"/>
        <w:numPr>
          <w:ilvl w:val="0"/>
          <w:numId w:val="0"/>
        </w:numPr>
        <w:rPr>
          <w:b w:val="0"/>
          <w:color w:val="auto"/>
          <w:lang w:eastAsia="fr-FR"/>
        </w:rPr>
      </w:pPr>
      <w:r w:rsidRPr="00F1334F">
        <w:rPr>
          <w:lang w:eastAsia="fr-FR"/>
        </w:rPr>
        <w:t>IRREGULARITY ALERT FORM</w:t>
      </w:r>
      <w:r>
        <w:rPr>
          <w:b w:val="0"/>
          <w:color w:val="auto"/>
          <w:lang w:eastAsia="fr-FR"/>
        </w:rPr>
        <w:t xml:space="preserve"> </w:t>
      </w:r>
    </w:p>
    <w:p w14:paraId="0119F2EA" w14:textId="77777777" w:rsidR="004D25F6" w:rsidRPr="00C11CD5" w:rsidRDefault="004D25F6" w:rsidP="00C11CD5">
      <w:pPr>
        <w:rPr>
          <w:b/>
          <w:lang w:eastAsia="fr-FR"/>
        </w:rPr>
      </w:pPr>
    </w:p>
    <w:p w14:paraId="5B88BD18" w14:textId="77777777" w:rsidR="004D25F6" w:rsidRPr="00C2576E" w:rsidRDefault="004D25F6" w:rsidP="00C11CD5">
      <w:pPr>
        <w:shd w:val="clear" w:color="auto" w:fill="F2DBDB" w:themeFill="accent2" w:themeFillTint="33"/>
        <w:autoSpaceDE w:val="0"/>
        <w:autoSpaceDN w:val="0"/>
        <w:adjustRightInd w:val="0"/>
        <w:spacing w:after="0"/>
        <w:rPr>
          <w:rFonts w:asciiTheme="minorHAnsi" w:eastAsiaTheme="minorHAnsi" w:hAnsiTheme="minorHAnsi" w:cstheme="minorBidi"/>
          <w:i/>
          <w:color w:val="auto"/>
          <w:lang w:eastAsia="fr-FR"/>
        </w:rPr>
      </w:pPr>
      <w:r>
        <w:rPr>
          <w:rFonts w:asciiTheme="minorHAnsi" w:eastAsiaTheme="minorHAnsi" w:hAnsiTheme="minorHAnsi" w:cstheme="minorBidi"/>
          <w:i/>
          <w:color w:val="auto"/>
          <w:lang w:eastAsia="fr-FR"/>
        </w:rPr>
        <w:t>&lt;</w:t>
      </w:r>
      <w:r w:rsidRPr="00C2576E">
        <w:rPr>
          <w:rFonts w:asciiTheme="minorHAnsi" w:eastAsiaTheme="minorHAnsi" w:hAnsiTheme="minorHAnsi" w:cstheme="minorBidi"/>
          <w:i/>
          <w:color w:val="auto"/>
          <w:lang w:eastAsia="fr-FR"/>
        </w:rPr>
        <w:t>Italics in this template indicate guidance to the personnel respon</w:t>
      </w:r>
      <w:r>
        <w:rPr>
          <w:rFonts w:asciiTheme="minorHAnsi" w:eastAsiaTheme="minorHAnsi" w:hAnsiTheme="minorHAnsi" w:cstheme="minorBidi"/>
          <w:i/>
          <w:color w:val="auto"/>
          <w:lang w:eastAsia="fr-FR"/>
        </w:rPr>
        <w:t>sible for drafting and approval. I</w:t>
      </w:r>
      <w:r w:rsidRPr="00C2576E">
        <w:rPr>
          <w:rFonts w:asciiTheme="minorHAnsi" w:eastAsiaTheme="minorHAnsi" w:hAnsiTheme="minorHAnsi" w:cstheme="minorBidi"/>
          <w:i/>
          <w:color w:val="auto"/>
          <w:lang w:eastAsia="fr-FR"/>
        </w:rPr>
        <w:t>t should be deleted as appropri</w:t>
      </w:r>
      <w:r>
        <w:rPr>
          <w:rFonts w:asciiTheme="minorHAnsi" w:eastAsiaTheme="minorHAnsi" w:hAnsiTheme="minorHAnsi" w:cstheme="minorBidi"/>
          <w:i/>
          <w:color w:val="auto"/>
          <w:lang w:eastAsia="fr-FR"/>
        </w:rPr>
        <w:t>ate during the drafting process&gt;</w:t>
      </w:r>
    </w:p>
    <w:p w14:paraId="27CB2381" w14:textId="77777777" w:rsidR="004D25F6" w:rsidRPr="00C11CD5" w:rsidRDefault="004D25F6" w:rsidP="00C11CD5">
      <w:pPr>
        <w:rPr>
          <w:b/>
          <w:lang w:eastAsia="fr-FR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4D25F6" w14:paraId="7B37FC28" w14:textId="77777777" w:rsidTr="00C11CD5">
        <w:tc>
          <w:tcPr>
            <w:tcW w:w="4950" w:type="dxa"/>
          </w:tcPr>
          <w:p w14:paraId="371DCC61" w14:textId="77777777" w:rsidR="004D25F6" w:rsidRDefault="004D25F6" w:rsidP="002021CD">
            <w:pPr>
              <w:rPr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Name of the Institution</w:t>
            </w:r>
            <w:r>
              <w:rPr>
                <w:b/>
                <w:color w:val="auto"/>
                <w:lang w:eastAsia="fr-FR"/>
              </w:rPr>
              <w:t xml:space="preserve">: </w:t>
            </w:r>
          </w:p>
        </w:tc>
        <w:tc>
          <w:tcPr>
            <w:tcW w:w="4860" w:type="dxa"/>
          </w:tcPr>
          <w:p w14:paraId="0D3667C7" w14:textId="77777777" w:rsidR="004D25F6" w:rsidRDefault="004D25F6">
            <w:pPr>
              <w:rPr>
                <w:lang w:eastAsia="fr-FR"/>
              </w:rPr>
            </w:pPr>
            <w:r w:rsidRPr="005C1C13">
              <w:rPr>
                <w:color w:val="auto"/>
                <w:lang w:eastAsia="fr-FR"/>
              </w:rPr>
              <w:t>&lt;</w:t>
            </w:r>
            <w:r w:rsidRPr="0016652C">
              <w:rPr>
                <w:rFonts w:asciiTheme="minorHAnsi" w:hAnsiTheme="minorHAnsi"/>
                <w:i/>
              </w:rPr>
              <w:t xml:space="preserve"> Indicate the</w:t>
            </w:r>
            <w:r>
              <w:rPr>
                <w:rFonts w:asciiTheme="minorHAnsi" w:hAnsiTheme="minorHAnsi"/>
                <w:i/>
              </w:rPr>
              <w:t xml:space="preserve"> name of the institution of the</w:t>
            </w:r>
            <w:r w:rsidRPr="0016652C">
              <w:rPr>
                <w:rFonts w:asciiTheme="minorHAnsi" w:hAnsiTheme="minorHAnsi"/>
                <w:i/>
              </w:rPr>
              <w:t xml:space="preserve"> IPA I/II management and control structure body</w:t>
            </w:r>
            <w:r w:rsidRPr="005C1C13" w:rsidDel="009856F7">
              <w:rPr>
                <w:color w:val="auto"/>
                <w:lang w:eastAsia="fr-FR"/>
              </w:rPr>
              <w:t xml:space="preserve"> </w:t>
            </w:r>
            <w:r w:rsidRPr="005C1C13">
              <w:rPr>
                <w:color w:val="auto"/>
                <w:lang w:eastAsia="fr-FR"/>
              </w:rPr>
              <w:t>&gt;</w:t>
            </w:r>
          </w:p>
        </w:tc>
      </w:tr>
      <w:tr w:rsidR="004D25F6" w14:paraId="16133603" w14:textId="77777777" w:rsidTr="00C11CD5">
        <w:tc>
          <w:tcPr>
            <w:tcW w:w="4950" w:type="dxa"/>
          </w:tcPr>
          <w:p w14:paraId="2DD17395" w14:textId="77777777" w:rsidR="004D25F6" w:rsidRPr="005C1C13" w:rsidRDefault="004D25F6" w:rsidP="00C11CD5">
            <w:pPr>
              <w:ind w:left="-468" w:firstLine="468"/>
              <w:rPr>
                <w:b/>
                <w:color w:val="auto"/>
                <w:lang w:eastAsia="fr-FR"/>
              </w:rPr>
            </w:pPr>
            <w:r>
              <w:rPr>
                <w:b/>
                <w:color w:val="auto"/>
                <w:lang w:eastAsia="fr-FR"/>
              </w:rPr>
              <w:t>Responsible Irregularity Officer</w:t>
            </w:r>
            <w:r w:rsidRPr="005C1C13">
              <w:rPr>
                <w:b/>
                <w:color w:val="auto"/>
                <w:lang w:eastAsia="fr-FR"/>
              </w:rPr>
              <w:t>:</w:t>
            </w:r>
          </w:p>
        </w:tc>
        <w:tc>
          <w:tcPr>
            <w:tcW w:w="4860" w:type="dxa"/>
          </w:tcPr>
          <w:p w14:paraId="574BE814" w14:textId="77777777" w:rsidR="004D25F6" w:rsidRPr="005C1C13" w:rsidRDefault="004D25F6" w:rsidP="004D25F6">
            <w:pPr>
              <w:rPr>
                <w:color w:val="auto"/>
                <w:lang w:eastAsia="fr-FR"/>
              </w:rPr>
            </w:pPr>
            <w:r>
              <w:rPr>
                <w:rFonts w:asciiTheme="minorHAnsi" w:hAnsiTheme="minorHAnsi"/>
                <w:i/>
              </w:rPr>
              <w:t>&lt;</w:t>
            </w:r>
            <w:r w:rsidRPr="0016652C">
              <w:rPr>
                <w:rFonts w:asciiTheme="minorHAnsi" w:hAnsiTheme="minorHAnsi"/>
                <w:i/>
              </w:rPr>
              <w:t>Indicate the</w:t>
            </w:r>
            <w:r>
              <w:rPr>
                <w:rFonts w:asciiTheme="minorHAnsi" w:hAnsiTheme="minorHAnsi"/>
                <w:i/>
              </w:rPr>
              <w:t xml:space="preserve"> name of the responsible Irregularity Officer&gt;</w:t>
            </w:r>
          </w:p>
        </w:tc>
      </w:tr>
      <w:tr w:rsidR="004D25F6" w14:paraId="5BD661B3" w14:textId="77777777" w:rsidTr="00C11CD5">
        <w:trPr>
          <w:trHeight w:val="557"/>
        </w:trPr>
        <w:tc>
          <w:tcPr>
            <w:tcW w:w="4950" w:type="dxa"/>
          </w:tcPr>
          <w:p w14:paraId="7A0BD665" w14:textId="33CF68D2" w:rsidR="004D25F6" w:rsidRDefault="004D25F6" w:rsidP="00F919CF">
            <w:pPr>
              <w:rPr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 xml:space="preserve">Date of </w:t>
            </w:r>
            <w:r w:rsidR="00F919CF">
              <w:rPr>
                <w:b/>
                <w:color w:val="auto"/>
                <w:lang w:eastAsia="fr-FR"/>
              </w:rPr>
              <w:t>preparation of Irregularity Alert Form</w:t>
            </w:r>
            <w:r>
              <w:rPr>
                <w:b/>
                <w:color w:val="auto"/>
                <w:lang w:eastAsia="fr-FR"/>
              </w:rPr>
              <w:t>:</w:t>
            </w:r>
          </w:p>
        </w:tc>
        <w:tc>
          <w:tcPr>
            <w:tcW w:w="4860" w:type="dxa"/>
          </w:tcPr>
          <w:p w14:paraId="332CE192" w14:textId="77777777" w:rsidR="004D25F6" w:rsidRPr="00C11CD5" w:rsidRDefault="004D25F6" w:rsidP="004D25F6">
            <w:pPr>
              <w:rPr>
                <w:color w:val="auto"/>
                <w:lang w:eastAsia="fr-FR"/>
              </w:rPr>
            </w:pPr>
            <w:r w:rsidRPr="005C1C13">
              <w:rPr>
                <w:color w:val="auto"/>
                <w:lang w:eastAsia="fr-FR"/>
              </w:rPr>
              <w:t>DD.MM.YYYY</w:t>
            </w:r>
          </w:p>
        </w:tc>
      </w:tr>
    </w:tbl>
    <w:p w14:paraId="4A6EEAB1" w14:textId="77777777" w:rsidR="009856F7" w:rsidRPr="00C11CD5" w:rsidRDefault="009856F7" w:rsidP="00C11CD5">
      <w:pPr>
        <w:pStyle w:val="Heading1"/>
        <w:numPr>
          <w:ilvl w:val="0"/>
          <w:numId w:val="36"/>
        </w:numPr>
        <w:shd w:val="clear" w:color="auto" w:fill="F2DBDB" w:themeFill="accent2" w:themeFillTint="33"/>
        <w:rPr>
          <w:b w:val="0"/>
          <w:sz w:val="24"/>
          <w:szCs w:val="24"/>
          <w:lang w:eastAsia="fr-FR"/>
        </w:rPr>
      </w:pPr>
      <w:r w:rsidRPr="00C11CD5">
        <w:rPr>
          <w:sz w:val="24"/>
          <w:szCs w:val="24"/>
          <w:lang w:eastAsia="fr-FR"/>
        </w:rPr>
        <w:t>Details on programmes, projects and contracts concerned:</w:t>
      </w:r>
    </w:p>
    <w:p w14:paraId="1C2E59E6" w14:textId="7C39D7BA" w:rsidR="009856F7" w:rsidRDefault="009856F7" w:rsidP="00C11CD5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</w:t>
      </w:r>
      <w:r w:rsidRPr="0016652C">
        <w:rPr>
          <w:rFonts w:asciiTheme="minorHAnsi" w:hAnsiTheme="minorHAnsi"/>
          <w:i/>
        </w:rPr>
        <w:t xml:space="preserve">Please note that suspected irregularities may concern more than 1 programme, project, </w:t>
      </w:r>
      <w:bookmarkStart w:id="0" w:name="_GoBack"/>
      <w:bookmarkEnd w:id="0"/>
      <w:r w:rsidR="00615A4D" w:rsidRPr="0016652C">
        <w:rPr>
          <w:rFonts w:asciiTheme="minorHAnsi" w:hAnsiTheme="minorHAnsi"/>
          <w:i/>
        </w:rPr>
        <w:t>and contract</w:t>
      </w:r>
      <w:r w:rsidRPr="0016652C">
        <w:rPr>
          <w:rFonts w:asciiTheme="minorHAnsi" w:hAnsiTheme="minorHAnsi"/>
          <w:i/>
        </w:rPr>
        <w:t xml:space="preserve"> or contractor/grant beneficiary</w:t>
      </w:r>
      <w:r>
        <w:rPr>
          <w:rFonts w:asciiTheme="minorHAnsi" w:hAnsiTheme="minorHAnsi"/>
          <w:i/>
        </w:rPr>
        <w:t>. I</w:t>
      </w:r>
      <w:r w:rsidRPr="00C11CD5">
        <w:rPr>
          <w:rFonts w:asciiTheme="minorHAnsi" w:hAnsiTheme="minorHAnsi"/>
          <w:i/>
        </w:rPr>
        <w:t>n such case</w:t>
      </w:r>
      <w:r w:rsidR="00A557AF">
        <w:rPr>
          <w:rFonts w:asciiTheme="minorHAnsi" w:hAnsiTheme="minorHAnsi"/>
          <w:i/>
        </w:rPr>
        <w:t>s, they should all be indicated</w:t>
      </w:r>
      <w:r w:rsidRPr="00C11CD5">
        <w:rPr>
          <w:rFonts w:asciiTheme="minorHAnsi" w:hAnsiTheme="minorHAnsi"/>
          <w:i/>
        </w:rPr>
        <w:t>&gt;</w:t>
      </w:r>
    </w:p>
    <w:p w14:paraId="393B9EFA" w14:textId="77777777" w:rsidR="004D25F6" w:rsidRPr="009856F7" w:rsidRDefault="004D25F6" w:rsidP="00C11CD5">
      <w:pPr>
        <w:pStyle w:val="ListParagraph"/>
        <w:autoSpaceDE w:val="0"/>
        <w:autoSpaceDN w:val="0"/>
        <w:adjustRightInd w:val="0"/>
        <w:spacing w:after="0"/>
        <w:ind w:left="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4886"/>
      </w:tblGrid>
      <w:tr w:rsidR="004D25F6" w14:paraId="40E680A0" w14:textId="77777777" w:rsidTr="00C11CD5">
        <w:tc>
          <w:tcPr>
            <w:tcW w:w="4950" w:type="dxa"/>
          </w:tcPr>
          <w:p w14:paraId="3F4EAF2B" w14:textId="77777777" w:rsidR="004D25F6" w:rsidRDefault="004D25F6" w:rsidP="00C11CD5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</w:rPr>
            </w:pPr>
            <w:r w:rsidRPr="00596348">
              <w:rPr>
                <w:b/>
              </w:rPr>
              <w:t>Programme:</w:t>
            </w:r>
          </w:p>
          <w:p w14:paraId="48A2D000" w14:textId="77777777" w:rsidR="004D25F6" w:rsidRDefault="004D25F6" w:rsidP="00C11CD5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</w:rPr>
            </w:pPr>
          </w:p>
        </w:tc>
        <w:tc>
          <w:tcPr>
            <w:tcW w:w="4886" w:type="dxa"/>
          </w:tcPr>
          <w:p w14:paraId="29125F80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6923C3F5" w14:textId="77777777" w:rsidTr="00C11CD5">
        <w:tc>
          <w:tcPr>
            <w:tcW w:w="4950" w:type="dxa"/>
          </w:tcPr>
          <w:p w14:paraId="65E14CC5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r>
              <w:rPr>
                <w:b/>
              </w:rPr>
              <w:t>Project number and name:</w:t>
            </w:r>
          </w:p>
          <w:p w14:paraId="0F4B08D2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4C9E1F4E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22F4710D" w14:textId="77777777" w:rsidTr="00C11CD5">
        <w:tc>
          <w:tcPr>
            <w:tcW w:w="4950" w:type="dxa"/>
          </w:tcPr>
          <w:p w14:paraId="1C2178EE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515677">
              <w:rPr>
                <w:rFonts w:asciiTheme="minorHAnsi" w:hAnsiTheme="minorHAnsi"/>
                <w:b/>
              </w:rPr>
              <w:t xml:space="preserve">Contract </w:t>
            </w:r>
            <w:r>
              <w:rPr>
                <w:rFonts w:asciiTheme="minorHAnsi" w:hAnsiTheme="minorHAnsi"/>
                <w:b/>
              </w:rPr>
              <w:t>number and name</w:t>
            </w:r>
            <w:r w:rsidRPr="00515677">
              <w:rPr>
                <w:rFonts w:asciiTheme="minorHAnsi" w:hAnsiTheme="minorHAnsi"/>
                <w:b/>
              </w:rPr>
              <w:t>:</w:t>
            </w:r>
          </w:p>
          <w:p w14:paraId="4B28FDA7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7E97DC89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55AF5C97" w14:textId="77777777" w:rsidTr="00C11CD5">
        <w:tc>
          <w:tcPr>
            <w:tcW w:w="4950" w:type="dxa"/>
          </w:tcPr>
          <w:p w14:paraId="16A1CE2D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407568">
              <w:rPr>
                <w:rFonts w:asciiTheme="minorHAnsi" w:hAnsiTheme="minorHAnsi"/>
                <w:b/>
              </w:rPr>
              <w:t>Contract start and end dates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586F4EA4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4128CF8E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  <w:tr w:rsidR="004D25F6" w14:paraId="6E0BC9E7" w14:textId="77777777" w:rsidTr="00C11CD5">
        <w:tc>
          <w:tcPr>
            <w:tcW w:w="4950" w:type="dxa"/>
          </w:tcPr>
          <w:p w14:paraId="437FFD2C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DC00D2">
              <w:rPr>
                <w:rFonts w:asciiTheme="minorHAnsi" w:hAnsiTheme="minorHAnsi"/>
                <w:b/>
              </w:rPr>
              <w:t>Identification of contractor or grant beneficiary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2020658A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  <w:tc>
          <w:tcPr>
            <w:tcW w:w="4886" w:type="dxa"/>
          </w:tcPr>
          <w:p w14:paraId="15E42FD5" w14:textId="77777777" w:rsidR="004D25F6" w:rsidRDefault="004D25F6" w:rsidP="004D25F6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</w:p>
        </w:tc>
      </w:tr>
    </w:tbl>
    <w:p w14:paraId="554DA6B7" w14:textId="77777777" w:rsidR="009856F7" w:rsidRPr="00F72D7F" w:rsidRDefault="009856F7" w:rsidP="00C11CD5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b/>
        </w:rPr>
      </w:pPr>
    </w:p>
    <w:p w14:paraId="1F01A7CE" w14:textId="36F4FF9B" w:rsidR="009856F7" w:rsidRPr="00C11CD5" w:rsidRDefault="009856F7" w:rsidP="00C11CD5">
      <w:pPr>
        <w:pStyle w:val="Heading1"/>
        <w:numPr>
          <w:ilvl w:val="0"/>
          <w:numId w:val="36"/>
        </w:numPr>
        <w:shd w:val="clear" w:color="auto" w:fill="F2DBDB" w:themeFill="accent2" w:themeFillTint="33"/>
        <w:rPr>
          <w:b w:val="0"/>
          <w:sz w:val="24"/>
          <w:szCs w:val="24"/>
          <w:lang w:eastAsia="fr-FR"/>
        </w:rPr>
      </w:pPr>
      <w:r w:rsidRPr="00C11CD5">
        <w:rPr>
          <w:sz w:val="24"/>
          <w:szCs w:val="24"/>
          <w:lang w:eastAsia="fr-FR"/>
        </w:rPr>
        <w:t xml:space="preserve">Details on </w:t>
      </w:r>
      <w:r w:rsidR="00F919CF">
        <w:rPr>
          <w:sz w:val="24"/>
          <w:szCs w:val="24"/>
          <w:lang w:eastAsia="fr-FR"/>
        </w:rPr>
        <w:t>DETECTED IRREGULARITY</w:t>
      </w:r>
      <w:r w:rsidRPr="00C11CD5">
        <w:rPr>
          <w:sz w:val="24"/>
          <w:szCs w:val="24"/>
          <w:lang w:eastAsia="fr-FR"/>
        </w:rPr>
        <w:t>:</w:t>
      </w:r>
    </w:p>
    <w:p w14:paraId="1D8F3DD7" w14:textId="77777777" w:rsidR="00C26D1E" w:rsidRPr="00C11CD5" w:rsidRDefault="00C26D1E" w:rsidP="00C11CD5">
      <w:pPr>
        <w:autoSpaceDE w:val="0"/>
        <w:autoSpaceDN w:val="0"/>
        <w:adjustRightInd w:val="0"/>
        <w:spacing w:after="0"/>
        <w:contextualSpacing/>
        <w:rPr>
          <w:b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26D1E" w14:paraId="632A4C69" w14:textId="77777777" w:rsidTr="00C26D1E">
        <w:tc>
          <w:tcPr>
            <w:tcW w:w="4927" w:type="dxa"/>
          </w:tcPr>
          <w:p w14:paraId="1B4416D5" w14:textId="77777777" w:rsidR="00C26D1E" w:rsidRPr="00FC72C7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</w:rPr>
            </w:pPr>
            <w:r w:rsidRPr="00FC72C7">
              <w:rPr>
                <w:rFonts w:asciiTheme="minorHAnsi" w:hAnsiTheme="minorHAnsi"/>
                <w:b/>
              </w:rPr>
              <w:t>Provision(s) allegedly breached:</w:t>
            </w:r>
          </w:p>
          <w:p w14:paraId="1E2CA5EC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1E61F95" w14:textId="77777777" w:rsidR="00F919CF" w:rsidRPr="00ED5BCB" w:rsidRDefault="00F919CF" w:rsidP="00F919C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i/>
              </w:rPr>
            </w:pPr>
            <w:r w:rsidRPr="00ED5BCB">
              <w:rPr>
                <w:rFonts w:asciiTheme="minorHAnsi" w:hAnsiTheme="minorHAnsi"/>
                <w:i/>
              </w:rPr>
              <w:t>&lt;Reference to document(s) and article(s) (or equivalent) containing the provision(s) allegedly breached&gt;</w:t>
            </w:r>
          </w:p>
          <w:p w14:paraId="64567097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11D72062" w14:textId="77777777" w:rsidTr="00C26D1E">
        <w:tc>
          <w:tcPr>
            <w:tcW w:w="4927" w:type="dxa"/>
          </w:tcPr>
          <w:p w14:paraId="1D7DDD5A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3C06EF">
              <w:rPr>
                <w:rFonts w:asciiTheme="minorHAnsi" w:hAnsiTheme="minorHAnsi"/>
                <w:b/>
              </w:rPr>
              <w:t>Date(s) of occurrence of alleged breach</w:t>
            </w:r>
            <w:r>
              <w:rPr>
                <w:rFonts w:asciiTheme="minorHAnsi" w:hAnsiTheme="minorHAnsi"/>
                <w:b/>
              </w:rPr>
              <w:t xml:space="preserve">:  </w:t>
            </w:r>
          </w:p>
        </w:tc>
        <w:tc>
          <w:tcPr>
            <w:tcW w:w="4927" w:type="dxa"/>
          </w:tcPr>
          <w:p w14:paraId="00A17992" w14:textId="77777777" w:rsidR="00C26D1E" w:rsidRDefault="00C26D1E" w:rsidP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</w:rPr>
            </w:pPr>
            <w:r w:rsidRPr="00FE0A66">
              <w:rPr>
                <w:rFonts w:asciiTheme="minorHAnsi" w:hAnsiTheme="minorHAnsi"/>
              </w:rPr>
              <w:t>&lt;</w:t>
            </w:r>
            <w:r w:rsidRPr="009856F7">
              <w:rPr>
                <w:rFonts w:asciiTheme="minorHAnsi" w:hAnsiTheme="minorHAnsi"/>
                <w:i/>
              </w:rPr>
              <w:t xml:space="preserve"> </w:t>
            </w:r>
            <w:r w:rsidRPr="0016652C">
              <w:rPr>
                <w:rFonts w:asciiTheme="minorHAnsi" w:hAnsiTheme="minorHAnsi"/>
                <w:i/>
              </w:rPr>
              <w:t>Indicate a specific date and time if possible; if not, indicate to the nearest week or month. Ensure to include all dates on which the breach is alleged to have occurred (if it occurred more than once)</w:t>
            </w:r>
            <w:r w:rsidRPr="00FE0A66">
              <w:rPr>
                <w:rFonts w:asciiTheme="minorHAnsi" w:hAnsiTheme="minorHAnsi"/>
              </w:rPr>
              <w:t>&gt;</w:t>
            </w:r>
            <w:r>
              <w:rPr>
                <w:rFonts w:asciiTheme="minorHAnsi" w:hAnsiTheme="minorHAnsi"/>
              </w:rPr>
              <w:t>:</w:t>
            </w:r>
          </w:p>
          <w:p w14:paraId="4DC175F5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1E96ECA7" w14:textId="77777777" w:rsidTr="00C26D1E">
        <w:tc>
          <w:tcPr>
            <w:tcW w:w="4927" w:type="dxa"/>
          </w:tcPr>
          <w:p w14:paraId="05020F85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16652C">
              <w:rPr>
                <w:rFonts w:asciiTheme="minorHAnsi" w:hAnsiTheme="minorHAnsi"/>
                <w:b/>
              </w:rPr>
              <w:t>Institutions involved in the alleged breach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</w:tcPr>
          <w:p w14:paraId="3B1A1278" w14:textId="77777777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  <w:i/>
              </w:rPr>
              <w:t>&lt;Include here as much information as is available on all bodies suspected of involvement – e.g. name(s), contact details&gt;</w:t>
            </w:r>
          </w:p>
          <w:p w14:paraId="7243656D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52D05BB0" w14:textId="77777777" w:rsidTr="00C26D1E">
        <w:tc>
          <w:tcPr>
            <w:tcW w:w="4927" w:type="dxa"/>
          </w:tcPr>
          <w:p w14:paraId="1F01856E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 w:rsidRPr="006833C4">
              <w:rPr>
                <w:rFonts w:asciiTheme="minorHAnsi" w:hAnsiTheme="minorHAnsi"/>
                <w:b/>
              </w:rPr>
              <w:t>Persons involved in the alleged breach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</w:tcPr>
          <w:p w14:paraId="1868A0BC" w14:textId="77777777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  <w:i/>
              </w:rPr>
              <w:t>&lt;Include here as much information as is available on all persons suspected of involvement – e.g. name(s), title(s), position(s), contact details&gt;</w:t>
            </w:r>
          </w:p>
          <w:p w14:paraId="00EB02A0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10975F07" w14:textId="77777777" w:rsidTr="00C26D1E">
        <w:tc>
          <w:tcPr>
            <w:tcW w:w="4927" w:type="dxa"/>
          </w:tcPr>
          <w:p w14:paraId="1E5A452F" w14:textId="77777777" w:rsidR="00C26D1E" w:rsidRPr="006833C4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 w:rsidRPr="00FE5652">
              <w:rPr>
                <w:rFonts w:asciiTheme="minorHAnsi" w:hAnsiTheme="minorHAnsi"/>
                <w:b/>
              </w:rPr>
              <w:lastRenderedPageBreak/>
              <w:t>Nature of the alleged breach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</w:tcPr>
          <w:p w14:paraId="081CDDA4" w14:textId="77777777" w:rsidR="00C26D1E" w:rsidRPr="00A26FF7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lang w:eastAsia="fr-FR"/>
              </w:rPr>
            </w:pPr>
            <w:r w:rsidRPr="008A7842">
              <w:rPr>
                <w:rFonts w:asciiTheme="minorHAnsi" w:hAnsiTheme="minorHAnsi"/>
              </w:rPr>
              <w:t>&lt;</w:t>
            </w:r>
            <w:r w:rsidRPr="008A7842">
              <w:rPr>
                <w:lang w:eastAsia="fr-FR"/>
              </w:rPr>
              <w:t xml:space="preserve"> </w:t>
            </w:r>
            <w:r w:rsidRPr="008A7842">
              <w:rPr>
                <w:i/>
                <w:lang w:eastAsia="fr-FR"/>
              </w:rPr>
              <w:t>What happened? Please provide the details of the alleged act of irregularity/wrongdoing. Be as precise as possible</w:t>
            </w:r>
            <w:r>
              <w:rPr>
                <w:lang w:eastAsia="fr-FR"/>
              </w:rPr>
              <w:t>&gt;</w:t>
            </w:r>
          </w:p>
          <w:p w14:paraId="566F8D95" w14:textId="77777777" w:rsidR="00C26D1E" w:rsidRDefault="00C26D1E" w:rsidP="00C26D1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i/>
              </w:rPr>
            </w:pPr>
          </w:p>
        </w:tc>
      </w:tr>
      <w:tr w:rsidR="00C26D1E" w14:paraId="72C3FA0D" w14:textId="77777777" w:rsidTr="00C26D1E">
        <w:tc>
          <w:tcPr>
            <w:tcW w:w="4927" w:type="dxa"/>
          </w:tcPr>
          <w:p w14:paraId="1A25577A" w14:textId="77777777" w:rsidR="00C26D1E" w:rsidRPr="006833C4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 w:rsidRPr="00EC6A8C">
              <w:rPr>
                <w:rFonts w:asciiTheme="minorHAnsi" w:hAnsiTheme="minorHAnsi"/>
                <w:b/>
              </w:rPr>
              <w:t>Amount concerned by the alleged breach in EUR</w:t>
            </w:r>
            <w:r w:rsidR="00F919CF">
              <w:rPr>
                <w:rFonts w:asciiTheme="minorHAnsi" w:hAnsiTheme="minorHAnsi"/>
                <w:b/>
              </w:rPr>
              <w:t xml:space="preserve"> (complete amount of detected irregularity)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27" w:type="dxa"/>
          </w:tcPr>
          <w:p w14:paraId="2599A52F" w14:textId="77777777" w:rsidR="00C26D1E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i/>
              </w:rPr>
            </w:pPr>
            <w:r w:rsidRPr="00852F27">
              <w:rPr>
                <w:rFonts w:asciiTheme="minorHAnsi" w:hAnsiTheme="minorHAnsi"/>
              </w:rPr>
              <w:t>&lt;</w:t>
            </w:r>
            <w:r w:rsidRPr="00A557AF">
              <w:rPr>
                <w:rFonts w:asciiTheme="minorHAnsi" w:hAnsiTheme="minorHAnsi"/>
                <w:i/>
              </w:rPr>
              <w:t>If</w:t>
            </w:r>
            <w:r w:rsidRPr="0016652C">
              <w:rPr>
                <w:rFonts w:asciiTheme="minorHAnsi" w:hAnsiTheme="minorHAnsi"/>
                <w:i/>
              </w:rPr>
              <w:t xml:space="preserve"> converting from another currency into EUR, use the latest EC exchange rates</w:t>
            </w:r>
            <w:r>
              <w:rPr>
                <w:rFonts w:asciiTheme="minorHAnsi" w:hAnsiTheme="minorHAnsi"/>
                <w:i/>
              </w:rPr>
              <w:t>&gt;</w:t>
            </w:r>
          </w:p>
          <w:p w14:paraId="1262C8F4" w14:textId="77777777" w:rsidR="00C26D1E" w:rsidRDefault="00C26D1E" w:rsidP="00C26D1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i/>
              </w:rPr>
            </w:pPr>
          </w:p>
        </w:tc>
      </w:tr>
    </w:tbl>
    <w:p w14:paraId="32D9F11E" w14:textId="77777777" w:rsidR="00B50E54" w:rsidRPr="005D1721" w:rsidRDefault="00B50E54" w:rsidP="00C11CD5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6E03E7AF" w14:textId="77777777" w:rsidR="004840AC" w:rsidRPr="00C11CD5" w:rsidRDefault="004840AC" w:rsidP="00C11CD5">
      <w:pPr>
        <w:pStyle w:val="Heading1"/>
        <w:numPr>
          <w:ilvl w:val="0"/>
          <w:numId w:val="36"/>
        </w:numPr>
        <w:shd w:val="clear" w:color="auto" w:fill="F2DBDB" w:themeFill="accent2" w:themeFillTint="33"/>
        <w:jc w:val="left"/>
        <w:rPr>
          <w:b w:val="0"/>
          <w:sz w:val="24"/>
          <w:szCs w:val="24"/>
          <w:lang w:eastAsia="fr-FR"/>
        </w:rPr>
      </w:pPr>
      <w:r w:rsidRPr="00C11CD5">
        <w:rPr>
          <w:sz w:val="24"/>
          <w:szCs w:val="24"/>
          <w:lang w:eastAsia="fr-FR"/>
        </w:rPr>
        <w:t>Information on detection, reporting to the Irregularity Officer, and potential evidence</w:t>
      </w:r>
      <w:r w:rsidR="00B50E54" w:rsidRPr="00C11CD5">
        <w:rPr>
          <w:sz w:val="24"/>
          <w:szCs w:val="24"/>
          <w:lang w:eastAsia="fr-FR"/>
        </w:rPr>
        <w:t>:</w:t>
      </w:r>
    </w:p>
    <w:p w14:paraId="26DC11F9" w14:textId="77777777" w:rsidR="00C26D1E" w:rsidRDefault="00C26D1E" w:rsidP="00C11CD5">
      <w:pPr>
        <w:pStyle w:val="ListParagraph"/>
        <w:autoSpaceDE w:val="0"/>
        <w:autoSpaceDN w:val="0"/>
        <w:adjustRightInd w:val="0"/>
        <w:spacing w:after="0"/>
        <w:ind w:left="630"/>
        <w:rPr>
          <w:rFonts w:asciiTheme="minorHAnsi" w:hAnsiTheme="minorHAnsi"/>
          <w:b/>
          <w:color w:val="632423" w:themeColor="accent2" w:themeShade="8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4886"/>
      </w:tblGrid>
      <w:tr w:rsidR="00C26D1E" w14:paraId="7D67C897" w14:textId="77777777" w:rsidTr="00C11CD5">
        <w:tc>
          <w:tcPr>
            <w:tcW w:w="4950" w:type="dxa"/>
          </w:tcPr>
          <w:p w14:paraId="63AA386C" w14:textId="6FFEA370" w:rsidR="00C26D1E" w:rsidRDefault="00C26D1E" w:rsidP="00F919C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893FEC">
              <w:rPr>
                <w:rFonts w:asciiTheme="minorHAnsi" w:hAnsiTheme="minorHAnsi"/>
                <w:b/>
              </w:rPr>
              <w:t xml:space="preserve">Person(s) who detected the </w:t>
            </w:r>
            <w:r w:rsidR="00F919CF">
              <w:rPr>
                <w:rFonts w:asciiTheme="minorHAnsi" w:hAnsiTheme="minorHAnsi"/>
                <w:b/>
              </w:rPr>
              <w:t>irregularity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886" w:type="dxa"/>
          </w:tcPr>
          <w:p w14:paraId="14438591" w14:textId="5E2AF9E2" w:rsidR="00C26D1E" w:rsidRDefault="00C26D1E" w:rsidP="00F919C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132D97">
              <w:rPr>
                <w:rFonts w:asciiTheme="minorHAnsi" w:hAnsiTheme="minorHAnsi"/>
              </w:rPr>
              <w:t>&lt;</w:t>
            </w:r>
            <w:r w:rsidRPr="0085673D">
              <w:rPr>
                <w:rFonts w:asciiTheme="minorHAnsi" w:hAnsiTheme="minorHAnsi"/>
                <w:i/>
              </w:rPr>
              <w:t>Include here as possible – e.g. name(s), title(s), position(s), contact details</w:t>
            </w:r>
            <w:r w:rsidR="00F919CF">
              <w:rPr>
                <w:rFonts w:asciiTheme="minorHAnsi" w:hAnsiTheme="minorHAnsi"/>
                <w:i/>
              </w:rPr>
              <w:t xml:space="preserve"> of the competent staff who detected irregularity.</w:t>
            </w:r>
            <w:r w:rsidRPr="00132D97">
              <w:rPr>
                <w:rFonts w:asciiTheme="minorHAnsi" w:hAnsiTheme="minorHAnsi"/>
              </w:rPr>
              <w:t>&gt;</w:t>
            </w:r>
          </w:p>
        </w:tc>
      </w:tr>
      <w:tr w:rsidR="00C26D1E" w14:paraId="237A0F08" w14:textId="77777777" w:rsidTr="00C11CD5">
        <w:tc>
          <w:tcPr>
            <w:tcW w:w="4950" w:type="dxa"/>
          </w:tcPr>
          <w:p w14:paraId="11873C8C" w14:textId="3344A66E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  <w:b/>
              </w:rPr>
              <w:t xml:space="preserve">Date </w:t>
            </w:r>
            <w:r w:rsidR="00F919CF">
              <w:rPr>
                <w:rFonts w:asciiTheme="minorHAnsi" w:hAnsiTheme="minorHAnsi"/>
                <w:b/>
              </w:rPr>
              <w:t>de</w:t>
            </w:r>
            <w:r w:rsidR="000B2C33">
              <w:rPr>
                <w:rFonts w:asciiTheme="minorHAnsi" w:hAnsiTheme="minorHAnsi"/>
                <w:b/>
              </w:rPr>
              <w:t>tected irregularity/date of PACA</w:t>
            </w:r>
            <w:r w:rsidR="00F919CF">
              <w:rPr>
                <w:rFonts w:asciiTheme="minorHAnsi" w:hAnsiTheme="minorHAnsi"/>
                <w:b/>
              </w:rPr>
              <w:t xml:space="preserve"> </w:t>
            </w:r>
            <w:r w:rsidRPr="00C11CD5">
              <w:rPr>
                <w:rFonts w:asciiTheme="minorHAnsi" w:hAnsiTheme="minorHAnsi"/>
                <w:b/>
              </w:rPr>
              <w:t>:</w:t>
            </w:r>
          </w:p>
          <w:p w14:paraId="0C2A8BB9" w14:textId="77777777" w:rsidR="00C26D1E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886" w:type="dxa"/>
          </w:tcPr>
          <w:p w14:paraId="573EE8E9" w14:textId="77777777" w:rsidR="00C26D1E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00DAFE7B" w14:textId="77777777" w:rsidTr="00C11CD5">
        <w:tc>
          <w:tcPr>
            <w:tcW w:w="4950" w:type="dxa"/>
          </w:tcPr>
          <w:p w14:paraId="1C9F7E53" w14:textId="77777777" w:rsidR="00C26D1E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C26721">
              <w:rPr>
                <w:rFonts w:asciiTheme="minorHAnsi" w:hAnsiTheme="minorHAnsi"/>
                <w:b/>
              </w:rPr>
              <w:t>How was alleged breach detected?</w:t>
            </w:r>
          </w:p>
        </w:tc>
        <w:tc>
          <w:tcPr>
            <w:tcW w:w="4886" w:type="dxa"/>
          </w:tcPr>
          <w:p w14:paraId="2DBDF684" w14:textId="77777777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</w:rPr>
              <w:t>&lt;</w:t>
            </w:r>
            <w:r w:rsidRPr="00C11CD5">
              <w:rPr>
                <w:rFonts w:asciiTheme="minorHAnsi" w:hAnsiTheme="minorHAnsi"/>
                <w:i/>
              </w:rPr>
              <w:t xml:space="preserve"> e.g. during the performance of standard controls on transactions</w:t>
            </w:r>
            <w:r w:rsidRPr="00C11CD5">
              <w:rPr>
                <w:rFonts w:asciiTheme="minorHAnsi" w:hAnsiTheme="minorHAnsi"/>
                <w:b/>
              </w:rPr>
              <w:t xml:space="preserve"> </w:t>
            </w:r>
            <w:r w:rsidRPr="00C11CD5">
              <w:rPr>
                <w:rFonts w:asciiTheme="minorHAnsi" w:hAnsiTheme="minorHAnsi"/>
              </w:rPr>
              <w:t>&gt;</w:t>
            </w:r>
          </w:p>
          <w:p w14:paraId="6BA700EA" w14:textId="77777777" w:rsidR="00C26D1E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54CEBFE5" w14:textId="77777777" w:rsidTr="00C26D1E">
        <w:tc>
          <w:tcPr>
            <w:tcW w:w="4950" w:type="dxa"/>
          </w:tcPr>
          <w:p w14:paraId="6C6176B1" w14:textId="77777777" w:rsidR="00C26D1E" w:rsidRPr="0010206F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6520CB">
              <w:rPr>
                <w:rFonts w:asciiTheme="minorHAnsi" w:hAnsiTheme="minorHAnsi"/>
                <w:b/>
              </w:rPr>
              <w:t>Documentation constituting potential evidence of the alleged breach of provisions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886" w:type="dxa"/>
          </w:tcPr>
          <w:p w14:paraId="7213657A" w14:textId="77777777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i/>
              </w:rPr>
            </w:pPr>
            <w:r w:rsidRPr="00C11CD5">
              <w:rPr>
                <w:rFonts w:asciiTheme="minorHAnsi" w:hAnsiTheme="minorHAnsi"/>
              </w:rPr>
              <w:t>&lt;</w:t>
            </w:r>
            <w:r w:rsidRPr="00C11CD5">
              <w:rPr>
                <w:rFonts w:asciiTheme="minorHAnsi" w:hAnsiTheme="minorHAnsi"/>
                <w:i/>
              </w:rPr>
              <w:t xml:space="preserve"> Include all details available on the nature of such documentation</w:t>
            </w:r>
            <w:r w:rsidRPr="00C11CD5">
              <w:rPr>
                <w:rFonts w:asciiTheme="minorHAnsi" w:hAnsiTheme="minorHAnsi"/>
                <w:b/>
              </w:rPr>
              <w:t xml:space="preserve"> </w:t>
            </w:r>
            <w:r w:rsidRPr="00C11CD5">
              <w:rPr>
                <w:rFonts w:asciiTheme="minorHAnsi" w:hAnsiTheme="minorHAnsi"/>
                <w:b/>
                <w:i/>
              </w:rPr>
              <w:t>&gt;</w:t>
            </w:r>
          </w:p>
          <w:p w14:paraId="6D28E464" w14:textId="77777777" w:rsidR="00C26D1E" w:rsidRPr="002021CD" w:rsidRDefault="00C26D1E" w:rsidP="00C26D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C26D1E" w14:paraId="6BE4D203" w14:textId="77777777" w:rsidTr="00C26D1E">
        <w:tc>
          <w:tcPr>
            <w:tcW w:w="4950" w:type="dxa"/>
          </w:tcPr>
          <w:p w14:paraId="1AA49FDE" w14:textId="77777777" w:rsidR="00C26D1E" w:rsidRPr="0010206F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9873FB">
              <w:rPr>
                <w:rFonts w:asciiTheme="minorHAnsi" w:hAnsiTheme="minorHAnsi"/>
                <w:b/>
              </w:rPr>
              <w:t>Location(s) of originals and/or certified copies of possibly evidentiary documentation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886" w:type="dxa"/>
          </w:tcPr>
          <w:p w14:paraId="3895BBCD" w14:textId="77777777" w:rsidR="00C26D1E" w:rsidRPr="00C11CD5" w:rsidRDefault="00C26D1E" w:rsidP="00C11CD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11CD5">
              <w:rPr>
                <w:rFonts w:asciiTheme="minorHAnsi" w:hAnsiTheme="minorHAnsi"/>
              </w:rPr>
              <w:t>&lt;</w:t>
            </w:r>
            <w:r w:rsidRPr="00C11CD5">
              <w:rPr>
                <w:rFonts w:asciiTheme="minorHAnsi" w:hAnsiTheme="minorHAnsi"/>
                <w:i/>
              </w:rPr>
              <w:t xml:space="preserve"> Indicate where such documentation can be found</w:t>
            </w:r>
            <w:r w:rsidRPr="00C11CD5">
              <w:rPr>
                <w:rFonts w:asciiTheme="minorHAnsi" w:hAnsiTheme="minorHAnsi"/>
              </w:rPr>
              <w:t>&gt;</w:t>
            </w:r>
          </w:p>
          <w:p w14:paraId="63526B22" w14:textId="77777777" w:rsidR="00C26D1E" w:rsidRPr="002021CD" w:rsidRDefault="00C26D1E" w:rsidP="00C26D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C26D1E" w14:paraId="10C0EBA9" w14:textId="77777777" w:rsidTr="00C26D1E">
        <w:tc>
          <w:tcPr>
            <w:tcW w:w="4950" w:type="dxa"/>
          </w:tcPr>
          <w:p w14:paraId="4459B50D" w14:textId="77777777" w:rsidR="00C26D1E" w:rsidRPr="0010206F" w:rsidRDefault="00C26D1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BC1413">
              <w:rPr>
                <w:rFonts w:asciiTheme="minorHAnsi" w:hAnsiTheme="minorHAnsi"/>
                <w:b/>
              </w:rPr>
              <w:t>Institutions/persons in possession of originals and/or certified copies of possibly evidentiary documentation have been informed to secure such documentation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886" w:type="dxa"/>
          </w:tcPr>
          <w:p w14:paraId="40838638" w14:textId="77777777" w:rsidR="00C26D1E" w:rsidRPr="00C11CD5" w:rsidRDefault="00C26D1E" w:rsidP="00C26D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C11CD5">
              <w:rPr>
                <w:rFonts w:asciiTheme="minorHAnsi" w:hAnsiTheme="minorHAnsi"/>
              </w:rPr>
              <w:t>&lt;</w:t>
            </w:r>
            <w:r w:rsidRPr="00C11CD5">
              <w:rPr>
                <w:rFonts w:asciiTheme="minorHAnsi" w:hAnsiTheme="minorHAnsi"/>
                <w:i/>
              </w:rPr>
              <w:t xml:space="preserve"> Indicate whether or not the Irregularity Officer or Head of IPA I/II management and control structure body has informed such institutions that they should secure such documentation; if originals or certified copies are already in the possession of the body, indicate also</w:t>
            </w:r>
            <w:r w:rsidRPr="00C11CD5">
              <w:rPr>
                <w:rFonts w:asciiTheme="minorHAnsi" w:hAnsiTheme="minorHAnsi"/>
                <w:b/>
                <w:i/>
              </w:rPr>
              <w:t>.</w:t>
            </w:r>
            <w:r w:rsidRPr="00C11CD5">
              <w:rPr>
                <w:rFonts w:asciiTheme="minorHAnsi" w:hAnsiTheme="minorHAnsi"/>
                <w:b/>
              </w:rPr>
              <w:t>&gt;</w:t>
            </w:r>
          </w:p>
        </w:tc>
      </w:tr>
      <w:tr w:rsidR="00370F95" w14:paraId="596A07C1" w14:textId="77777777" w:rsidTr="00C26D1E">
        <w:tc>
          <w:tcPr>
            <w:tcW w:w="4950" w:type="dxa"/>
          </w:tcPr>
          <w:p w14:paraId="541D79A7" w14:textId="77777777" w:rsidR="00370F95" w:rsidRDefault="00370F95" w:rsidP="000A13E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D64B7E">
              <w:rPr>
                <w:rFonts w:asciiTheme="minorHAnsi" w:hAnsiTheme="minorHAnsi"/>
                <w:b/>
              </w:rPr>
              <w:t xml:space="preserve">Date alleged breach reported to the </w:t>
            </w:r>
            <w:r w:rsidRPr="00D64B7E">
              <w:rPr>
                <w:rFonts w:asciiTheme="minorHAnsi" w:hAnsiTheme="minorHAnsi"/>
                <w:b/>
                <w:color w:val="auto"/>
              </w:rPr>
              <w:t xml:space="preserve">Irregularity </w:t>
            </w:r>
            <w:r w:rsidRPr="00D64B7E">
              <w:rPr>
                <w:rFonts w:asciiTheme="minorHAnsi" w:hAnsiTheme="minorHAnsi"/>
                <w:b/>
              </w:rPr>
              <w:t>Officer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2A1D5F1A" w14:textId="77777777" w:rsidR="00370F95" w:rsidRPr="00BC1413" w:rsidRDefault="00370F95" w:rsidP="00ED5BC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886" w:type="dxa"/>
          </w:tcPr>
          <w:p w14:paraId="43D6267C" w14:textId="77777777" w:rsidR="00370F95" w:rsidRPr="000A13EB" w:rsidRDefault="00370F95" w:rsidP="000A13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0A13EB">
              <w:rPr>
                <w:rFonts w:asciiTheme="minorHAnsi" w:hAnsiTheme="minorHAnsi"/>
              </w:rPr>
              <w:t>&lt;</w:t>
            </w:r>
            <w:r w:rsidRPr="000A13EB">
              <w:rPr>
                <w:rFonts w:asciiTheme="minorHAnsi" w:hAnsiTheme="minorHAnsi"/>
                <w:i/>
              </w:rPr>
              <w:t>In the case that the alleged breach was detected by the Irregularity Officer, indicate “N/A, detected by the Irregularity Officer”</w:t>
            </w:r>
            <w:r w:rsidRPr="000A13EB">
              <w:rPr>
                <w:rFonts w:asciiTheme="minorHAnsi" w:hAnsiTheme="minorHAnsi"/>
              </w:rPr>
              <w:t>&gt;</w:t>
            </w:r>
          </w:p>
          <w:p w14:paraId="098F4C2D" w14:textId="77777777" w:rsidR="00370F95" w:rsidRPr="00C26D1E" w:rsidRDefault="00370F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370F95" w14:paraId="73780556" w14:textId="77777777" w:rsidTr="00C26D1E">
        <w:tc>
          <w:tcPr>
            <w:tcW w:w="4950" w:type="dxa"/>
          </w:tcPr>
          <w:p w14:paraId="53B853CC" w14:textId="77777777" w:rsidR="00370F95" w:rsidRDefault="00370F95" w:rsidP="000A13E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/>
                <w:b/>
              </w:rPr>
            </w:pPr>
            <w:r w:rsidRPr="0010206F">
              <w:rPr>
                <w:rFonts w:asciiTheme="minorHAnsi" w:hAnsiTheme="minorHAnsi"/>
                <w:b/>
              </w:rPr>
              <w:t>Method of reporting alleged breach to the Irregularity Officer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2DCFF84C" w14:textId="77777777" w:rsidR="00370F95" w:rsidRPr="00D64B7E" w:rsidRDefault="00370F95" w:rsidP="00ED5BC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886" w:type="dxa"/>
          </w:tcPr>
          <w:p w14:paraId="1E755813" w14:textId="77777777" w:rsidR="00370F95" w:rsidRPr="000A13EB" w:rsidRDefault="00370F95" w:rsidP="000A13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0A13EB">
              <w:rPr>
                <w:rFonts w:asciiTheme="minorHAnsi" w:hAnsiTheme="minorHAnsi"/>
              </w:rPr>
              <w:t>&lt;</w:t>
            </w:r>
            <w:r w:rsidRPr="000A13EB">
              <w:rPr>
                <w:rFonts w:asciiTheme="minorHAnsi" w:hAnsiTheme="minorHAnsi"/>
                <w:i/>
              </w:rPr>
              <w:t xml:space="preserve"> e.g. telephone, e-mail, letter, in person; in the that the alleged breach was detected by the Irregularity Officer, indicate “N/A, detected by the Irregularity Officer”</w:t>
            </w:r>
            <w:r w:rsidRPr="000A13EB">
              <w:rPr>
                <w:rFonts w:asciiTheme="minorHAnsi" w:hAnsiTheme="minorHAnsi"/>
              </w:rPr>
              <w:t>&gt;</w:t>
            </w:r>
          </w:p>
          <w:p w14:paraId="16C089ED" w14:textId="77777777" w:rsidR="00370F95" w:rsidRPr="000A13EB" w:rsidRDefault="00370F95" w:rsidP="000A13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</w:tbl>
    <w:p w14:paraId="5E71B5F1" w14:textId="77777777" w:rsidR="00C11CD5" w:rsidRPr="00C11CD5" w:rsidRDefault="00C11CD5" w:rsidP="00C11CD5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inorHAnsi" w:hAnsiTheme="minorHAnsi"/>
          <w:b/>
          <w:color w:val="632423" w:themeColor="accent2" w:themeShade="80"/>
          <w:sz w:val="24"/>
          <w:szCs w:val="24"/>
        </w:rPr>
      </w:pPr>
    </w:p>
    <w:p w14:paraId="4B5DC893" w14:textId="404A96F1" w:rsidR="006717AC" w:rsidRDefault="006717AC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088D6D14" w14:textId="00C8EA86" w:rsidR="00CF72F5" w:rsidRDefault="00CF72F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36D9C942" w14:textId="5ADABC4E" w:rsidR="00CF72F5" w:rsidRDefault="00CF72F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1476D880" w14:textId="7A4E8AEE" w:rsidR="00CF72F5" w:rsidRDefault="00CF72F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3234C34C" w14:textId="30662C53" w:rsidR="00CF72F5" w:rsidRDefault="00CF72F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5ABF34E8" w14:textId="77777777" w:rsidR="00CF72F5" w:rsidRDefault="00CF72F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67E48A10" w14:textId="77777777" w:rsidR="00C11CD5" w:rsidRPr="00C11CD5" w:rsidRDefault="00C11CD5" w:rsidP="00C11CD5">
      <w:pPr>
        <w:autoSpaceDE w:val="0"/>
        <w:autoSpaceDN w:val="0"/>
        <w:adjustRightInd w:val="0"/>
        <w:spacing w:after="0"/>
        <w:contextualSpacing/>
        <w:rPr>
          <w:color w:val="632423" w:themeColor="accent2" w:themeShade="80"/>
          <w:sz w:val="24"/>
          <w:szCs w:val="24"/>
        </w:rPr>
      </w:pPr>
    </w:p>
    <w:p w14:paraId="45917FC6" w14:textId="77777777" w:rsidR="006D7D1D" w:rsidRPr="00C11CD5" w:rsidRDefault="006D7D1D" w:rsidP="00C11CD5">
      <w:pPr>
        <w:pStyle w:val="ListParagraph"/>
        <w:numPr>
          <w:ilvl w:val="0"/>
          <w:numId w:val="36"/>
        </w:numPr>
        <w:shd w:val="clear" w:color="auto" w:fill="F2DBDB" w:themeFill="accent2" w:themeFillTint="33"/>
        <w:autoSpaceDE w:val="0"/>
        <w:autoSpaceDN w:val="0"/>
        <w:adjustRightInd w:val="0"/>
        <w:spacing w:after="0"/>
        <w:rPr>
          <w:rFonts w:ascii="Cambria" w:hAnsi="Cambria" w:cs="Times New Roman"/>
          <w:b/>
          <w:caps/>
          <w:color w:val="632423"/>
          <w:sz w:val="24"/>
          <w:szCs w:val="24"/>
          <w:lang w:eastAsia="fr-FR"/>
        </w:rPr>
      </w:pPr>
      <w:r w:rsidRPr="00C11CD5">
        <w:rPr>
          <w:rFonts w:ascii="Cambria" w:hAnsi="Cambria" w:cs="Times New Roman"/>
          <w:b/>
          <w:caps/>
          <w:color w:val="632423"/>
          <w:sz w:val="24"/>
          <w:szCs w:val="24"/>
          <w:lang w:eastAsia="fr-FR"/>
        </w:rPr>
        <w:t>Recording by the IPA I/II management and control structure body</w:t>
      </w:r>
    </w:p>
    <w:p w14:paraId="79DFA159" w14:textId="77777777" w:rsidR="00D5482A" w:rsidRDefault="00D5482A" w:rsidP="00C11CD5">
      <w:pPr>
        <w:autoSpaceDE w:val="0"/>
        <w:autoSpaceDN w:val="0"/>
        <w:adjustRightInd w:val="0"/>
        <w:spacing w:after="0"/>
        <w:ind w:left="630"/>
        <w:contextualSpacing/>
        <w:rPr>
          <w:color w:val="auto"/>
          <w:sz w:val="24"/>
          <w:szCs w:val="24"/>
        </w:rPr>
      </w:pPr>
    </w:p>
    <w:p w14:paraId="133DCC0B" w14:textId="77777777" w:rsidR="00C26D1E" w:rsidRDefault="00D5482A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i/>
        </w:rPr>
      </w:pPr>
      <w:r w:rsidRPr="00C11CD5">
        <w:rPr>
          <w:rFonts w:asciiTheme="minorHAnsi" w:hAnsiTheme="minorHAnsi"/>
          <w:i/>
        </w:rPr>
        <w:t>&lt;Only for Irregularity Officers&gt;</w:t>
      </w:r>
    </w:p>
    <w:p w14:paraId="44C98D73" w14:textId="77777777" w:rsidR="00D5482A" w:rsidRPr="00C11CD5" w:rsidRDefault="00D5482A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4"/>
        <w:gridCol w:w="4612"/>
      </w:tblGrid>
      <w:tr w:rsidR="00C26D1E" w14:paraId="63BE32A3" w14:textId="77777777" w:rsidTr="00C11CD5">
        <w:tc>
          <w:tcPr>
            <w:tcW w:w="5224" w:type="dxa"/>
          </w:tcPr>
          <w:p w14:paraId="03444B40" w14:textId="506B7402" w:rsidR="00C26D1E" w:rsidRDefault="00C26D1E" w:rsidP="00F919CF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</w:rPr>
              <w:t>I</w:t>
            </w:r>
            <w:r w:rsidRPr="00F65F16">
              <w:rPr>
                <w:rFonts w:asciiTheme="minorHAnsi" w:hAnsiTheme="minorHAnsi"/>
                <w:b/>
                <w:color w:val="auto"/>
              </w:rPr>
              <w:t xml:space="preserve">rregularity </w:t>
            </w:r>
            <w:r w:rsidRPr="00F65F16">
              <w:rPr>
                <w:rFonts w:asciiTheme="minorHAnsi" w:hAnsiTheme="minorHAnsi"/>
                <w:b/>
              </w:rPr>
              <w:t>has been entered into</w:t>
            </w:r>
            <w:r w:rsidRPr="00F65F16">
              <w:rPr>
                <w:rFonts w:asciiTheme="minorHAnsi" w:hAnsiTheme="minorHAnsi"/>
                <w:b/>
                <w:color w:val="auto"/>
              </w:rPr>
              <w:t xml:space="preserve"> the </w:t>
            </w:r>
            <w:r w:rsidRPr="00F65F16">
              <w:rPr>
                <w:rFonts w:asciiTheme="minorHAnsi" w:hAnsiTheme="minorHAnsi"/>
                <w:b/>
              </w:rPr>
              <w:t>Irregularity Register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12" w:type="dxa"/>
          </w:tcPr>
          <w:p w14:paraId="6E077AE3" w14:textId="77777777" w:rsidR="00C26D1E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&lt;</w:t>
            </w:r>
            <w:r w:rsidRPr="0076574F">
              <w:rPr>
                <w:rFonts w:asciiTheme="minorHAnsi" w:hAnsiTheme="minorHAnsi"/>
                <w:i/>
              </w:rPr>
              <w:t>“Yes” should be indicated here in all cases</w:t>
            </w:r>
            <w:r>
              <w:rPr>
                <w:rFonts w:asciiTheme="minorHAnsi" w:hAnsiTheme="minorHAnsi"/>
                <w:i/>
              </w:rPr>
              <w:t>&gt;</w:t>
            </w:r>
          </w:p>
          <w:p w14:paraId="30024FDA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</w:p>
        </w:tc>
      </w:tr>
      <w:tr w:rsidR="00C26D1E" w14:paraId="178F1A7B" w14:textId="77777777" w:rsidTr="00C11CD5">
        <w:tc>
          <w:tcPr>
            <w:tcW w:w="5224" w:type="dxa"/>
          </w:tcPr>
          <w:p w14:paraId="12A98C42" w14:textId="455D7AA6" w:rsidR="00C26D1E" w:rsidRDefault="00C26D1E" w:rsidP="00F919CF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  <w:r w:rsidRPr="00656532">
              <w:rPr>
                <w:rFonts w:asciiTheme="minorHAnsi" w:hAnsiTheme="minorHAnsi"/>
                <w:b/>
              </w:rPr>
              <w:t xml:space="preserve">An </w:t>
            </w:r>
            <w:r w:rsidRPr="00656532">
              <w:rPr>
                <w:rFonts w:asciiTheme="minorHAnsi" w:hAnsiTheme="minorHAnsi"/>
                <w:b/>
                <w:color w:val="auto"/>
              </w:rPr>
              <w:t xml:space="preserve">Irregularity </w:t>
            </w:r>
            <w:r w:rsidRPr="00656532">
              <w:rPr>
                <w:rFonts w:asciiTheme="minorHAnsi" w:hAnsiTheme="minorHAnsi"/>
                <w:b/>
              </w:rPr>
              <w:t xml:space="preserve">File has been opened for the </w:t>
            </w:r>
            <w:r w:rsidR="00F919CF">
              <w:rPr>
                <w:rFonts w:asciiTheme="minorHAnsi" w:hAnsiTheme="minorHAnsi"/>
                <w:b/>
              </w:rPr>
              <w:t>detected irregularity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12" w:type="dxa"/>
          </w:tcPr>
          <w:p w14:paraId="0D7668D1" w14:textId="77777777" w:rsidR="00C26D1E" w:rsidRPr="006717AC" w:rsidRDefault="00C26D1E" w:rsidP="00C11CD5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&lt;</w:t>
            </w:r>
            <w:r w:rsidRPr="0076574F">
              <w:rPr>
                <w:rFonts w:asciiTheme="minorHAnsi" w:hAnsiTheme="minorHAnsi"/>
                <w:i/>
              </w:rPr>
              <w:t>“Yes” should be indicated here in all cases</w:t>
            </w:r>
            <w:r>
              <w:rPr>
                <w:rFonts w:asciiTheme="minorHAnsi" w:hAnsiTheme="minorHAnsi"/>
                <w:b/>
              </w:rPr>
              <w:t xml:space="preserve"> &gt;</w:t>
            </w:r>
          </w:p>
          <w:p w14:paraId="129FCD2E" w14:textId="77777777" w:rsidR="00C26D1E" w:rsidRDefault="00C26D1E" w:rsidP="00C26D1E">
            <w:pPr>
              <w:autoSpaceDE w:val="0"/>
              <w:autoSpaceDN w:val="0"/>
              <w:adjustRightInd w:val="0"/>
              <w:spacing w:after="0"/>
              <w:contextualSpacing/>
              <w:rPr>
                <w:color w:val="632423" w:themeColor="accent2" w:themeShade="80"/>
                <w:sz w:val="24"/>
                <w:szCs w:val="24"/>
              </w:rPr>
            </w:pPr>
          </w:p>
        </w:tc>
      </w:tr>
    </w:tbl>
    <w:p w14:paraId="67F7A012" w14:textId="77777777" w:rsidR="006717AC" w:rsidRDefault="006717AC" w:rsidP="00C11CD5">
      <w:pPr>
        <w:autoSpaceDE w:val="0"/>
        <w:autoSpaceDN w:val="0"/>
        <w:adjustRightInd w:val="0"/>
        <w:spacing w:after="0"/>
        <w:contextualSpacing/>
        <w:rPr>
          <w:rFonts w:asciiTheme="minorHAnsi" w:hAnsiTheme="minorHAnsi"/>
          <w:b/>
          <w:color w:val="auto"/>
        </w:rPr>
      </w:pPr>
    </w:p>
    <w:p w14:paraId="21C4C601" w14:textId="77777777" w:rsidR="00720109" w:rsidRDefault="00720109" w:rsidP="004C6166">
      <w:pPr>
        <w:spacing w:after="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720109" w:rsidRPr="005C1C13" w14:paraId="2D9686D8" w14:textId="77777777" w:rsidTr="005C1C13">
        <w:tc>
          <w:tcPr>
            <w:tcW w:w="2235" w:type="dxa"/>
            <w:shd w:val="clear" w:color="auto" w:fill="auto"/>
          </w:tcPr>
          <w:p w14:paraId="14ECEAAF" w14:textId="77777777" w:rsidR="00720109" w:rsidRPr="005C1C13" w:rsidRDefault="00720109" w:rsidP="00720109">
            <w:pPr>
              <w:rPr>
                <w:color w:val="auto"/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>Name and position:</w:t>
            </w:r>
          </w:p>
        </w:tc>
        <w:tc>
          <w:tcPr>
            <w:tcW w:w="7543" w:type="dxa"/>
            <w:shd w:val="clear" w:color="auto" w:fill="auto"/>
          </w:tcPr>
          <w:p w14:paraId="5FF3F8A4" w14:textId="77777777" w:rsidR="00720109" w:rsidRPr="005C1C13" w:rsidRDefault="00720109" w:rsidP="005C1C13">
            <w:pPr>
              <w:rPr>
                <w:color w:val="auto"/>
                <w:lang w:eastAsia="fr-FR"/>
              </w:rPr>
            </w:pPr>
            <w:r w:rsidRPr="005C1C13">
              <w:rPr>
                <w:color w:val="auto"/>
                <w:lang w:eastAsia="fr-FR"/>
              </w:rPr>
              <w:t>&lt;Insert as relevant&gt;</w:t>
            </w:r>
          </w:p>
        </w:tc>
      </w:tr>
      <w:tr w:rsidR="00720109" w:rsidRPr="005C1C13" w14:paraId="50B55B11" w14:textId="77777777" w:rsidTr="005C1C13">
        <w:tc>
          <w:tcPr>
            <w:tcW w:w="2235" w:type="dxa"/>
            <w:shd w:val="clear" w:color="auto" w:fill="auto"/>
          </w:tcPr>
          <w:p w14:paraId="02BFC917" w14:textId="77777777" w:rsidR="00720109" w:rsidRPr="005C1C13" w:rsidRDefault="00720109" w:rsidP="00720109">
            <w:pPr>
              <w:rPr>
                <w:b/>
                <w:color w:val="auto"/>
                <w:lang w:eastAsia="fr-FR"/>
              </w:rPr>
            </w:pPr>
          </w:p>
          <w:p w14:paraId="129228D0" w14:textId="77777777" w:rsidR="00720109" w:rsidRPr="005C1C13" w:rsidRDefault="00720109" w:rsidP="00720109">
            <w:pPr>
              <w:rPr>
                <w:b/>
                <w:color w:val="auto"/>
                <w:lang w:eastAsia="fr-FR"/>
              </w:rPr>
            </w:pPr>
            <w:r w:rsidRPr="005C1C13">
              <w:rPr>
                <w:b/>
                <w:color w:val="auto"/>
                <w:lang w:eastAsia="fr-FR"/>
              </w:rPr>
              <w:t xml:space="preserve">Signature: </w:t>
            </w:r>
          </w:p>
        </w:tc>
        <w:tc>
          <w:tcPr>
            <w:tcW w:w="7543" w:type="dxa"/>
            <w:shd w:val="clear" w:color="auto" w:fill="auto"/>
          </w:tcPr>
          <w:p w14:paraId="0C34628C" w14:textId="77777777" w:rsidR="00720109" w:rsidRPr="005C1C13" w:rsidRDefault="00720109" w:rsidP="005C1C13">
            <w:pPr>
              <w:rPr>
                <w:color w:val="auto"/>
                <w:lang w:eastAsia="fr-FR"/>
              </w:rPr>
            </w:pPr>
          </w:p>
        </w:tc>
      </w:tr>
    </w:tbl>
    <w:p w14:paraId="58737C95" w14:textId="77777777" w:rsidR="00720109" w:rsidRDefault="00720109" w:rsidP="004C6166">
      <w:pPr>
        <w:spacing w:after="0"/>
        <w:contextualSpacing/>
      </w:pPr>
    </w:p>
    <w:p w14:paraId="617F3F10" w14:textId="77777777" w:rsidR="00F919CF" w:rsidRPr="00ED5BCB" w:rsidRDefault="00F919CF" w:rsidP="004C6166">
      <w:pPr>
        <w:spacing w:after="0"/>
        <w:contextualSpacing/>
        <w:rPr>
          <w:b/>
        </w:rPr>
      </w:pPr>
      <w:r w:rsidRPr="00ED5BCB">
        <w:rPr>
          <w:b/>
        </w:rPr>
        <w:t>Date:</w:t>
      </w:r>
    </w:p>
    <w:p w14:paraId="69A327F8" w14:textId="77777777" w:rsidR="00882996" w:rsidRDefault="00882996" w:rsidP="00720109">
      <w:pPr>
        <w:spacing w:after="0"/>
        <w:contextualSpacing/>
      </w:pPr>
    </w:p>
    <w:sectPr w:rsidR="00882996" w:rsidSect="00A73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CFDE" w14:textId="77777777" w:rsidR="0043444D" w:rsidRDefault="0043444D" w:rsidP="00CD6DEF">
      <w:pPr>
        <w:spacing w:after="0"/>
      </w:pPr>
      <w:r>
        <w:separator/>
      </w:r>
    </w:p>
  </w:endnote>
  <w:endnote w:type="continuationSeparator" w:id="0">
    <w:p w14:paraId="179E3C6A" w14:textId="77777777" w:rsidR="0043444D" w:rsidRDefault="0043444D" w:rsidP="00CD6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03D8" w14:textId="77777777" w:rsidR="00681894" w:rsidRDefault="0068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5B52" w14:textId="37897D48" w:rsidR="00A7302E" w:rsidRDefault="00E624F4" w:rsidP="00882996">
    <w:pPr>
      <w:pStyle w:val="Footer"/>
      <w:jc w:val="right"/>
    </w:pPr>
    <w:r w:rsidRPr="0095279B">
      <w:rPr>
        <w:color w:val="632423"/>
      </w:rPr>
      <w:fldChar w:fldCharType="begin"/>
    </w:r>
    <w:r w:rsidR="00882996" w:rsidRPr="0095279B">
      <w:rPr>
        <w:color w:val="632423"/>
      </w:rPr>
      <w:instrText xml:space="preserve"> PAGE   \* MERGEFORMAT </w:instrText>
    </w:r>
    <w:r w:rsidRPr="0095279B">
      <w:rPr>
        <w:color w:val="632423"/>
      </w:rPr>
      <w:fldChar w:fldCharType="separate"/>
    </w:r>
    <w:r w:rsidR="00615A4D">
      <w:rPr>
        <w:noProof/>
        <w:color w:val="632423"/>
      </w:rPr>
      <w:t>2</w:t>
    </w:r>
    <w:r w:rsidRPr="0095279B">
      <w:rPr>
        <w:noProof/>
        <w:color w:val="6324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A26" w14:textId="37F22998" w:rsidR="00882996" w:rsidRDefault="00E624F4" w:rsidP="00882996">
    <w:pPr>
      <w:pStyle w:val="Footer"/>
      <w:jc w:val="right"/>
    </w:pPr>
    <w:r w:rsidRPr="0095279B">
      <w:rPr>
        <w:color w:val="632423"/>
      </w:rPr>
      <w:fldChar w:fldCharType="begin"/>
    </w:r>
    <w:r w:rsidR="00882996" w:rsidRPr="0095279B">
      <w:rPr>
        <w:color w:val="632423"/>
      </w:rPr>
      <w:instrText xml:space="preserve"> PAGE   \* MERGEFORMAT </w:instrText>
    </w:r>
    <w:r w:rsidRPr="0095279B">
      <w:rPr>
        <w:color w:val="632423"/>
      </w:rPr>
      <w:fldChar w:fldCharType="separate"/>
    </w:r>
    <w:r w:rsidR="00615A4D">
      <w:rPr>
        <w:noProof/>
        <w:color w:val="632423"/>
      </w:rPr>
      <w:t>1</w:t>
    </w:r>
    <w:r w:rsidRPr="0095279B">
      <w:rPr>
        <w:noProof/>
        <w:color w:val="6324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E937" w14:textId="77777777" w:rsidR="0043444D" w:rsidRDefault="0043444D" w:rsidP="00CD6DEF">
      <w:pPr>
        <w:spacing w:after="0"/>
      </w:pPr>
      <w:r>
        <w:separator/>
      </w:r>
    </w:p>
  </w:footnote>
  <w:footnote w:type="continuationSeparator" w:id="0">
    <w:p w14:paraId="2D488655" w14:textId="77777777" w:rsidR="0043444D" w:rsidRDefault="0043444D" w:rsidP="00CD6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AC36" w14:textId="77777777" w:rsidR="00681894" w:rsidRDefault="00681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428"/>
      <w:gridCol w:w="1581"/>
      <w:gridCol w:w="1845"/>
    </w:tblGrid>
    <w:tr w:rsidR="005071D4" w:rsidRPr="004D3B39" w14:paraId="6F0A2412" w14:textId="77777777" w:rsidTr="001C4FC4">
      <w:trPr>
        <w:trHeight w:val="350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5B9AD8F3" w14:textId="77777777" w:rsidR="005071D4" w:rsidRPr="004D3B39" w:rsidRDefault="005071D4" w:rsidP="008A63BB">
          <w:pPr>
            <w:tabs>
              <w:tab w:val="left" w:pos="2268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 w:rsidRPr="004D3B39">
            <w:rPr>
              <w:i/>
              <w:color w:val="632423"/>
              <w:sz w:val="20"/>
              <w:szCs w:val="20"/>
            </w:rPr>
            <w:t xml:space="preserve">IPA I – TAIB;  IPA II </w:t>
          </w:r>
          <w:r w:rsidR="008A63BB" w:rsidRPr="004D3B39">
            <w:rPr>
              <w:i/>
              <w:color w:val="632423"/>
              <w:sz w:val="20"/>
              <w:szCs w:val="20"/>
            </w:rPr>
            <w:t>–</w:t>
          </w:r>
          <w:r w:rsidRPr="004D3B39">
            <w:rPr>
              <w:i/>
              <w:color w:val="632423"/>
              <w:sz w:val="20"/>
              <w:szCs w:val="20"/>
            </w:rPr>
            <w:t xml:space="preserve"> </w:t>
          </w:r>
          <w:r w:rsidR="0007060D" w:rsidRPr="004D3B39">
            <w:rPr>
              <w:i/>
              <w:color w:val="632423"/>
              <w:sz w:val="20"/>
              <w:szCs w:val="20"/>
            </w:rPr>
            <w:t>N</w:t>
          </w:r>
          <w:r w:rsidR="008A63BB" w:rsidRPr="004D3B39">
            <w:rPr>
              <w:i/>
              <w:color w:val="632423"/>
              <w:sz w:val="20"/>
              <w:szCs w:val="20"/>
            </w:rPr>
            <w:t xml:space="preserve">AP, </w:t>
          </w:r>
          <w:r w:rsidRPr="004D3B39">
            <w:rPr>
              <w:i/>
              <w:color w:val="632423"/>
              <w:sz w:val="20"/>
              <w:szCs w:val="20"/>
            </w:rPr>
            <w:t>CBC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5E81C495" w14:textId="77777777" w:rsidR="005071D4" w:rsidRPr="004D3B39" w:rsidRDefault="005071D4" w:rsidP="000248F2">
          <w:pPr>
            <w:tabs>
              <w:tab w:val="left" w:pos="1735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>Chapter Q</w:t>
          </w:r>
          <w:r w:rsidRPr="004D3B39">
            <w:rPr>
              <w:b/>
              <w:color w:val="632423"/>
              <w:sz w:val="20"/>
              <w:szCs w:val="20"/>
            </w:rPr>
            <w:tab/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335F6DF5" w14:textId="34710C83" w:rsidR="005071D4" w:rsidRPr="004D3B39" w:rsidRDefault="005071D4" w:rsidP="000248F2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>Annex Q0</w:t>
          </w:r>
          <w:r w:rsidR="004D3B39" w:rsidRPr="00C11CD5">
            <w:rPr>
              <w:b/>
              <w:color w:val="632423"/>
              <w:sz w:val="20"/>
              <w:szCs w:val="20"/>
            </w:rPr>
            <w:t>2</w:t>
          </w:r>
          <w:r w:rsidR="00681894">
            <w:rPr>
              <w:b/>
              <w:color w:val="632423"/>
              <w:sz w:val="20"/>
              <w:szCs w:val="20"/>
            </w:rPr>
            <w:t>a</w:t>
          </w:r>
        </w:p>
      </w:tc>
    </w:tr>
    <w:tr w:rsidR="005071D4" w14:paraId="355EE264" w14:textId="77777777" w:rsidTr="001C4FC4">
      <w:trPr>
        <w:trHeight w:val="347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7316BF19" w14:textId="77777777" w:rsidR="005071D4" w:rsidRPr="004D3B39" w:rsidRDefault="007E786A" w:rsidP="007E786A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 w:rsidRPr="004D3B39">
            <w:rPr>
              <w:i/>
              <w:color w:val="632423"/>
              <w:sz w:val="18"/>
              <w:szCs w:val="18"/>
            </w:rPr>
            <w:t>NAO SO, NF</w:t>
          </w:r>
          <w:r w:rsidR="00102A78" w:rsidRPr="004D3B39">
            <w:rPr>
              <w:i/>
              <w:color w:val="632423"/>
              <w:sz w:val="18"/>
              <w:szCs w:val="18"/>
            </w:rPr>
            <w:t xml:space="preserve">, NIPAC TS, </w:t>
          </w:r>
          <w:r w:rsidR="00C41E81" w:rsidRPr="004D3B39">
            <w:rPr>
              <w:i/>
              <w:color w:val="632423"/>
              <w:sz w:val="18"/>
              <w:szCs w:val="18"/>
            </w:rPr>
            <w:t xml:space="preserve">BCPME, </w:t>
          </w:r>
          <w:r w:rsidR="00102A78" w:rsidRPr="004D3B39">
            <w:rPr>
              <w:i/>
              <w:color w:val="632423"/>
              <w:sz w:val="18"/>
              <w:szCs w:val="18"/>
            </w:rPr>
            <w:t>CA, HOS Unit, CBC Body,</w:t>
          </w:r>
          <w:r w:rsidR="005B3EB9" w:rsidRPr="004D3B39">
            <w:rPr>
              <w:i/>
              <w:color w:val="632423"/>
              <w:sz w:val="18"/>
              <w:szCs w:val="18"/>
            </w:rPr>
            <w:t xml:space="preserve"> </w:t>
          </w:r>
          <w:r w:rsidR="00102A78" w:rsidRPr="004D3B39">
            <w:rPr>
              <w:i/>
              <w:color w:val="632423"/>
              <w:sz w:val="18"/>
              <w:szCs w:val="18"/>
            </w:rPr>
            <w:t>IPA Units/FB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4AAE05F6" w14:textId="77777777" w:rsidR="005071D4" w:rsidRPr="004D3B39" w:rsidRDefault="005071D4" w:rsidP="000248F2">
          <w:pPr>
            <w:tabs>
              <w:tab w:val="left" w:pos="2443"/>
            </w:tabs>
            <w:spacing w:before="40" w:after="40"/>
            <w:rPr>
              <w:b/>
              <w:color w:val="632423"/>
              <w:sz w:val="20"/>
              <w:szCs w:val="20"/>
            </w:rPr>
          </w:pPr>
          <w:r w:rsidRPr="004D3B39">
            <w:rPr>
              <w:b/>
              <w:color w:val="632423"/>
              <w:sz w:val="20"/>
              <w:szCs w:val="20"/>
            </w:rPr>
            <w:t xml:space="preserve">Version  </w:t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11278D28" w14:textId="2E36F943" w:rsidR="005071D4" w:rsidRPr="004D3B39" w:rsidRDefault="00846F84" w:rsidP="000248F2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4</w:t>
          </w:r>
          <w:r w:rsidR="00E143A7" w:rsidRPr="004D3B39">
            <w:rPr>
              <w:b/>
              <w:color w:val="632423"/>
              <w:sz w:val="20"/>
              <w:szCs w:val="20"/>
            </w:rPr>
            <w:t>.1</w:t>
          </w:r>
        </w:p>
      </w:tc>
    </w:tr>
  </w:tbl>
  <w:p w14:paraId="141FEC46" w14:textId="77777777" w:rsidR="005071D4" w:rsidRDefault="00507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428"/>
      <w:gridCol w:w="1581"/>
      <w:gridCol w:w="1845"/>
    </w:tblGrid>
    <w:tr w:rsidR="00465145" w14:paraId="03436FD4" w14:textId="77777777" w:rsidTr="001C4FC4">
      <w:trPr>
        <w:trHeight w:val="350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323CEF9E" w14:textId="77777777" w:rsidR="00465145" w:rsidRPr="00C11CD5" w:rsidRDefault="00465145" w:rsidP="000D33CE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>
            <w:rPr>
              <w:i/>
              <w:color w:val="632423"/>
              <w:sz w:val="20"/>
              <w:szCs w:val="20"/>
            </w:rPr>
            <w:t xml:space="preserve">IPA I – TAIB;  IPA II </w:t>
          </w:r>
          <w:r w:rsidR="000D33CE">
            <w:rPr>
              <w:i/>
              <w:color w:val="632423"/>
              <w:sz w:val="20"/>
              <w:szCs w:val="20"/>
            </w:rPr>
            <w:t>–</w:t>
          </w:r>
          <w:r>
            <w:rPr>
              <w:i/>
              <w:color w:val="632423"/>
              <w:sz w:val="20"/>
              <w:szCs w:val="20"/>
            </w:rPr>
            <w:t xml:space="preserve"> </w:t>
          </w:r>
          <w:r w:rsidR="005B3EB9">
            <w:rPr>
              <w:i/>
              <w:color w:val="632423"/>
              <w:sz w:val="20"/>
              <w:szCs w:val="20"/>
            </w:rPr>
            <w:t>N</w:t>
          </w:r>
          <w:r w:rsidR="000D33CE">
            <w:rPr>
              <w:i/>
              <w:color w:val="632423"/>
              <w:sz w:val="20"/>
              <w:szCs w:val="20"/>
            </w:rPr>
            <w:t xml:space="preserve">AP, </w:t>
          </w:r>
          <w:r>
            <w:rPr>
              <w:i/>
              <w:color w:val="632423"/>
              <w:sz w:val="20"/>
              <w:szCs w:val="20"/>
            </w:rPr>
            <w:t>CBC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66C149C0" w14:textId="77777777" w:rsidR="00465145" w:rsidRDefault="00465145">
          <w:pPr>
            <w:tabs>
              <w:tab w:val="left" w:pos="1735"/>
            </w:tabs>
            <w:spacing w:before="40" w:after="40"/>
            <w:ind w:right="33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Chapter Q</w:t>
          </w:r>
          <w:r>
            <w:rPr>
              <w:b/>
              <w:color w:val="632423"/>
              <w:sz w:val="20"/>
              <w:szCs w:val="20"/>
            </w:rPr>
            <w:tab/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20374449" w14:textId="6814441E" w:rsidR="00465145" w:rsidRDefault="00465145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 xml:space="preserve">Annex </w:t>
          </w:r>
          <w:r w:rsidR="004D3B39">
            <w:rPr>
              <w:b/>
              <w:color w:val="632423"/>
              <w:sz w:val="20"/>
              <w:szCs w:val="20"/>
            </w:rPr>
            <w:t>Q02</w:t>
          </w:r>
          <w:r w:rsidR="00681894">
            <w:rPr>
              <w:b/>
              <w:color w:val="632423"/>
              <w:sz w:val="20"/>
              <w:szCs w:val="20"/>
            </w:rPr>
            <w:t>a</w:t>
          </w:r>
        </w:p>
      </w:tc>
    </w:tr>
    <w:tr w:rsidR="00465145" w14:paraId="0954BE86" w14:textId="77777777" w:rsidTr="001C4FC4">
      <w:trPr>
        <w:trHeight w:val="347"/>
      </w:trPr>
      <w:tc>
        <w:tcPr>
          <w:tcW w:w="3262" w:type="pct"/>
          <w:tcBorders>
            <w:top w:val="nil"/>
            <w:left w:val="nil"/>
            <w:bottom w:val="nil"/>
            <w:right w:val="single" w:sz="4" w:space="0" w:color="632423"/>
          </w:tcBorders>
          <w:shd w:val="clear" w:color="auto" w:fill="FFFFFF"/>
          <w:hideMark/>
        </w:tcPr>
        <w:p w14:paraId="4D25BA2F" w14:textId="77777777" w:rsidR="00465145" w:rsidRDefault="007E786A">
          <w:pPr>
            <w:tabs>
              <w:tab w:val="left" w:pos="2268"/>
            </w:tabs>
            <w:spacing w:before="40" w:after="40"/>
            <w:ind w:right="33"/>
            <w:rPr>
              <w:i/>
              <w:color w:val="632423"/>
              <w:sz w:val="20"/>
              <w:szCs w:val="20"/>
            </w:rPr>
          </w:pPr>
          <w:r>
            <w:rPr>
              <w:i/>
              <w:color w:val="632423"/>
              <w:sz w:val="18"/>
              <w:szCs w:val="18"/>
            </w:rPr>
            <w:t>NAO SO, NF</w:t>
          </w:r>
          <w:r w:rsidR="00D24F53" w:rsidRPr="00D24F53">
            <w:rPr>
              <w:i/>
              <w:color w:val="632423"/>
              <w:sz w:val="18"/>
              <w:szCs w:val="18"/>
            </w:rPr>
            <w:t xml:space="preserve">, NIPAC TS, </w:t>
          </w:r>
          <w:r w:rsidR="00344098">
            <w:rPr>
              <w:i/>
              <w:color w:val="632423"/>
              <w:sz w:val="18"/>
              <w:szCs w:val="18"/>
            </w:rPr>
            <w:t xml:space="preserve">BCPME, </w:t>
          </w:r>
          <w:r w:rsidR="00D24F53" w:rsidRPr="00D24F53">
            <w:rPr>
              <w:i/>
              <w:color w:val="632423"/>
              <w:sz w:val="18"/>
              <w:szCs w:val="18"/>
            </w:rPr>
            <w:t>CA, HOS Unit, CBC Body,</w:t>
          </w:r>
          <w:r w:rsidR="005B3EB9">
            <w:rPr>
              <w:i/>
              <w:color w:val="632423"/>
              <w:sz w:val="18"/>
              <w:szCs w:val="18"/>
            </w:rPr>
            <w:t xml:space="preserve"> </w:t>
          </w:r>
          <w:r w:rsidR="00D24F53" w:rsidRPr="00D24F53">
            <w:rPr>
              <w:i/>
              <w:color w:val="632423"/>
              <w:sz w:val="18"/>
              <w:szCs w:val="18"/>
            </w:rPr>
            <w:t>IPA Units/FB</w:t>
          </w:r>
        </w:p>
      </w:tc>
      <w:tc>
        <w:tcPr>
          <w:tcW w:w="80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F2DBDB"/>
          <w:hideMark/>
        </w:tcPr>
        <w:p w14:paraId="3B647053" w14:textId="77777777" w:rsidR="00465145" w:rsidRDefault="00465145">
          <w:pPr>
            <w:tabs>
              <w:tab w:val="left" w:pos="2443"/>
            </w:tabs>
            <w:spacing w:before="40" w:after="40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 xml:space="preserve">Version  </w:t>
          </w:r>
        </w:p>
      </w:tc>
      <w:tc>
        <w:tcPr>
          <w:tcW w:w="936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hideMark/>
        </w:tcPr>
        <w:p w14:paraId="1735E311" w14:textId="7E4F2A79" w:rsidR="00465145" w:rsidRDefault="00846F84">
          <w:pPr>
            <w:spacing w:before="40" w:after="40"/>
            <w:jc w:val="center"/>
            <w:rPr>
              <w:b/>
              <w:color w:val="632423"/>
              <w:sz w:val="20"/>
              <w:szCs w:val="20"/>
            </w:rPr>
          </w:pPr>
          <w:r>
            <w:rPr>
              <w:b/>
              <w:color w:val="632423"/>
              <w:sz w:val="20"/>
              <w:szCs w:val="20"/>
            </w:rPr>
            <w:t>4</w:t>
          </w:r>
          <w:r w:rsidR="00E143A7">
            <w:rPr>
              <w:b/>
              <w:color w:val="632423"/>
              <w:sz w:val="20"/>
              <w:szCs w:val="20"/>
            </w:rPr>
            <w:t>.</w:t>
          </w:r>
          <w:r w:rsidR="0065179A">
            <w:rPr>
              <w:b/>
              <w:color w:val="632423"/>
              <w:sz w:val="20"/>
              <w:szCs w:val="20"/>
            </w:rPr>
            <w:t>1</w:t>
          </w:r>
        </w:p>
      </w:tc>
    </w:tr>
  </w:tbl>
  <w:p w14:paraId="131DC8C3" w14:textId="77777777" w:rsidR="00A7302E" w:rsidRPr="00882996" w:rsidRDefault="00A7302E" w:rsidP="00882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A18"/>
    <w:multiLevelType w:val="hybridMultilevel"/>
    <w:tmpl w:val="AD32CEC6"/>
    <w:lvl w:ilvl="0" w:tplc="407E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6A7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F60"/>
    <w:multiLevelType w:val="hybridMultilevel"/>
    <w:tmpl w:val="57CECD90"/>
    <w:lvl w:ilvl="0" w:tplc="0B7A95F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2C6"/>
    <w:multiLevelType w:val="hybridMultilevel"/>
    <w:tmpl w:val="025E3BD2"/>
    <w:lvl w:ilvl="0" w:tplc="7ABE268E">
      <w:start w:val="2"/>
      <w:numFmt w:val="bullet"/>
      <w:pStyle w:val="PIMIPABullet2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80086C"/>
    <w:multiLevelType w:val="hybridMultilevel"/>
    <w:tmpl w:val="F5E84C56"/>
    <w:lvl w:ilvl="0" w:tplc="5A3AC69E">
      <w:start w:val="2"/>
      <w:numFmt w:val="bullet"/>
      <w:pStyle w:val="PIMIPABullet1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D0327FE"/>
    <w:multiLevelType w:val="hybridMultilevel"/>
    <w:tmpl w:val="8E2C906A"/>
    <w:lvl w:ilvl="0" w:tplc="2E2CCD60">
      <w:start w:val="999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99054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11B41"/>
    <w:multiLevelType w:val="hybridMultilevel"/>
    <w:tmpl w:val="94F872F2"/>
    <w:lvl w:ilvl="0" w:tplc="116A7A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F280D"/>
    <w:multiLevelType w:val="hybridMultilevel"/>
    <w:tmpl w:val="E43ED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C37"/>
    <w:multiLevelType w:val="multilevel"/>
    <w:tmpl w:val="8856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3371D6"/>
    <w:multiLevelType w:val="multilevel"/>
    <w:tmpl w:val="169A8E4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PIMIPAHeading1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IMIPAHeading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PIMIPAHeading3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A3D43E4"/>
    <w:multiLevelType w:val="multilevel"/>
    <w:tmpl w:val="A6ACB54A"/>
    <w:lvl w:ilvl="0">
      <w:start w:val="1"/>
      <w:numFmt w:val="decimal"/>
      <w:pStyle w:val="Heading1"/>
      <w:lvlText w:val="G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E408A3"/>
    <w:multiLevelType w:val="multilevel"/>
    <w:tmpl w:val="A02E8994"/>
    <w:styleLink w:val="T1DISSerbia"/>
    <w:lvl w:ilvl="0">
      <w:start w:val="1"/>
      <w:numFmt w:val="upperLetter"/>
      <w:lvlText w:val="%1)"/>
      <w:lvlJc w:val="left"/>
      <w:pPr>
        <w:ind w:left="360" w:hanging="360"/>
      </w:pPr>
      <w:rPr>
        <w:rFonts w:ascii="Arial Black" w:hAnsi="Arial Black" w:hint="default"/>
        <w:color w:val="6324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923B30"/>
    <w:multiLevelType w:val="hybridMultilevel"/>
    <w:tmpl w:val="4E1E42EA"/>
    <w:lvl w:ilvl="0" w:tplc="BCB609E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061"/>
    <w:multiLevelType w:val="hybridMultilevel"/>
    <w:tmpl w:val="3214A198"/>
    <w:lvl w:ilvl="0" w:tplc="D0A6F5B0">
      <w:start w:val="1"/>
      <w:numFmt w:val="decimal"/>
      <w:lvlText w:val="%1."/>
      <w:lvlJc w:val="left"/>
      <w:pPr>
        <w:ind w:left="630" w:hanging="360"/>
      </w:pPr>
      <w:rPr>
        <w:b/>
        <w:color w:val="632423" w:themeColor="accent2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7224E"/>
    <w:multiLevelType w:val="hybridMultilevel"/>
    <w:tmpl w:val="6764ED36"/>
    <w:lvl w:ilvl="0" w:tplc="D6ECC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11172"/>
    <w:multiLevelType w:val="hybridMultilevel"/>
    <w:tmpl w:val="E8861D5C"/>
    <w:lvl w:ilvl="0" w:tplc="7C36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2125"/>
    <w:multiLevelType w:val="hybridMultilevel"/>
    <w:tmpl w:val="5CC2F7B4"/>
    <w:lvl w:ilvl="0" w:tplc="14F45BE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2"/>
  </w:num>
  <w:num w:numId="22">
    <w:abstractNumId w:val="6"/>
  </w:num>
  <w:num w:numId="23">
    <w:abstractNumId w:val="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9"/>
  </w:num>
  <w:num w:numId="34">
    <w:abstractNumId w:val="9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E"/>
    <w:rsid w:val="00005502"/>
    <w:rsid w:val="00012353"/>
    <w:rsid w:val="00013CFC"/>
    <w:rsid w:val="000248F2"/>
    <w:rsid w:val="00024C47"/>
    <w:rsid w:val="00027745"/>
    <w:rsid w:val="000542F9"/>
    <w:rsid w:val="00061E94"/>
    <w:rsid w:val="0007060D"/>
    <w:rsid w:val="00073887"/>
    <w:rsid w:val="00091F46"/>
    <w:rsid w:val="000B2C33"/>
    <w:rsid w:val="000B440E"/>
    <w:rsid w:val="000D1C31"/>
    <w:rsid w:val="000D33CE"/>
    <w:rsid w:val="000E5E70"/>
    <w:rsid w:val="000F2633"/>
    <w:rsid w:val="00102A78"/>
    <w:rsid w:val="00105720"/>
    <w:rsid w:val="0013688A"/>
    <w:rsid w:val="00140C8F"/>
    <w:rsid w:val="00151341"/>
    <w:rsid w:val="00153536"/>
    <w:rsid w:val="00155B45"/>
    <w:rsid w:val="0017630C"/>
    <w:rsid w:val="00182843"/>
    <w:rsid w:val="001A0920"/>
    <w:rsid w:val="001C4FC4"/>
    <w:rsid w:val="001D55F5"/>
    <w:rsid w:val="001F4B83"/>
    <w:rsid w:val="001F7E60"/>
    <w:rsid w:val="002021CD"/>
    <w:rsid w:val="0020457E"/>
    <w:rsid w:val="00204586"/>
    <w:rsid w:val="0022658B"/>
    <w:rsid w:val="00237A83"/>
    <w:rsid w:val="00251EDF"/>
    <w:rsid w:val="00252C39"/>
    <w:rsid w:val="00270DE1"/>
    <w:rsid w:val="00282238"/>
    <w:rsid w:val="002C2A8D"/>
    <w:rsid w:val="002C687A"/>
    <w:rsid w:val="003035D1"/>
    <w:rsid w:val="00305716"/>
    <w:rsid w:val="00315A36"/>
    <w:rsid w:val="00333F9F"/>
    <w:rsid w:val="00344098"/>
    <w:rsid w:val="00356F4E"/>
    <w:rsid w:val="003709CF"/>
    <w:rsid w:val="00370F95"/>
    <w:rsid w:val="00381EE1"/>
    <w:rsid w:val="00384502"/>
    <w:rsid w:val="00385673"/>
    <w:rsid w:val="00394757"/>
    <w:rsid w:val="00395D9C"/>
    <w:rsid w:val="003A7559"/>
    <w:rsid w:val="003B44A6"/>
    <w:rsid w:val="003B766F"/>
    <w:rsid w:val="003E2EFB"/>
    <w:rsid w:val="003F390D"/>
    <w:rsid w:val="003F5728"/>
    <w:rsid w:val="0043444D"/>
    <w:rsid w:val="00443A2E"/>
    <w:rsid w:val="00450DB0"/>
    <w:rsid w:val="00465145"/>
    <w:rsid w:val="00482D95"/>
    <w:rsid w:val="004840AC"/>
    <w:rsid w:val="00484926"/>
    <w:rsid w:val="00491522"/>
    <w:rsid w:val="0049535F"/>
    <w:rsid w:val="004A5DD0"/>
    <w:rsid w:val="004A6305"/>
    <w:rsid w:val="004C6166"/>
    <w:rsid w:val="004D25F6"/>
    <w:rsid w:val="004D2D27"/>
    <w:rsid w:val="004D3B39"/>
    <w:rsid w:val="004D4AAC"/>
    <w:rsid w:val="004F2D38"/>
    <w:rsid w:val="00506C98"/>
    <w:rsid w:val="005071D4"/>
    <w:rsid w:val="00521B02"/>
    <w:rsid w:val="005526B1"/>
    <w:rsid w:val="005A2D2A"/>
    <w:rsid w:val="005B3EB9"/>
    <w:rsid w:val="005C1C13"/>
    <w:rsid w:val="005D1721"/>
    <w:rsid w:val="005E0BAE"/>
    <w:rsid w:val="005F0111"/>
    <w:rsid w:val="006006D4"/>
    <w:rsid w:val="00615A4D"/>
    <w:rsid w:val="006467DA"/>
    <w:rsid w:val="0065179A"/>
    <w:rsid w:val="006717AC"/>
    <w:rsid w:val="0067775F"/>
    <w:rsid w:val="00681894"/>
    <w:rsid w:val="006827AB"/>
    <w:rsid w:val="00692D7B"/>
    <w:rsid w:val="006A1B2F"/>
    <w:rsid w:val="006B0FD3"/>
    <w:rsid w:val="006B258E"/>
    <w:rsid w:val="006D58CE"/>
    <w:rsid w:val="006D695D"/>
    <w:rsid w:val="006D7D1D"/>
    <w:rsid w:val="006F4DB5"/>
    <w:rsid w:val="00720109"/>
    <w:rsid w:val="00741B5E"/>
    <w:rsid w:val="0074596F"/>
    <w:rsid w:val="0077181D"/>
    <w:rsid w:val="00772997"/>
    <w:rsid w:val="00772E95"/>
    <w:rsid w:val="00785592"/>
    <w:rsid w:val="00796370"/>
    <w:rsid w:val="007B2310"/>
    <w:rsid w:val="007D4CAC"/>
    <w:rsid w:val="007E4D80"/>
    <w:rsid w:val="007E786A"/>
    <w:rsid w:val="0080779F"/>
    <w:rsid w:val="00811471"/>
    <w:rsid w:val="00816BFA"/>
    <w:rsid w:val="00846F84"/>
    <w:rsid w:val="00876BCE"/>
    <w:rsid w:val="00882996"/>
    <w:rsid w:val="008847E7"/>
    <w:rsid w:val="008A63BB"/>
    <w:rsid w:val="008B3C46"/>
    <w:rsid w:val="008C3474"/>
    <w:rsid w:val="008C7E18"/>
    <w:rsid w:val="008F6CA5"/>
    <w:rsid w:val="00911AEA"/>
    <w:rsid w:val="009733A7"/>
    <w:rsid w:val="009856F7"/>
    <w:rsid w:val="00990479"/>
    <w:rsid w:val="009B5D37"/>
    <w:rsid w:val="009B70E1"/>
    <w:rsid w:val="009B7228"/>
    <w:rsid w:val="009E35F9"/>
    <w:rsid w:val="00A03E01"/>
    <w:rsid w:val="00A16BDF"/>
    <w:rsid w:val="00A229F4"/>
    <w:rsid w:val="00A26FF7"/>
    <w:rsid w:val="00A366D2"/>
    <w:rsid w:val="00A46F6E"/>
    <w:rsid w:val="00A557AF"/>
    <w:rsid w:val="00A64271"/>
    <w:rsid w:val="00A7048E"/>
    <w:rsid w:val="00A7302E"/>
    <w:rsid w:val="00AE7622"/>
    <w:rsid w:val="00AF4061"/>
    <w:rsid w:val="00B0631E"/>
    <w:rsid w:val="00B20E2F"/>
    <w:rsid w:val="00B50E54"/>
    <w:rsid w:val="00B51219"/>
    <w:rsid w:val="00B533A9"/>
    <w:rsid w:val="00B540C6"/>
    <w:rsid w:val="00B66566"/>
    <w:rsid w:val="00B70591"/>
    <w:rsid w:val="00B92CA9"/>
    <w:rsid w:val="00B94371"/>
    <w:rsid w:val="00BA570E"/>
    <w:rsid w:val="00BB5DB9"/>
    <w:rsid w:val="00BC3BFB"/>
    <w:rsid w:val="00BE4612"/>
    <w:rsid w:val="00BE5B75"/>
    <w:rsid w:val="00BE615B"/>
    <w:rsid w:val="00C11CD5"/>
    <w:rsid w:val="00C22258"/>
    <w:rsid w:val="00C2576E"/>
    <w:rsid w:val="00C26D1E"/>
    <w:rsid w:val="00C27214"/>
    <w:rsid w:val="00C41E81"/>
    <w:rsid w:val="00C95CB0"/>
    <w:rsid w:val="00CC1703"/>
    <w:rsid w:val="00CD6DEF"/>
    <w:rsid w:val="00CE164A"/>
    <w:rsid w:val="00CF72F5"/>
    <w:rsid w:val="00D11939"/>
    <w:rsid w:val="00D24F53"/>
    <w:rsid w:val="00D26891"/>
    <w:rsid w:val="00D374AC"/>
    <w:rsid w:val="00D37AA2"/>
    <w:rsid w:val="00D40788"/>
    <w:rsid w:val="00D42132"/>
    <w:rsid w:val="00D5482A"/>
    <w:rsid w:val="00D57D9E"/>
    <w:rsid w:val="00D61CA1"/>
    <w:rsid w:val="00D64E59"/>
    <w:rsid w:val="00D70056"/>
    <w:rsid w:val="00D77911"/>
    <w:rsid w:val="00DA49D5"/>
    <w:rsid w:val="00DA7064"/>
    <w:rsid w:val="00DB4C99"/>
    <w:rsid w:val="00DB6291"/>
    <w:rsid w:val="00DD6DFA"/>
    <w:rsid w:val="00E065D6"/>
    <w:rsid w:val="00E1396D"/>
    <w:rsid w:val="00E143A7"/>
    <w:rsid w:val="00E15DB3"/>
    <w:rsid w:val="00E21684"/>
    <w:rsid w:val="00E22779"/>
    <w:rsid w:val="00E32756"/>
    <w:rsid w:val="00E34C63"/>
    <w:rsid w:val="00E365A6"/>
    <w:rsid w:val="00E54FB8"/>
    <w:rsid w:val="00E624F4"/>
    <w:rsid w:val="00E660DC"/>
    <w:rsid w:val="00EC3410"/>
    <w:rsid w:val="00EC779B"/>
    <w:rsid w:val="00ED5BCB"/>
    <w:rsid w:val="00EF060D"/>
    <w:rsid w:val="00F1334F"/>
    <w:rsid w:val="00F24246"/>
    <w:rsid w:val="00F45D3C"/>
    <w:rsid w:val="00F72D7F"/>
    <w:rsid w:val="00F72DFF"/>
    <w:rsid w:val="00F77F7E"/>
    <w:rsid w:val="00F919CF"/>
    <w:rsid w:val="00FC0404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89A46A"/>
  <w15:docId w15:val="{314CF6CA-D402-476F-B3E0-6DBAC41A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96"/>
    <w:pPr>
      <w:spacing w:after="120"/>
      <w:jc w:val="both"/>
    </w:pPr>
    <w:rPr>
      <w:rFonts w:cs="Calibri"/>
      <w:color w:val="001132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996"/>
    <w:pPr>
      <w:keepNext/>
      <w:numPr>
        <w:numId w:val="28"/>
      </w:numPr>
      <w:tabs>
        <w:tab w:val="left" w:pos="630"/>
      </w:tabs>
      <w:spacing w:before="240"/>
      <w:outlineLvl w:val="0"/>
    </w:pPr>
    <w:rPr>
      <w:rFonts w:ascii="Cambria" w:hAnsi="Cambria" w:cs="Times New Roman"/>
      <w:b/>
      <w:caps/>
      <w:color w:val="632423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82996"/>
    <w:pPr>
      <w:numPr>
        <w:ilvl w:val="1"/>
      </w:numPr>
      <w:tabs>
        <w:tab w:val="clear" w:pos="630"/>
        <w:tab w:val="left" w:pos="900"/>
      </w:tabs>
      <w:outlineLvl w:val="1"/>
    </w:pPr>
    <w:rPr>
      <w:sz w:val="26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2996"/>
    <w:pPr>
      <w:keepNext/>
      <w:numPr>
        <w:ilvl w:val="2"/>
        <w:numId w:val="28"/>
      </w:numPr>
      <w:tabs>
        <w:tab w:val="left" w:pos="990"/>
      </w:tabs>
      <w:spacing w:before="240"/>
      <w:outlineLvl w:val="2"/>
    </w:pPr>
    <w:rPr>
      <w:rFonts w:cs="Times New Roman"/>
      <w:b/>
      <w:i/>
      <w:color w:val="632423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82996"/>
    <w:pPr>
      <w:numPr>
        <w:ilvl w:val="0"/>
        <w:numId w:val="0"/>
      </w:numPr>
      <w:tabs>
        <w:tab w:val="clear" w:pos="990"/>
        <w:tab w:val="left" w:pos="-2340"/>
        <w:tab w:val="left" w:pos="0"/>
        <w:tab w:val="left" w:pos="720"/>
      </w:tabs>
      <w:outlineLvl w:val="3"/>
    </w:pPr>
    <w:rPr>
      <w:i w:val="0"/>
      <w:sz w:val="22"/>
      <w:u w:val="single"/>
      <w:lang w:val="en-US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882996"/>
    <w:pPr>
      <w:keepNext/>
      <w:keepLines/>
      <w:numPr>
        <w:ilvl w:val="6"/>
        <w:numId w:val="2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882996"/>
    <w:pPr>
      <w:keepNext/>
      <w:keepLines/>
      <w:tabs>
        <w:tab w:val="num" w:pos="576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88299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MIPABullet1">
    <w:name w:val="PIMIPA Bullet1"/>
    <w:basedOn w:val="PIMIPAText"/>
    <w:link w:val="PIMIPABullet1Char"/>
    <w:autoRedefine/>
    <w:rsid w:val="0017630C"/>
    <w:pPr>
      <w:numPr>
        <w:numId w:val="4"/>
      </w:numPr>
      <w:tabs>
        <w:tab w:val="left" w:pos="1701"/>
        <w:tab w:val="left" w:pos="8080"/>
      </w:tabs>
      <w:ind w:right="142"/>
    </w:pPr>
  </w:style>
  <w:style w:type="character" w:customStyle="1" w:styleId="PIMIPABullet1Char">
    <w:name w:val="PIMIPA Bullet1 Char"/>
    <w:link w:val="PIMIPABullet1"/>
    <w:rsid w:val="0017630C"/>
    <w:rPr>
      <w:rFonts w:ascii="Garamond" w:eastAsia="Times New Roman" w:hAnsi="Garamond" w:cs="Garamond"/>
      <w:spacing w:val="-5"/>
      <w:sz w:val="24"/>
      <w:szCs w:val="24"/>
      <w:lang w:val="en-GB" w:eastAsia="en-US"/>
    </w:rPr>
  </w:style>
  <w:style w:type="paragraph" w:customStyle="1" w:styleId="PIMIPAHeading3">
    <w:name w:val="PIMIPA Heading 3"/>
    <w:next w:val="PIMIPAText"/>
    <w:link w:val="PIMIPAHeading3Char"/>
    <w:autoRedefine/>
    <w:rsid w:val="00B92CA9"/>
    <w:pPr>
      <w:numPr>
        <w:ilvl w:val="3"/>
        <w:numId w:val="5"/>
      </w:numPr>
      <w:spacing w:before="120" w:after="80"/>
    </w:pPr>
    <w:rPr>
      <w:rFonts w:ascii="Arial Black" w:eastAsia="Times New Roman" w:hAnsi="Arial Black"/>
      <w:b/>
      <w:caps/>
      <w:noProof/>
      <w:color w:val="A6A6A6"/>
      <w:spacing w:val="-10"/>
      <w:kern w:val="28"/>
      <w:sz w:val="22"/>
      <w:szCs w:val="24"/>
      <w:lang w:val="fr-FR"/>
    </w:rPr>
  </w:style>
  <w:style w:type="character" w:customStyle="1" w:styleId="PIMIPAHeading3Char">
    <w:name w:val="PIMIPA Heading 3 Char"/>
    <w:link w:val="PIMIPAHeading3"/>
    <w:rsid w:val="00B92CA9"/>
    <w:rPr>
      <w:rFonts w:ascii="Arial Black" w:eastAsia="Times New Roman" w:hAnsi="Arial Black"/>
      <w:b/>
      <w:caps/>
      <w:noProof/>
      <w:color w:val="A6A6A6"/>
      <w:spacing w:val="-10"/>
      <w:kern w:val="28"/>
      <w:sz w:val="22"/>
      <w:szCs w:val="24"/>
      <w:lang w:val="fr-FR" w:eastAsia="en-US" w:bidi="ar-SA"/>
    </w:rPr>
  </w:style>
  <w:style w:type="paragraph" w:customStyle="1" w:styleId="PIMIPAText">
    <w:name w:val="PIMIPA Text"/>
    <w:basedOn w:val="BodyText"/>
    <w:link w:val="PIMIPATextChar"/>
    <w:rsid w:val="00CD6DEF"/>
    <w:pPr>
      <w:spacing w:before="80" w:after="80"/>
      <w:ind w:left="1418"/>
    </w:pPr>
    <w:rPr>
      <w:rFonts w:ascii="Garamond" w:eastAsia="Times New Roman" w:hAnsi="Garamond"/>
      <w:spacing w:val="-5"/>
      <w:szCs w:val="24"/>
    </w:rPr>
  </w:style>
  <w:style w:type="character" w:customStyle="1" w:styleId="PIMIPATextChar">
    <w:name w:val="PIMIPA Text Char"/>
    <w:link w:val="PIMIPAText"/>
    <w:rsid w:val="00CD6DEF"/>
    <w:rPr>
      <w:rFonts w:ascii="Garamond" w:eastAsia="Times New Roman" w:hAnsi="Garamond" w:cs="Garamond"/>
      <w:spacing w:val="-5"/>
      <w:sz w:val="24"/>
      <w:szCs w:val="24"/>
      <w:lang w:val="en-GB"/>
    </w:rPr>
  </w:style>
  <w:style w:type="character" w:styleId="FootnoteReference">
    <w:name w:val="footnote reference"/>
    <w:aliases w:val="BVI fnr"/>
    <w:rsid w:val="00CD6DEF"/>
    <w:rPr>
      <w:sz w:val="18"/>
      <w:vertAlign w:val="superscript"/>
    </w:rPr>
  </w:style>
  <w:style w:type="paragraph" w:styleId="FootnoteText">
    <w:name w:val="footnote text"/>
    <w:aliases w:val="fn,Footnote Text Char Char Char,Footnote Text Char Char,Fußnote, Car Car"/>
    <w:basedOn w:val="Normal"/>
    <w:link w:val="FootnoteTextChar"/>
    <w:semiHidden/>
    <w:rsid w:val="00CD6DEF"/>
    <w:pPr>
      <w:spacing w:before="240"/>
      <w:ind w:left="709" w:hanging="709"/>
    </w:pPr>
    <w:rPr>
      <w:rFonts w:ascii="Garamond" w:eastAsia="Times New Roman" w:hAnsi="Garamond" w:cs="Times New Roman"/>
      <w:color w:val="auto"/>
      <w:sz w:val="18"/>
      <w:szCs w:val="20"/>
      <w:lang w:val="en-US"/>
    </w:rPr>
  </w:style>
  <w:style w:type="character" w:customStyle="1" w:styleId="FootnoteTextChar">
    <w:name w:val="Footnote Text Char"/>
    <w:aliases w:val="fn Char,Footnote Text Char Char Char Char,Footnote Text Char Char Char1,Fußnote Char, Car Car Char"/>
    <w:link w:val="FootnoteText"/>
    <w:semiHidden/>
    <w:rsid w:val="00CD6DEF"/>
    <w:rPr>
      <w:rFonts w:ascii="Garamond" w:eastAsia="Times New Roman" w:hAnsi="Garamond" w:cs="Times New Roman"/>
      <w:sz w:val="18"/>
      <w:szCs w:val="20"/>
      <w:lang w:val="en-US"/>
    </w:rPr>
  </w:style>
  <w:style w:type="paragraph" w:customStyle="1" w:styleId="PIMIPAHeading1">
    <w:name w:val="PIMIPA Heading 1"/>
    <w:basedOn w:val="Heading1"/>
    <w:rsid w:val="00CD6DEF"/>
    <w:pPr>
      <w:keepNext w:val="0"/>
      <w:numPr>
        <w:ilvl w:val="1"/>
        <w:numId w:val="5"/>
      </w:numPr>
      <w:spacing w:before="120"/>
    </w:pPr>
    <w:rPr>
      <w:rFonts w:ascii="Arial Black" w:eastAsia="Times New Roman" w:hAnsi="Arial Black"/>
      <w:b w:val="0"/>
      <w:color w:val="808080"/>
      <w:spacing w:val="-25"/>
      <w:kern w:val="28"/>
      <w:szCs w:val="24"/>
    </w:rPr>
  </w:style>
  <w:style w:type="paragraph" w:customStyle="1" w:styleId="PIMIPAHeading2">
    <w:name w:val="PIMIPA Heading 2"/>
    <w:next w:val="PIMIPAText"/>
    <w:link w:val="PIMIPAHeading2Char"/>
    <w:autoRedefine/>
    <w:rsid w:val="00CD6DEF"/>
    <w:pPr>
      <w:numPr>
        <w:ilvl w:val="2"/>
        <w:numId w:val="5"/>
      </w:numPr>
      <w:spacing w:before="80" w:after="80"/>
    </w:pPr>
    <w:rPr>
      <w:rFonts w:ascii="Arial Black" w:eastAsia="Times New Roman" w:hAnsi="Arial Black"/>
      <w:b/>
      <w:caps/>
      <w:color w:val="808080"/>
      <w:spacing w:val="-10"/>
      <w:kern w:val="28"/>
      <w:sz w:val="24"/>
      <w:szCs w:val="24"/>
      <w:lang w:val="en-GB" w:eastAsia="fr-FR"/>
    </w:rPr>
  </w:style>
  <w:style w:type="character" w:customStyle="1" w:styleId="PIMIPAHeading2Char">
    <w:name w:val="PIMIPA Heading 2 Char"/>
    <w:link w:val="PIMIPAHeading2"/>
    <w:rsid w:val="00CD6DEF"/>
    <w:rPr>
      <w:rFonts w:ascii="Arial Black" w:eastAsia="Times New Roman" w:hAnsi="Arial Black"/>
      <w:b/>
      <w:caps/>
      <w:color w:val="808080"/>
      <w:spacing w:val="-10"/>
      <w:kern w:val="28"/>
      <w:sz w:val="24"/>
      <w:szCs w:val="24"/>
      <w:lang w:val="en-GB" w:eastAsia="fr-FR" w:bidi="ar-SA"/>
    </w:rPr>
  </w:style>
  <w:style w:type="paragraph" w:customStyle="1" w:styleId="PIMIPATextBox3">
    <w:name w:val="PIMIPA TextBox3"/>
    <w:basedOn w:val="Normal"/>
    <w:link w:val="PIMIPATextBox3Char"/>
    <w:rsid w:val="00CD6DEF"/>
    <w:pPr>
      <w:tabs>
        <w:tab w:val="left" w:pos="284"/>
      </w:tabs>
      <w:spacing w:before="40" w:after="40"/>
      <w:ind w:right="398"/>
    </w:pPr>
    <w:rPr>
      <w:rFonts w:ascii="Garamond" w:eastAsia="Times New Roman" w:hAnsi="Garamond" w:cs="Times New Roman"/>
      <w:noProof/>
      <w:color w:val="365F91"/>
      <w:spacing w:val="-5"/>
      <w:sz w:val="20"/>
      <w:szCs w:val="20"/>
      <w:lang w:eastAsia="fr-FR"/>
    </w:rPr>
  </w:style>
  <w:style w:type="character" w:customStyle="1" w:styleId="PIMIPATextBox3Char">
    <w:name w:val="PIMIPA TextBox3 Char"/>
    <w:link w:val="PIMIPATextBox3"/>
    <w:rsid w:val="00CD6DEF"/>
    <w:rPr>
      <w:rFonts w:ascii="Garamond" w:eastAsia="Times New Roman" w:hAnsi="Garamond" w:cs="Garamond"/>
      <w:noProof/>
      <w:color w:val="365F91"/>
      <w:spacing w:val="-5"/>
      <w:sz w:val="20"/>
      <w:lang w:eastAsia="fr-FR"/>
    </w:rPr>
  </w:style>
  <w:style w:type="paragraph" w:styleId="BodyText">
    <w:name w:val="Body Text"/>
    <w:basedOn w:val="Normal"/>
    <w:link w:val="BodyTextChar"/>
    <w:uiPriority w:val="99"/>
    <w:unhideWhenUsed/>
    <w:rsid w:val="00CD6DEF"/>
    <w:rPr>
      <w:rFonts w:cs="Times New Roman"/>
      <w:color w:val="auto"/>
      <w:sz w:val="24"/>
      <w:szCs w:val="20"/>
    </w:rPr>
  </w:style>
  <w:style w:type="character" w:customStyle="1" w:styleId="BodyTextChar">
    <w:name w:val="Body Text Char"/>
    <w:link w:val="BodyText"/>
    <w:uiPriority w:val="99"/>
    <w:rsid w:val="00CD6DEF"/>
    <w:rPr>
      <w:sz w:val="24"/>
    </w:rPr>
  </w:style>
  <w:style w:type="character" w:customStyle="1" w:styleId="Heading1Char">
    <w:name w:val="Heading 1 Char"/>
    <w:link w:val="Heading1"/>
    <w:uiPriority w:val="9"/>
    <w:rsid w:val="00882996"/>
    <w:rPr>
      <w:rFonts w:ascii="Cambria" w:hAnsi="Cambria"/>
      <w:b/>
      <w:caps/>
      <w:color w:val="632423"/>
      <w:sz w:val="28"/>
      <w:szCs w:val="28"/>
      <w:lang w:val="en-GB"/>
    </w:rPr>
  </w:style>
  <w:style w:type="numbering" w:customStyle="1" w:styleId="T1DISSerbia">
    <w:name w:val="T1 DIS Serbia"/>
    <w:uiPriority w:val="99"/>
    <w:rsid w:val="00237A8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A7302E"/>
    <w:pPr>
      <w:tabs>
        <w:tab w:val="center" w:pos="4536"/>
        <w:tab w:val="right" w:pos="9072"/>
      </w:tabs>
    </w:pPr>
    <w:rPr>
      <w:rFonts w:cs="Times New Roman"/>
      <w:color w:val="auto"/>
      <w:sz w:val="24"/>
    </w:rPr>
  </w:style>
  <w:style w:type="character" w:customStyle="1" w:styleId="HeaderChar">
    <w:name w:val="Header Char"/>
    <w:link w:val="Header"/>
    <w:uiPriority w:val="99"/>
    <w:rsid w:val="00A7302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02E"/>
    <w:pPr>
      <w:tabs>
        <w:tab w:val="center" w:pos="4536"/>
        <w:tab w:val="right" w:pos="9072"/>
      </w:tabs>
    </w:pPr>
    <w:rPr>
      <w:rFonts w:cs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A7302E"/>
    <w:rPr>
      <w:sz w:val="24"/>
      <w:szCs w:val="22"/>
      <w:lang w:eastAsia="en-US"/>
    </w:rPr>
  </w:style>
  <w:style w:type="paragraph" w:customStyle="1" w:styleId="PIMIPABullet2">
    <w:name w:val="PIM IPA Bullet 2"/>
    <w:next w:val="PIMIPAText"/>
    <w:link w:val="PIMIPABullet2Char"/>
    <w:autoRedefine/>
    <w:rsid w:val="00A7048E"/>
    <w:pPr>
      <w:numPr>
        <w:numId w:val="9"/>
      </w:numPr>
      <w:tabs>
        <w:tab w:val="left" w:pos="1418"/>
        <w:tab w:val="left" w:pos="1701"/>
      </w:tabs>
      <w:spacing w:after="40"/>
    </w:pPr>
    <w:rPr>
      <w:rFonts w:ascii="Garamond" w:eastAsia="Times New Roman" w:hAnsi="Garamond" w:cs="Garamond"/>
      <w:spacing w:val="-5"/>
      <w:sz w:val="24"/>
      <w:szCs w:val="22"/>
      <w:lang w:val="en-GB"/>
    </w:rPr>
  </w:style>
  <w:style w:type="character" w:customStyle="1" w:styleId="PIMIPABullet2Char">
    <w:name w:val="PIM IPA Bullet 2 Char"/>
    <w:link w:val="PIMIPABullet2"/>
    <w:rsid w:val="00A7048E"/>
    <w:rPr>
      <w:rFonts w:ascii="Garamond" w:eastAsia="Times New Roman" w:hAnsi="Garamond" w:cs="Garamond"/>
      <w:spacing w:val="-5"/>
      <w:sz w:val="24"/>
      <w:szCs w:val="22"/>
      <w:lang w:val="en-GB" w:eastAsia="en-US" w:bidi="ar-SA"/>
    </w:rPr>
  </w:style>
  <w:style w:type="table" w:styleId="TableGrid">
    <w:name w:val="Table Grid"/>
    <w:basedOn w:val="TableNormal"/>
    <w:uiPriority w:val="59"/>
    <w:rsid w:val="00EC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81D"/>
    <w:pPr>
      <w:spacing w:after="0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81D"/>
    <w:rPr>
      <w:rFonts w:ascii="Tahoma" w:hAnsi="Tahoma" w:cs="Tahoma"/>
      <w:sz w:val="16"/>
      <w:szCs w:val="16"/>
      <w:lang w:eastAsia="en-US"/>
    </w:rPr>
  </w:style>
  <w:style w:type="paragraph" w:customStyle="1" w:styleId="TextBox">
    <w:name w:val="TextBox"/>
    <w:basedOn w:val="Normal"/>
    <w:link w:val="TextBoxChar"/>
    <w:qFormat/>
    <w:rsid w:val="00882996"/>
    <w:pPr>
      <w:tabs>
        <w:tab w:val="left" w:pos="1260"/>
      </w:tabs>
      <w:spacing w:after="0"/>
      <w:ind w:left="318" w:right="74" w:hanging="318"/>
      <w:jc w:val="left"/>
    </w:pPr>
    <w:rPr>
      <w:rFonts w:cs="Times New Roman"/>
      <w:b/>
      <w:color w:val="63242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BoxChar">
    <w:name w:val="TextBox Char"/>
    <w:link w:val="TextBox"/>
    <w:locked/>
    <w:rsid w:val="00882996"/>
    <w:rPr>
      <w:rFonts w:cs="Calibri"/>
      <w:b/>
      <w:color w:val="632423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llets">
    <w:name w:val="Bullets"/>
    <w:basedOn w:val="Normal"/>
    <w:link w:val="BulletsChar"/>
    <w:qFormat/>
    <w:rsid w:val="00882996"/>
    <w:pPr>
      <w:tabs>
        <w:tab w:val="left" w:pos="360"/>
      </w:tabs>
      <w:ind w:left="360" w:hanging="360"/>
    </w:pPr>
    <w:rPr>
      <w:rFonts w:cs="Times New Roman"/>
    </w:rPr>
  </w:style>
  <w:style w:type="character" w:customStyle="1" w:styleId="BulletsChar">
    <w:name w:val="Bullets Char"/>
    <w:link w:val="Bullets"/>
    <w:rsid w:val="00882996"/>
    <w:rPr>
      <w:rFonts w:cs="Calibri"/>
      <w:color w:val="001132"/>
      <w:sz w:val="22"/>
      <w:szCs w:val="22"/>
      <w:lang w:val="en-GB"/>
    </w:rPr>
  </w:style>
  <w:style w:type="paragraph" w:customStyle="1" w:styleId="TF">
    <w:name w:val="TF"/>
    <w:basedOn w:val="Normal"/>
    <w:link w:val="TFChar"/>
    <w:qFormat/>
    <w:rsid w:val="00882996"/>
    <w:pPr>
      <w:spacing w:after="0"/>
      <w:ind w:left="93"/>
      <w:jc w:val="left"/>
    </w:pPr>
    <w:rPr>
      <w:rFonts w:cs="Times New Roman"/>
      <w:b/>
      <w:color w:val="632423"/>
      <w:sz w:val="20"/>
      <w:szCs w:val="20"/>
    </w:rPr>
  </w:style>
  <w:style w:type="character" w:customStyle="1" w:styleId="TFChar">
    <w:name w:val="TF Char"/>
    <w:link w:val="TF"/>
    <w:rsid w:val="00882996"/>
    <w:rPr>
      <w:rFonts w:cs="Calibri"/>
      <w:b/>
      <w:color w:val="632423"/>
      <w:lang w:val="en-GB"/>
    </w:rPr>
  </w:style>
  <w:style w:type="character" w:customStyle="1" w:styleId="Heading2Char">
    <w:name w:val="Heading 2 Char"/>
    <w:link w:val="Heading2"/>
    <w:uiPriority w:val="9"/>
    <w:semiHidden/>
    <w:rsid w:val="00882996"/>
    <w:rPr>
      <w:rFonts w:ascii="Cambria" w:hAnsi="Cambria" w:cs="Calibri"/>
      <w:b/>
      <w:caps/>
      <w:color w:val="632423"/>
      <w:sz w:val="26"/>
      <w:szCs w:val="26"/>
      <w:lang w:val="en-GB" w:eastAsia="fr-FR"/>
    </w:rPr>
  </w:style>
  <w:style w:type="character" w:customStyle="1" w:styleId="Heading3Char">
    <w:name w:val="Heading 3 Char"/>
    <w:link w:val="Heading3"/>
    <w:uiPriority w:val="9"/>
    <w:semiHidden/>
    <w:rsid w:val="00882996"/>
    <w:rPr>
      <w:rFonts w:cs="Calibri"/>
      <w:b/>
      <w:i/>
      <w:color w:val="632423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882996"/>
    <w:rPr>
      <w:rFonts w:cs="Calibri"/>
      <w:b/>
      <w:color w:val="632423"/>
      <w:sz w:val="22"/>
      <w:szCs w:val="24"/>
      <w:u w:val="single"/>
      <w:lang w:val="en-US"/>
    </w:rPr>
  </w:style>
  <w:style w:type="character" w:customStyle="1" w:styleId="Heading7Char">
    <w:name w:val="Heading 7 Char"/>
    <w:link w:val="Heading7"/>
    <w:uiPriority w:val="9"/>
    <w:semiHidden/>
    <w:rsid w:val="00882996"/>
    <w:rPr>
      <w:rFonts w:ascii="Cambria" w:eastAsia="Times New Roman" w:hAnsi="Cambria"/>
      <w:i/>
      <w:iCs/>
      <w:color w:val="404040"/>
      <w:sz w:val="22"/>
      <w:szCs w:val="22"/>
      <w:lang w:val="en-GB"/>
    </w:rPr>
  </w:style>
  <w:style w:type="character" w:customStyle="1" w:styleId="Heading8Char">
    <w:name w:val="Heading 8 Char"/>
    <w:link w:val="Heading8"/>
    <w:uiPriority w:val="9"/>
    <w:rsid w:val="00882996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link w:val="Heading9"/>
    <w:uiPriority w:val="9"/>
    <w:semiHidden/>
    <w:rsid w:val="00882996"/>
    <w:rPr>
      <w:rFonts w:ascii="Cambria" w:eastAsia="Times New Roman" w:hAnsi="Cambria"/>
      <w:i/>
      <w:iCs/>
      <w:color w:val="404040"/>
      <w:lang w:val="en-GB"/>
    </w:rPr>
  </w:style>
  <w:style w:type="paragraph" w:styleId="Caption">
    <w:name w:val="caption"/>
    <w:basedOn w:val="Normal"/>
    <w:next w:val="BodyText"/>
    <w:uiPriority w:val="35"/>
    <w:qFormat/>
    <w:rsid w:val="00882996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2996"/>
    <w:pPr>
      <w:jc w:val="left"/>
    </w:pPr>
    <w:rPr>
      <w:rFonts w:ascii="Cambria" w:hAnsi="Cambria" w:cs="Times New Roman"/>
      <w:b/>
      <w:color w:val="632423"/>
      <w:sz w:val="104"/>
      <w:szCs w:val="104"/>
    </w:rPr>
  </w:style>
  <w:style w:type="character" w:customStyle="1" w:styleId="TitleChar">
    <w:name w:val="Title Char"/>
    <w:link w:val="Title"/>
    <w:uiPriority w:val="10"/>
    <w:rsid w:val="00882996"/>
    <w:rPr>
      <w:rFonts w:ascii="Cambria" w:hAnsi="Cambria" w:cs="Calibri"/>
      <w:b/>
      <w:color w:val="632423"/>
      <w:sz w:val="104"/>
      <w:szCs w:val="10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996"/>
    <w:pPr>
      <w:numPr>
        <w:ilvl w:val="1"/>
      </w:numPr>
    </w:pPr>
    <w:rPr>
      <w:rFonts w:ascii="Cambria" w:eastAsia="Times New Roman" w:hAnsi="Cambria" w:cs="Times New Roman"/>
      <w:i/>
      <w:iCs/>
      <w:color w:val="C00000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882996"/>
    <w:rPr>
      <w:rFonts w:ascii="Cambria" w:eastAsia="Times New Roman" w:hAnsi="Cambria"/>
      <w:i/>
      <w:iCs/>
      <w:color w:val="C00000"/>
      <w:spacing w:val="15"/>
      <w:sz w:val="28"/>
      <w:szCs w:val="24"/>
    </w:rPr>
  </w:style>
  <w:style w:type="paragraph" w:customStyle="1" w:styleId="Quote1">
    <w:name w:val="Quote1"/>
    <w:aliases w:val="Note"/>
    <w:basedOn w:val="Normal"/>
    <w:next w:val="Normal"/>
    <w:link w:val="QuoteChar"/>
    <w:uiPriority w:val="29"/>
    <w:qFormat/>
    <w:rsid w:val="00882996"/>
    <w:pPr>
      <w:keepNext/>
      <w:shd w:val="clear" w:color="auto" w:fill="F2DBDB"/>
      <w:tabs>
        <w:tab w:val="left" w:pos="720"/>
      </w:tabs>
      <w:ind w:left="720" w:hanging="720"/>
    </w:pPr>
    <w:rPr>
      <w:rFonts w:cs="Times New Roman"/>
      <w:i/>
      <w:color w:val="632423"/>
    </w:rPr>
  </w:style>
  <w:style w:type="character" w:customStyle="1" w:styleId="QuoteChar">
    <w:name w:val="Quote Char"/>
    <w:aliases w:val="Note Char"/>
    <w:link w:val="Quote1"/>
    <w:uiPriority w:val="29"/>
    <w:rsid w:val="00882996"/>
    <w:rPr>
      <w:rFonts w:cs="Calibri"/>
      <w:i/>
      <w:color w:val="632423"/>
      <w:sz w:val="22"/>
      <w:szCs w:val="22"/>
      <w:shd w:val="clear" w:color="auto" w:fill="F2DBDB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8829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eastAsia="MS Gothic"/>
      <w:bCs/>
      <w:caps w:val="0"/>
      <w:color w:val="365F91"/>
      <w:lang w:val="en-US" w:eastAsia="ja-JP"/>
    </w:rPr>
  </w:style>
  <w:style w:type="paragraph" w:styleId="ListParagraph">
    <w:name w:val="List Paragraph"/>
    <w:basedOn w:val="Normal"/>
    <w:uiPriority w:val="34"/>
    <w:qFormat/>
    <w:rsid w:val="00F72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CF"/>
    <w:rPr>
      <w:rFonts w:cs="Calibri"/>
      <w:color w:val="00113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CF"/>
    <w:rPr>
      <w:rFonts w:cs="Calibri"/>
      <w:b/>
      <w:bCs/>
      <w:color w:val="0011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IRREGULARITY ALERT FORM / IRREGULARITY SIGNAL</vt:lpstr>
    </vt:vector>
  </TitlesOfParts>
  <Company>Cisco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IRREGULARITY ALERT FORM / IRREGULARITY SIGNAL</dc:title>
  <dc:creator>User</dc:creator>
  <cp:lastModifiedBy>Katarina Vukovic</cp:lastModifiedBy>
  <cp:revision>13</cp:revision>
  <cp:lastPrinted>2011-03-04T13:15:00Z</cp:lastPrinted>
  <dcterms:created xsi:type="dcterms:W3CDTF">2016-01-20T09:33:00Z</dcterms:created>
  <dcterms:modified xsi:type="dcterms:W3CDTF">2019-07-03T07:58:00Z</dcterms:modified>
</cp:coreProperties>
</file>