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4020" w14:textId="77777777" w:rsidR="00C57F4C" w:rsidRPr="00DF3655" w:rsidRDefault="00C57F4C" w:rsidP="00C57F4C">
      <w:pPr>
        <w:tabs>
          <w:tab w:val="left" w:pos="6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DF3655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D39F67A" wp14:editId="53B17AD7">
            <wp:extent cx="438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6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</w:p>
    <w:p w14:paraId="4040BECD" w14:textId="0F4AC8EC" w:rsidR="00C57F4C" w:rsidRPr="00DF3655" w:rsidRDefault="00926699" w:rsidP="00C57F4C">
      <w:pPr>
        <w:tabs>
          <w:tab w:val="left" w:pos="6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Republika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Srbija</w:t>
      </w:r>
    </w:p>
    <w:p w14:paraId="0EE49AA3" w14:textId="603AF447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MINISTARSTVO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0D22B9" w14:textId="052038F1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UNUTRAŠNјIH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POSLOVA</w:t>
      </w:r>
    </w:p>
    <w:p w14:paraId="59FA064C" w14:textId="0591BB0F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SEKTOR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MATERIJALNO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</w:p>
    <w:p w14:paraId="67D06B72" w14:textId="331321AF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FINANSIJSKE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POSLOVE</w:t>
      </w:r>
    </w:p>
    <w:p w14:paraId="41B6EC73" w14:textId="34951431" w:rsidR="00C57F4C" w:rsidRPr="00DF3655" w:rsidRDefault="00C57F4C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07 </w:t>
      </w:r>
      <w:r w:rsidR="009266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broj</w:t>
      </w:r>
      <w:r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DF3655">
        <w:rPr>
          <w:rFonts w:ascii="Times New Roman" w:eastAsia="Times New Roman" w:hAnsi="Times New Roman" w:cs="Times New Roman"/>
          <w:b/>
          <w:sz w:val="24"/>
          <w:szCs w:val="24"/>
        </w:rPr>
        <w:t xml:space="preserve"> 3931 </w:t>
      </w:r>
      <w:r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 21</w:t>
      </w:r>
    </w:p>
    <w:p w14:paraId="2199D12B" w14:textId="10B1B8CA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Datum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57F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25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oktobar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14:paraId="24FA2CD9" w14:textId="07432F04" w:rsidR="00C57F4C" w:rsidRPr="00DF3655" w:rsidRDefault="00926699" w:rsidP="00C57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C57F4C" w:rsidRPr="00DF36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</w:t>
      </w:r>
    </w:p>
    <w:p w14:paraId="2CB7753A" w14:textId="77777777" w:rsidR="00A663AD" w:rsidRDefault="00A663AD" w:rsidP="00C5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FD71B" w14:textId="77777777" w:rsidR="007046DF" w:rsidRDefault="007046DF" w:rsidP="00C5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BCF33" w14:textId="77777777" w:rsidR="007046DF" w:rsidRPr="007046DF" w:rsidRDefault="007046DF" w:rsidP="00C57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5B571" w14:textId="77777777" w:rsidR="00D80B92" w:rsidRPr="005656BB" w:rsidRDefault="00D80B92" w:rsidP="00D8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0E82EC" w14:textId="545BD916" w:rsidR="00D80B92" w:rsidRPr="00A663AD" w:rsidRDefault="00926699" w:rsidP="00D80B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KONKURSNA</w:t>
      </w:r>
      <w:r w:rsidR="00D80B92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DOKUMENTACIJ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A</w:t>
      </w:r>
      <w:r w:rsidR="00D80B92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ZA</w:t>
      </w:r>
      <w:r w:rsidR="00D80B92" w:rsidRPr="005656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OTKUP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  <w:r w:rsidR="00A663A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oblikovana</w:t>
      </w:r>
      <w:r w:rsidR="00A663A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</w:t>
      </w:r>
      <w:r w:rsidR="00A663AD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partijama</w:t>
      </w:r>
    </w:p>
    <w:p w14:paraId="3262EA32" w14:textId="77777777" w:rsidR="00D80B92" w:rsidRPr="005656BB" w:rsidRDefault="00D80B92" w:rsidP="00D80B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</w:p>
    <w:p w14:paraId="17BF6099" w14:textId="7209E474" w:rsidR="00D80B92" w:rsidRPr="005656BB" w:rsidRDefault="00926699" w:rsidP="00681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Broj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postupka</w:t>
      </w:r>
      <w:r w:rsidR="00D80B92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:</w:t>
      </w:r>
      <w:r w:rsidR="00B036F3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  </w:t>
      </w:r>
      <w:r w:rsidR="00681310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07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Broj</w:t>
      </w:r>
      <w:r w:rsidR="00681310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: 3931/21</w:t>
      </w:r>
    </w:p>
    <w:p w14:paraId="23E99EA8" w14:textId="77777777" w:rsidR="00D80B92" w:rsidRPr="005656BB" w:rsidRDefault="00D80B92" w:rsidP="00D80B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</w:p>
    <w:p w14:paraId="54785B09" w14:textId="77777777" w:rsidR="00D80B92" w:rsidRPr="005656BB" w:rsidRDefault="00D80B92" w:rsidP="00D8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81F6581" w14:textId="77777777" w:rsidR="00D80B92" w:rsidRPr="005656BB" w:rsidRDefault="00D80B92" w:rsidP="00D8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860565" w14:textId="77777777" w:rsidR="00D80B92" w:rsidRPr="005656BB" w:rsidRDefault="00D80B92" w:rsidP="00D8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BBF2435" w14:textId="77777777" w:rsidR="00D80B92" w:rsidRPr="005656BB" w:rsidRDefault="00D80B92" w:rsidP="008E40B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B126046" w14:textId="77777777" w:rsidR="00A663AD" w:rsidRDefault="00A663AD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</w:p>
    <w:p w14:paraId="63E93375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467F868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3B16CA6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8A1DEFD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F48314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35550B5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B0623AC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9330E4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AC73F2A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8CF3222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C31034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516A2B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362ADD8" w14:textId="77777777" w:rsidR="007B6613" w:rsidRDefault="007B6613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D9B495" w14:textId="5BC8EF6F" w:rsidR="00B036F3" w:rsidRPr="00A663AD" w:rsidRDefault="00926699" w:rsidP="00A663AD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Oktobar</w:t>
      </w:r>
      <w:r w:rsidR="00A663AD" w:rsidRPr="00A663AD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 xml:space="preserve"> 2021</w:t>
      </w:r>
      <w:r w:rsidR="0008046B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godine</w:t>
      </w:r>
      <w:r w:rsidR="00A663AD" w:rsidRPr="00A663AD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Beograd</w:t>
      </w:r>
    </w:p>
    <w:p w14:paraId="3BF1AE84" w14:textId="77777777" w:rsidR="003C3289" w:rsidRPr="005656BB" w:rsidRDefault="003C3289" w:rsidP="008E40B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41C0D77E" w14:textId="7A5EB535" w:rsidR="00D80B92" w:rsidRDefault="00926699" w:rsidP="00D80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otkupa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sekundarnih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sirovina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policijskih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sedišta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MUP</w:t>
      </w:r>
      <w:r w:rsidR="00D80B92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80B92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3C3289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D80B92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21</w:t>
      </w:r>
      <w:r w:rsidR="00D80B92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80B92" w:rsidRPr="00681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21</w:t>
      </w:r>
      <w:r w:rsidR="00D80B92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681310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otkupa</w:t>
      </w:r>
      <w:r w:rsidR="00681310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sekundarnih</w:t>
      </w:r>
      <w:r w:rsidR="00681310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sirovina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policijskih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uprava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sedišta</w:t>
      </w:r>
      <w:r w:rsidR="00681310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MUP</w:t>
      </w:r>
      <w:r w:rsidR="00681310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81310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681310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681310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19.10.2021.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68131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obrazovanju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omisije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sprovesti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otuđenja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sekundarnih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sirovina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putem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javnog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oglašavanja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prikuplјanjem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zatvorenih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pismenih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ponuda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2B64BE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2B64BE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21</w:t>
      </w:r>
      <w:r w:rsidR="002B64BE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B64BE" w:rsidRPr="00681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21</w:t>
      </w:r>
      <w:r w:rsidR="002B64BE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Rešenja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2B64BE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2B64BE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B64BE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obrazovanju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omisije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sprovesti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otuđenja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sekundarnih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sirovina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putem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javnog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oglašavanja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prikuplјanjem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zatvorenih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pismenih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ponuda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2B64BE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2B64BE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2B64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19.10.2021.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donetih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="002B64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pomoćnika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načelnika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materijalno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finansijske</w:t>
      </w:r>
      <w:r w:rsidR="00D80B92" w:rsidRPr="002B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poslove</w:t>
      </w:r>
      <w:r w:rsidR="003C3289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ME"/>
        </w:rPr>
        <w:t>,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pripremlјena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ME"/>
        </w:rPr>
        <w:t>sledeća</w:t>
      </w:r>
      <w:r w:rsidR="003C3289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konkursna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dokumentacija</w:t>
      </w:r>
      <w:r w:rsidR="00D80B92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C9F52F" w14:textId="01D7DD3C" w:rsidR="00A663AD" w:rsidRDefault="00A663AD" w:rsidP="00D8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F05D0" w14:textId="77777777" w:rsidR="00240FA9" w:rsidRDefault="00240FA9" w:rsidP="00D8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F028E" w14:textId="73EEFBAF" w:rsidR="00A663AD" w:rsidRDefault="00A663AD" w:rsidP="00D8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A6B7A" w14:textId="77777777" w:rsidR="00A663AD" w:rsidRPr="005656BB" w:rsidRDefault="00A663AD" w:rsidP="00D8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  <w:gridCol w:w="1350"/>
      </w:tblGrid>
      <w:tr w:rsidR="00A905D4" w:rsidRPr="005656BB" w14:paraId="70BDC44F" w14:textId="77777777" w:rsidTr="00240FA9">
        <w:trPr>
          <w:trHeight w:val="63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C9C2" w14:textId="2CABA2DD" w:rsidR="00A905D4" w:rsidRPr="005656BB" w:rsidRDefault="00926699" w:rsidP="002B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Naziv</w:t>
            </w:r>
            <w:r w:rsidR="00A905D4" w:rsidRPr="005656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poglavlјa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CAF4" w14:textId="6D6C7441" w:rsidR="00A905D4" w:rsidRPr="005656BB" w:rsidRDefault="00926699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Strana</w:t>
            </w:r>
          </w:p>
        </w:tc>
      </w:tr>
      <w:tr w:rsidR="00A905D4" w:rsidRPr="005656BB" w14:paraId="793872C8" w14:textId="77777777" w:rsidTr="00240FA9">
        <w:trPr>
          <w:trHeight w:val="53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D270" w14:textId="180A096D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pšti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podaci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postupku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otkupa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0BC6" w14:textId="09C56955" w:rsidR="00A905D4" w:rsidRPr="005656BB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5D4" w:rsidRPr="005656BB" w14:paraId="6DC6E1C0" w14:textId="77777777" w:rsidTr="00240FA9">
        <w:trPr>
          <w:trHeight w:val="51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F6F1" w14:textId="498D7A6F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Javni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oziv</w:t>
            </w:r>
            <w:r w:rsidR="00131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za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otkup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sekundarnih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sirovina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objekata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policijskih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uprava</w:t>
            </w:r>
            <w:r w:rsidR="00A905D4" w:rsidRPr="008E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3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sedišta</w:t>
            </w:r>
            <w:r w:rsidR="0013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inistarstva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unutrašnjih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poslova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putem</w:t>
            </w:r>
            <w:r w:rsidR="00A905D4" w:rsidRPr="008E0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ME"/>
              </w:rPr>
              <w:t>prikuplјanja</w:t>
            </w:r>
            <w:r w:rsidR="00131A7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ME"/>
              </w:rPr>
              <w:t>zatvorenih</w:t>
            </w:r>
            <w:r w:rsidR="00A905D4" w:rsidRPr="008E0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pismenih</w:t>
            </w:r>
            <w:r w:rsidR="00A905D4" w:rsidRPr="008E0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ponuda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4A86" w14:textId="2D0ED85F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-6</w:t>
            </w:r>
          </w:p>
        </w:tc>
      </w:tr>
      <w:tr w:rsidR="00A905D4" w:rsidRPr="005656BB" w14:paraId="6EBE5E3E" w14:textId="77777777" w:rsidTr="00240FA9">
        <w:trPr>
          <w:trHeight w:val="63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791A" w14:textId="78A7EA2F" w:rsidR="00A905D4" w:rsidRPr="005656BB" w:rsidRDefault="00926699" w:rsidP="003C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rsta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karakteristike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-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specifikacija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,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mesto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ispunjenja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8E99" w14:textId="2D8F7361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-8</w:t>
            </w:r>
          </w:p>
        </w:tc>
      </w:tr>
      <w:tr w:rsidR="00A905D4" w:rsidRPr="005656BB" w14:paraId="5C04B2D1" w14:textId="77777777" w:rsidTr="00240FA9">
        <w:trPr>
          <w:trHeight w:val="57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2F8B" w14:textId="31FF4C8B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Kriterijumi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učestvovanje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postupku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C0CF" w14:textId="734A12EC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A905D4" w:rsidRPr="005656BB" w14:paraId="4B81957B" w14:textId="77777777" w:rsidTr="00240FA9">
        <w:trPr>
          <w:trHeight w:val="575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E0BC" w14:textId="5C988056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riterijum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ocenjivanje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4638" w14:textId="7BC4DAE5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-13</w:t>
            </w:r>
          </w:p>
        </w:tc>
      </w:tr>
      <w:tr w:rsidR="00A905D4" w:rsidRPr="005656BB" w14:paraId="1E79E144" w14:textId="77777777" w:rsidTr="00240FA9">
        <w:trPr>
          <w:trHeight w:val="49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1BE8" w14:textId="673FB0D5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putstvo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sačinjavanje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6314" w14:textId="4A0E8A70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-17</w:t>
            </w:r>
          </w:p>
        </w:tc>
      </w:tr>
      <w:tr w:rsidR="00A905D4" w:rsidRPr="005656BB" w14:paraId="0B42B93F" w14:textId="77777777" w:rsidTr="00240FA9">
        <w:trPr>
          <w:trHeight w:val="51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9A09" w14:textId="090449A9" w:rsidR="00A905D4" w:rsidRPr="00A905D4" w:rsidRDefault="00926699" w:rsidP="00D8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brazac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ponude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br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1)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228F" w14:textId="2AE1BF48" w:rsidR="00A905D4" w:rsidRPr="008E0405" w:rsidRDefault="00240FA9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-21</w:t>
            </w:r>
          </w:p>
        </w:tc>
      </w:tr>
      <w:tr w:rsidR="00A905D4" w:rsidRPr="005656BB" w14:paraId="3DFCF9D1" w14:textId="77777777" w:rsidTr="00240FA9">
        <w:trPr>
          <w:trHeight w:val="51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F9C8" w14:textId="3292E54F" w:rsidR="00A905D4" w:rsidRPr="005656BB" w:rsidRDefault="00926699" w:rsidP="00D8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Obrazac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ponuđene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cene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br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4DDD" w14:textId="317409C5" w:rsidR="00A905D4" w:rsidRDefault="00240FA9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-23</w:t>
            </w:r>
          </w:p>
        </w:tc>
      </w:tr>
      <w:tr w:rsidR="00A905D4" w:rsidRPr="005656BB" w14:paraId="172589E2" w14:textId="77777777" w:rsidTr="00240FA9">
        <w:trPr>
          <w:trHeight w:val="584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34D9" w14:textId="4DCCCEDA" w:rsidR="00A905D4" w:rsidRPr="005656BB" w:rsidRDefault="00926699" w:rsidP="00A9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Obrazac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izjave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prihvatanju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uslova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konkursne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dokumentacije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br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4777" w14:textId="36D4C44B" w:rsidR="00A905D4" w:rsidRDefault="00240FA9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A905D4" w:rsidRPr="005656BB" w14:paraId="14AA3D9B" w14:textId="77777777" w:rsidTr="00240FA9">
        <w:trPr>
          <w:trHeight w:val="611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B025" w14:textId="0C94A73D" w:rsidR="00A905D4" w:rsidRPr="00A905D4" w:rsidRDefault="00926699" w:rsidP="00D8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Obrazac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izjave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ispunjenosti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kriterijuma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za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učešće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ponuđača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u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postupku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prodaje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br</w:t>
            </w:r>
            <w:r w:rsidR="00F0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54D5" w14:textId="4BA79186" w:rsidR="00A905D4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-26</w:t>
            </w:r>
          </w:p>
        </w:tc>
      </w:tr>
      <w:tr w:rsidR="00A905D4" w:rsidRPr="005656BB" w14:paraId="06A1543C" w14:textId="77777777" w:rsidTr="00240FA9">
        <w:trPr>
          <w:trHeight w:val="51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795A" w14:textId="5394FC8E" w:rsidR="00A905D4" w:rsidRPr="00A905D4" w:rsidRDefault="00926699" w:rsidP="00A9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A905D4" w:rsidRPr="00A9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izjave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finansijskom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sredstvu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obezbeđenja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Obrazac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br</w:t>
            </w:r>
            <w:r w:rsidR="00F0644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. </w:t>
            </w:r>
            <w:r w:rsidR="00A905D4" w:rsidRPr="00A905D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7318" w14:textId="61C78CBD" w:rsidR="00A905D4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A905D4" w:rsidRPr="005656BB" w14:paraId="3A49AB00" w14:textId="77777777" w:rsidTr="00240FA9">
        <w:trPr>
          <w:trHeight w:val="539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E551" w14:textId="3D68BAEE" w:rsidR="00A905D4" w:rsidRPr="005656BB" w:rsidRDefault="00926699" w:rsidP="00D80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M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odeli</w:t>
            </w:r>
            <w:r w:rsidR="00A905D4" w:rsidRPr="0056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ugovora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360E" w14:textId="76869C0A" w:rsidR="00A905D4" w:rsidRPr="008E0405" w:rsidRDefault="00A905D4" w:rsidP="00D8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5348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-57</w:t>
            </w:r>
          </w:p>
        </w:tc>
      </w:tr>
    </w:tbl>
    <w:p w14:paraId="58185884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B9AE1BB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3D8E9E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312EC5B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4951704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C68B95C" w14:textId="77777777" w:rsidR="00A663AD" w:rsidRPr="00C57F4C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  <w:lang w:val="sr-Cyrl-RS"/>
        </w:rPr>
      </w:pPr>
    </w:p>
    <w:p w14:paraId="220D5EE5" w14:textId="77777777" w:rsidR="00A663AD" w:rsidRDefault="00A663AD" w:rsidP="00D80B9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B281BB5" w14:textId="49F6F6BD" w:rsidR="00D80B92" w:rsidRDefault="00240FA9" w:rsidP="00A663AD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 xml:space="preserve">   </w:t>
      </w:r>
      <w:r w:rsidR="00926699">
        <w:rPr>
          <w:b/>
          <w:bCs/>
          <w:smallCaps/>
          <w:color w:val="000000"/>
        </w:rPr>
        <w:t>OPŠTI</w:t>
      </w:r>
      <w:r w:rsidR="00D80B92"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PODACI</w:t>
      </w:r>
      <w:r w:rsidR="00D80B92"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O</w:t>
      </w:r>
      <w:r w:rsidR="00D80B92"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POSTUPKU</w:t>
      </w:r>
      <w:r w:rsidR="00D80B92"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OTKUPA</w:t>
      </w:r>
    </w:p>
    <w:p w14:paraId="0199E740" w14:textId="1D4E6911" w:rsidR="00A663AD" w:rsidRDefault="00A663AD" w:rsidP="00A663AD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14:paraId="64218565" w14:textId="77777777" w:rsidR="00A663AD" w:rsidRPr="005656BB" w:rsidRDefault="00A663AD" w:rsidP="00A663AD">
      <w:pPr>
        <w:pStyle w:val="NormalWeb"/>
        <w:spacing w:before="0" w:beforeAutospacing="0" w:after="0" w:afterAutospacing="0"/>
        <w:jc w:val="center"/>
      </w:pPr>
    </w:p>
    <w:p w14:paraId="1CBB9592" w14:textId="77777777" w:rsidR="00D80B92" w:rsidRPr="005656BB" w:rsidRDefault="00D80B92" w:rsidP="00D80B92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</w:p>
    <w:p w14:paraId="6365B8F6" w14:textId="7547C03D" w:rsidR="00D80B92" w:rsidRPr="005656BB" w:rsidRDefault="00D80B92" w:rsidP="00D80B92">
      <w:pPr>
        <w:pStyle w:val="NormalWeb"/>
        <w:spacing w:before="0" w:beforeAutospacing="0" w:after="0" w:afterAutospacing="0"/>
        <w:rPr>
          <w:lang w:val="sr-Cyrl-ME"/>
        </w:rPr>
      </w:pPr>
      <w:r w:rsidRPr="005656BB">
        <w:rPr>
          <w:b/>
          <w:bCs/>
          <w:color w:val="000000"/>
        </w:rPr>
        <w:t>1.</w:t>
      </w:r>
      <w:r w:rsidR="003C3289" w:rsidRPr="005656BB">
        <w:rPr>
          <w:color w:val="000000"/>
        </w:rPr>
        <w:t> </w:t>
      </w:r>
      <w:r w:rsidR="00926699">
        <w:rPr>
          <w:b/>
          <w:bCs/>
          <w:color w:val="000000"/>
        </w:rPr>
        <w:t>Podaci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  <w:lang w:val="sr-Cyrl-ME"/>
        </w:rPr>
        <w:t>o</w:t>
      </w:r>
      <w:r w:rsidR="003C3289" w:rsidRPr="005656BB">
        <w:rPr>
          <w:b/>
          <w:bCs/>
          <w:color w:val="000000"/>
          <w:lang w:val="sr-Cyrl-ME"/>
        </w:rPr>
        <w:t xml:space="preserve"> </w:t>
      </w:r>
      <w:r w:rsidR="00926699">
        <w:rPr>
          <w:b/>
          <w:bCs/>
          <w:color w:val="000000"/>
          <w:lang w:val="sr-Cyrl-ME"/>
        </w:rPr>
        <w:t>P</w:t>
      </w:r>
      <w:r w:rsidR="00926699">
        <w:rPr>
          <w:b/>
          <w:bCs/>
          <w:color w:val="000000"/>
        </w:rPr>
        <w:t>rodavcu</w:t>
      </w:r>
      <w:r w:rsidRPr="005656BB">
        <w:rPr>
          <w:b/>
          <w:bCs/>
          <w:color w:val="000000"/>
          <w:lang w:val="sr-Cyrl-ME"/>
        </w:rPr>
        <w:t>:</w:t>
      </w:r>
    </w:p>
    <w:p w14:paraId="507594AD" w14:textId="6828E296" w:rsidR="00D80B92" w:rsidRPr="005656BB" w:rsidRDefault="00926699" w:rsidP="00D80B92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Naziv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Prodavca</w:t>
      </w:r>
      <w:r w:rsidR="00D80B92" w:rsidRPr="005656BB">
        <w:rPr>
          <w:color w:val="000000"/>
        </w:rPr>
        <w:t xml:space="preserve">: </w:t>
      </w:r>
      <w:r>
        <w:rPr>
          <w:color w:val="000000"/>
        </w:rPr>
        <w:t>Ministarstvo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unutrašnjih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poslova</w:t>
      </w:r>
      <w:r w:rsidR="00667924" w:rsidRPr="005656B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667924" w:rsidRPr="005656B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</w:p>
    <w:p w14:paraId="49D58C7C" w14:textId="4A9CA193" w:rsidR="00D80B92" w:rsidRPr="005656BB" w:rsidRDefault="00926699" w:rsidP="00D80B92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Adresa</w:t>
      </w:r>
      <w:r w:rsidR="00D80B92" w:rsidRPr="005656BB">
        <w:rPr>
          <w:color w:val="000000"/>
        </w:rPr>
        <w:t xml:space="preserve">: </w:t>
      </w:r>
      <w:r>
        <w:rPr>
          <w:color w:val="000000"/>
          <w:lang w:val="sr-Cyrl-ME"/>
        </w:rPr>
        <w:t>ul</w:t>
      </w:r>
      <w:r w:rsidR="00131A7E">
        <w:rPr>
          <w:color w:val="000000"/>
          <w:lang w:val="sr-Cyrl-ME"/>
        </w:rPr>
        <w:t>.</w:t>
      </w:r>
      <w:r w:rsidR="003C3289" w:rsidRPr="005656BB">
        <w:rPr>
          <w:color w:val="000000"/>
          <w:lang w:val="sr-Cyrl-ME"/>
        </w:rPr>
        <w:t xml:space="preserve"> </w:t>
      </w:r>
      <w:r>
        <w:rPr>
          <w:color w:val="000000"/>
        </w:rPr>
        <w:t>Kneza</w:t>
      </w:r>
      <w:r w:rsidR="003C3289" w:rsidRPr="005656BB">
        <w:rPr>
          <w:color w:val="000000"/>
        </w:rPr>
        <w:t xml:space="preserve"> </w:t>
      </w:r>
      <w:r>
        <w:rPr>
          <w:color w:val="000000"/>
        </w:rPr>
        <w:t>Miloša</w:t>
      </w:r>
      <w:r w:rsidR="003C3289" w:rsidRPr="005656BB">
        <w:rPr>
          <w:color w:val="000000"/>
        </w:rPr>
        <w:t xml:space="preserve"> 103</w:t>
      </w:r>
      <w:r w:rsidR="003C3289" w:rsidRPr="005656BB">
        <w:rPr>
          <w:color w:val="000000"/>
          <w:lang w:val="sr-Cyrl-ME"/>
        </w:rPr>
        <w:t>,</w:t>
      </w:r>
      <w:r w:rsidR="003C3289" w:rsidRPr="005656BB">
        <w:rPr>
          <w:color w:val="000000"/>
        </w:rPr>
        <w:t xml:space="preserve"> </w:t>
      </w:r>
      <w:r>
        <w:rPr>
          <w:color w:val="000000"/>
        </w:rPr>
        <w:t>Beograd</w:t>
      </w:r>
    </w:p>
    <w:p w14:paraId="207B5082" w14:textId="79971A5C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PIB</w:t>
      </w:r>
      <w:r w:rsidR="00D80B92" w:rsidRPr="005656BB">
        <w:rPr>
          <w:color w:val="000000"/>
        </w:rPr>
        <w:t>: 100184116</w:t>
      </w:r>
    </w:p>
    <w:p w14:paraId="35CC4E70" w14:textId="77126FB7" w:rsidR="00D80B92" w:rsidRPr="001D430C" w:rsidRDefault="00926699" w:rsidP="00D80B92">
      <w:pPr>
        <w:pStyle w:val="NormalWeb"/>
        <w:spacing w:before="0" w:beforeAutospacing="0" w:after="0" w:afterAutospacing="0"/>
        <w:jc w:val="both"/>
        <w:rPr>
          <w:lang w:val="sr-Latn-RS"/>
        </w:rPr>
      </w:pPr>
      <w:r>
        <w:rPr>
          <w:color w:val="000000"/>
        </w:rPr>
        <w:t>Matični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>: 07008104</w:t>
      </w:r>
    </w:p>
    <w:p w14:paraId="79E9F5E7" w14:textId="5687030E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Internet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stranica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Prodavca</w:t>
      </w:r>
      <w:r w:rsidR="00D80B92" w:rsidRPr="005656BB">
        <w:rPr>
          <w:color w:val="000000"/>
        </w:rPr>
        <w:t xml:space="preserve">: </w:t>
      </w:r>
      <w:r w:rsidR="00D80B92" w:rsidRPr="005656BB">
        <w:rPr>
          <w:color w:val="000000"/>
          <w:u w:val="single"/>
        </w:rPr>
        <w:t>www.mup.gov.rs</w:t>
      </w:r>
    </w:p>
    <w:p w14:paraId="1F8B893E" w14:textId="77777777" w:rsidR="00D80B92" w:rsidRPr="005656BB" w:rsidRDefault="00D80B92" w:rsidP="00D80B92">
      <w:pPr>
        <w:pStyle w:val="NormalWeb"/>
        <w:spacing w:before="0" w:beforeAutospacing="0" w:after="0" w:afterAutospacing="0"/>
        <w:ind w:right="-42"/>
        <w:jc w:val="both"/>
        <w:rPr>
          <w:b/>
          <w:bCs/>
          <w:color w:val="000000"/>
          <w:lang w:val="sr-Cyrl-ME"/>
        </w:rPr>
      </w:pPr>
    </w:p>
    <w:p w14:paraId="471CDFC6" w14:textId="7DF8FFEC" w:rsidR="003C3289" w:rsidRPr="005656BB" w:rsidRDefault="00D80B92" w:rsidP="00D80B92">
      <w:pPr>
        <w:pStyle w:val="NormalWeb"/>
        <w:spacing w:before="0" w:beforeAutospacing="0" w:after="0" w:afterAutospacing="0"/>
        <w:ind w:right="-42"/>
        <w:jc w:val="both"/>
        <w:rPr>
          <w:color w:val="000000"/>
          <w:lang w:val="sr-Cyrl-ME"/>
        </w:rPr>
      </w:pPr>
      <w:r w:rsidRPr="005656BB">
        <w:rPr>
          <w:b/>
          <w:bCs/>
          <w:color w:val="000000"/>
        </w:rPr>
        <w:t>2.</w:t>
      </w:r>
      <w:r w:rsidR="00131A7E">
        <w:rPr>
          <w:b/>
          <w:bCs/>
          <w:color w:val="000000"/>
          <w:lang w:val="sr-Cyrl-ME"/>
        </w:rPr>
        <w:t xml:space="preserve"> </w:t>
      </w:r>
      <w:r w:rsidR="00926699">
        <w:rPr>
          <w:b/>
          <w:bCs/>
          <w:color w:val="000000"/>
        </w:rPr>
        <w:t>Vrsta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postupka</w:t>
      </w:r>
      <w:r w:rsidRPr="005656BB">
        <w:rPr>
          <w:b/>
          <w:bCs/>
          <w:color w:val="000000"/>
        </w:rPr>
        <w:t>: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O</w:t>
      </w:r>
      <w:r w:rsidR="00926699">
        <w:rPr>
          <w:color w:val="000000"/>
        </w:rPr>
        <w:t>tkup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sprovodi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postupku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javnog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oglašavanja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odnosno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putem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prikuplјanja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zatvorenih</w:t>
      </w:r>
      <w:r w:rsidR="003C3289" w:rsidRPr="005656BB">
        <w:rPr>
          <w:color w:val="000000"/>
          <w:lang w:val="sr-Cyrl-ME"/>
        </w:rPr>
        <w:t xml:space="preserve"> </w:t>
      </w:r>
      <w:r w:rsidR="00926699">
        <w:rPr>
          <w:color w:val="000000"/>
        </w:rPr>
        <w:t>pismenih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Zakonom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javnoj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svojini</w:t>
      </w:r>
      <w:r w:rsidR="003C3289" w:rsidRPr="005656BB">
        <w:rPr>
          <w:color w:val="000000"/>
          <w:lang w:val="sr-Cyrl-ME"/>
        </w:rPr>
        <w:t xml:space="preserve"> (,</w:t>
      </w:r>
      <w:r w:rsidR="00131A7E">
        <w:rPr>
          <w:color w:val="000000"/>
          <w:lang w:val="sr-Cyrl-ME"/>
        </w:rPr>
        <w:t>,</w:t>
      </w:r>
      <w:r w:rsidR="00926699">
        <w:rPr>
          <w:color w:val="000000"/>
          <w:lang w:val="sr-Cyrl-ME"/>
        </w:rPr>
        <w:t>Službeni</w:t>
      </w:r>
      <w:r w:rsidR="00131A7E">
        <w:rPr>
          <w:color w:val="000000"/>
          <w:lang w:val="sr-Cyrl-ME"/>
        </w:rPr>
        <w:t xml:space="preserve"> </w:t>
      </w:r>
      <w:r w:rsidR="00926699">
        <w:rPr>
          <w:color w:val="000000"/>
          <w:lang w:val="sr-Cyrl-ME"/>
        </w:rPr>
        <w:t>glasnik</w:t>
      </w:r>
      <w:r w:rsidR="00131A7E">
        <w:rPr>
          <w:color w:val="000000"/>
          <w:lang w:val="sr-Cyrl-ME"/>
        </w:rPr>
        <w:t xml:space="preserve"> </w:t>
      </w:r>
      <w:r w:rsidR="00926699">
        <w:rPr>
          <w:color w:val="000000"/>
          <w:lang w:val="sr-Cyrl-ME"/>
        </w:rPr>
        <w:t>RS</w:t>
      </w:r>
      <w:r w:rsidR="00131A7E">
        <w:rPr>
          <w:color w:val="000000"/>
          <w:lang w:val="sr-Cyrl-ME"/>
        </w:rPr>
        <w:t xml:space="preserve">“, </w:t>
      </w:r>
      <w:r w:rsidR="00926699">
        <w:rPr>
          <w:color w:val="000000"/>
          <w:lang w:val="sr-Cyrl-ME"/>
        </w:rPr>
        <w:t>br</w:t>
      </w:r>
      <w:r w:rsidR="00131A7E">
        <w:rPr>
          <w:color w:val="000000"/>
          <w:lang w:val="sr-Cyrl-ME"/>
        </w:rPr>
        <w:t xml:space="preserve">. 72/11, 88/13, 105/14, 104/16 - </w:t>
      </w:r>
      <w:r w:rsidR="00926699">
        <w:rPr>
          <w:color w:val="000000"/>
          <w:lang w:val="sr-Cyrl-ME"/>
        </w:rPr>
        <w:t>dr</w:t>
      </w:r>
      <w:r w:rsidR="00131A7E">
        <w:rPr>
          <w:color w:val="000000"/>
          <w:lang w:val="sr-Cyrl-ME"/>
        </w:rPr>
        <w:t xml:space="preserve">. </w:t>
      </w:r>
      <w:r w:rsidR="00926699">
        <w:rPr>
          <w:color w:val="000000"/>
          <w:lang w:val="sr-Cyrl-ME"/>
        </w:rPr>
        <w:t>zakon</w:t>
      </w:r>
      <w:r w:rsidR="00131A7E">
        <w:rPr>
          <w:color w:val="000000"/>
          <w:lang w:val="sr-Cyrl-ME"/>
        </w:rPr>
        <w:t xml:space="preserve">, 108/16, 113/17, 95/18 </w:t>
      </w:r>
      <w:r w:rsidR="00926699">
        <w:rPr>
          <w:color w:val="000000"/>
          <w:lang w:val="sr-Cyrl-ME"/>
        </w:rPr>
        <w:t>i</w:t>
      </w:r>
      <w:r w:rsidR="00131A7E">
        <w:rPr>
          <w:color w:val="000000"/>
          <w:lang w:val="sr-Cyrl-ME"/>
        </w:rPr>
        <w:t xml:space="preserve"> 153/</w:t>
      </w:r>
      <w:r w:rsidR="003C3289" w:rsidRPr="005656BB">
        <w:rPr>
          <w:color w:val="000000"/>
          <w:lang w:val="sr-Cyrl-ME"/>
        </w:rPr>
        <w:t>20).</w:t>
      </w:r>
    </w:p>
    <w:p w14:paraId="39C17703" w14:textId="77777777" w:rsidR="003C3289" w:rsidRPr="005656BB" w:rsidRDefault="003C3289" w:rsidP="00D80B92">
      <w:pPr>
        <w:pStyle w:val="NormalWeb"/>
        <w:spacing w:before="0" w:beforeAutospacing="0" w:after="0" w:afterAutospacing="0"/>
        <w:ind w:right="-42"/>
        <w:jc w:val="both"/>
        <w:rPr>
          <w:color w:val="000000"/>
          <w:lang w:val="sr-Cyrl-ME"/>
        </w:rPr>
      </w:pPr>
    </w:p>
    <w:p w14:paraId="5D8D5876" w14:textId="04BDB8B5" w:rsidR="00D80B92" w:rsidRDefault="00D80B92" w:rsidP="0029266F">
      <w:pPr>
        <w:pStyle w:val="NormalWeb"/>
        <w:spacing w:before="0" w:beforeAutospacing="0" w:after="0" w:afterAutospacing="0"/>
        <w:jc w:val="both"/>
        <w:rPr>
          <w:smallCaps/>
          <w:color w:val="000000"/>
          <w:lang w:val="sr-Cyrl-RS"/>
        </w:rPr>
      </w:pPr>
      <w:r w:rsidRPr="005656BB">
        <w:rPr>
          <w:b/>
          <w:bCs/>
          <w:color w:val="000000"/>
          <w:lang w:val="sr-Cyrl-ME"/>
        </w:rPr>
        <w:t>3.</w:t>
      </w:r>
      <w:r w:rsidR="003C3289" w:rsidRPr="005656BB">
        <w:rPr>
          <w:b/>
          <w:bCs/>
          <w:color w:val="000000"/>
          <w:lang w:val="sr-Cyrl-ME"/>
        </w:rPr>
        <w:t xml:space="preserve"> </w:t>
      </w:r>
      <w:r w:rsidR="00926699">
        <w:rPr>
          <w:b/>
          <w:bCs/>
          <w:color w:val="000000"/>
        </w:rPr>
        <w:t>Predmet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postupka</w:t>
      </w:r>
      <w:r w:rsidRPr="005656BB">
        <w:rPr>
          <w:b/>
          <w:bCs/>
          <w:color w:val="000000"/>
        </w:rPr>
        <w:t xml:space="preserve">: </w:t>
      </w:r>
      <w:r w:rsidR="00926699">
        <w:rPr>
          <w:color w:val="000000"/>
        </w:rPr>
        <w:t>Otkup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nastaju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redovnom</w:t>
      </w:r>
      <w:r w:rsidR="00131A7E">
        <w:rPr>
          <w:color w:val="000000"/>
        </w:rPr>
        <w:t xml:space="preserve"> </w:t>
      </w:r>
      <w:r w:rsidR="00926699">
        <w:rPr>
          <w:color w:val="000000"/>
        </w:rPr>
        <w:t>poslovanju</w:t>
      </w:r>
      <w:r w:rsidR="00131A7E">
        <w:rPr>
          <w:color w:val="000000"/>
        </w:rPr>
        <w:t xml:space="preserve"> </w:t>
      </w:r>
      <w:r w:rsidR="00926699">
        <w:rPr>
          <w:color w:val="000000"/>
        </w:rPr>
        <w:t>MUP</w:t>
      </w:r>
      <w:r w:rsidR="00131A7E">
        <w:rPr>
          <w:color w:val="000000"/>
        </w:rPr>
        <w:t>-</w:t>
      </w:r>
      <w:r w:rsidR="00926699">
        <w:rPr>
          <w:color w:val="000000"/>
        </w:rPr>
        <w:t>a</w:t>
      </w:r>
      <w:r w:rsidR="00131A7E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="00131A7E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="00131A7E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</w:t>
      </w:r>
      <w:r w:rsidR="00926699">
        <w:rPr>
          <w:color w:val="000000"/>
        </w:rPr>
        <w:t>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="00667924"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="00667924"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="00667924" w:rsidRPr="00131A7E">
        <w:rPr>
          <w:color w:val="000000"/>
        </w:rPr>
        <w:t>:</w:t>
      </w:r>
      <w:r w:rsidR="00667924" w:rsidRPr="00131A7E">
        <w:rPr>
          <w:smallCaps/>
          <w:color w:val="000000"/>
        </w:rPr>
        <w:t xml:space="preserve"> </w:t>
      </w:r>
      <w:r w:rsidR="0029266F" w:rsidRPr="0029266F">
        <w:rPr>
          <w:b/>
          <w:smallCaps/>
          <w:color w:val="000000"/>
        </w:rPr>
        <w:t>07</w:t>
      </w:r>
      <w:r w:rsidR="0029266F" w:rsidRPr="0029266F">
        <w:rPr>
          <w:b/>
          <w:smallCaps/>
          <w:color w:val="000000"/>
          <w:lang w:val="sr-Cyrl-ME"/>
        </w:rPr>
        <w:t xml:space="preserve"> </w:t>
      </w:r>
      <w:r w:rsidR="00926699">
        <w:rPr>
          <w:b/>
          <w:smallCaps/>
          <w:color w:val="000000"/>
          <w:lang w:val="sr-Cyrl-ME"/>
        </w:rPr>
        <w:t>broj</w:t>
      </w:r>
      <w:r w:rsidR="0029266F" w:rsidRPr="0029266F">
        <w:rPr>
          <w:b/>
          <w:smallCaps/>
          <w:color w:val="000000"/>
        </w:rPr>
        <w:t xml:space="preserve">: </w:t>
      </w:r>
      <w:r w:rsidR="0029266F" w:rsidRPr="0029266F">
        <w:rPr>
          <w:b/>
          <w:smallCaps/>
          <w:color w:val="000000"/>
          <w:lang w:val="sr-Cyrl-RS"/>
        </w:rPr>
        <w:t>3931</w:t>
      </w:r>
      <w:r w:rsidR="0029266F" w:rsidRPr="0029266F">
        <w:rPr>
          <w:b/>
          <w:smallCaps/>
          <w:color w:val="000000"/>
        </w:rPr>
        <w:t>/</w:t>
      </w:r>
      <w:r w:rsidR="0029266F" w:rsidRPr="0029266F">
        <w:rPr>
          <w:b/>
          <w:smallCaps/>
          <w:color w:val="000000"/>
          <w:lang w:val="sr-Cyrl-RS"/>
        </w:rPr>
        <w:t>21</w:t>
      </w:r>
    </w:p>
    <w:p w14:paraId="0E1BE316" w14:textId="77777777" w:rsidR="0029266F" w:rsidRPr="005656BB" w:rsidRDefault="0029266F" w:rsidP="0029266F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12878F65" w14:textId="0974712A" w:rsidR="00D80B92" w:rsidRPr="005656BB" w:rsidRDefault="00D80B92" w:rsidP="00D80B92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656BB">
        <w:rPr>
          <w:rFonts w:eastAsiaTheme="minorHAnsi"/>
          <w:b/>
          <w:lang w:val="sr-Cyrl-ME"/>
        </w:rPr>
        <w:t>4.</w:t>
      </w:r>
      <w:r w:rsidR="00B036F3" w:rsidRPr="005656BB">
        <w:rPr>
          <w:rFonts w:eastAsiaTheme="minorHAnsi"/>
          <w:b/>
          <w:lang w:val="sr-Cyrl-ME"/>
        </w:rPr>
        <w:t xml:space="preserve"> </w:t>
      </w:r>
      <w:r w:rsidR="00926699">
        <w:rPr>
          <w:b/>
          <w:color w:val="000000"/>
        </w:rPr>
        <w:t>Poziv</w:t>
      </w:r>
      <w:r w:rsidRPr="005656BB">
        <w:rPr>
          <w:b/>
          <w:color w:val="000000"/>
        </w:rPr>
        <w:t xml:space="preserve"> </w:t>
      </w:r>
      <w:r w:rsidR="00926699">
        <w:rPr>
          <w:b/>
          <w:color w:val="000000"/>
        </w:rPr>
        <w:t>i</w:t>
      </w:r>
      <w:r w:rsidRPr="005656BB">
        <w:rPr>
          <w:b/>
          <w:color w:val="000000"/>
        </w:rPr>
        <w:t xml:space="preserve"> </w:t>
      </w:r>
      <w:r w:rsidR="00926699">
        <w:rPr>
          <w:b/>
          <w:color w:val="000000"/>
        </w:rPr>
        <w:t>konkursna</w:t>
      </w:r>
      <w:r w:rsidRPr="005656BB">
        <w:rPr>
          <w:b/>
          <w:color w:val="000000"/>
        </w:rPr>
        <w:t xml:space="preserve"> </w:t>
      </w:r>
      <w:r w:rsidR="00926699">
        <w:rPr>
          <w:b/>
          <w:color w:val="000000"/>
        </w:rPr>
        <w:t>dokumentacija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objavlјeni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internet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stranici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MUP</w:t>
      </w:r>
      <w:r w:rsidRPr="005656BB">
        <w:rPr>
          <w:color w:val="000000"/>
        </w:rPr>
        <w:t>-</w:t>
      </w:r>
      <w:r w:rsidR="00926699">
        <w:rPr>
          <w:color w:val="000000"/>
        </w:rPr>
        <w:t>a</w:t>
      </w:r>
      <w:r w:rsidRPr="005656BB">
        <w:rPr>
          <w:color w:val="000000"/>
        </w:rPr>
        <w:t xml:space="preserve">: </w:t>
      </w:r>
      <w:hyperlink r:id="rId9" w:history="1">
        <w:r w:rsidRPr="005656BB">
          <w:rPr>
            <w:rStyle w:val="Hyperlink"/>
          </w:rPr>
          <w:t>www.mup.gov.rs</w:t>
        </w:r>
      </w:hyperlink>
      <w:r w:rsidRPr="005656BB">
        <w:rPr>
          <w:color w:val="0000FF"/>
          <w:u w:val="single"/>
        </w:rPr>
        <w:t>,</w:t>
      </w:r>
      <w:r w:rsidRPr="0029266F">
        <w:rPr>
          <w:color w:val="0000FF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delu</w:t>
      </w:r>
      <w:r w:rsidRPr="005656BB">
        <w:rPr>
          <w:color w:val="000000"/>
        </w:rPr>
        <w:t xml:space="preserve"> http://www.mup.gov.rs/wps/portal/sr/finansije/Konkursi. </w:t>
      </w:r>
    </w:p>
    <w:p w14:paraId="7594D813" w14:textId="637105C1" w:rsidR="00D80B92" w:rsidRPr="005656BB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Poziv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podnošenje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konkursna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dokumentacija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adrese</w:t>
      </w:r>
      <w:r w:rsidR="00D80B92" w:rsidRPr="005656BB">
        <w:rPr>
          <w:color w:val="000000"/>
        </w:rPr>
        <w:t xml:space="preserve"> (</w:t>
      </w:r>
      <w:r>
        <w:rPr>
          <w:color w:val="000000"/>
        </w:rPr>
        <w:t>mejlom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poštom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uobičajeni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D80B92" w:rsidRPr="005656BB">
        <w:rPr>
          <w:color w:val="000000"/>
        </w:rPr>
        <w:t xml:space="preserve">) </w:t>
      </w:r>
      <w:r>
        <w:rPr>
          <w:color w:val="000000"/>
        </w:rPr>
        <w:t>minimum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privredna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subjekta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Ministarstvo</w:t>
      </w:r>
      <w:r w:rsidR="0029266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unutrašnjih</w:t>
      </w:r>
      <w:r w:rsidR="0029266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saznanja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29266F">
        <w:rPr>
          <w:color w:val="000000"/>
        </w:rPr>
        <w:t xml:space="preserve"> </w:t>
      </w:r>
      <w:r>
        <w:rPr>
          <w:color w:val="000000"/>
        </w:rPr>
        <w:t>sekundarnih</w:t>
      </w:r>
      <w:r w:rsidR="0029266F">
        <w:rPr>
          <w:color w:val="000000"/>
        </w:rPr>
        <w:t xml:space="preserve"> </w:t>
      </w:r>
      <w:r>
        <w:rPr>
          <w:color w:val="000000"/>
        </w:rPr>
        <w:t>sirovina</w:t>
      </w:r>
      <w:r w:rsidR="0029266F">
        <w:rPr>
          <w:color w:val="000000"/>
        </w:rPr>
        <w:t xml:space="preserve">, </w:t>
      </w:r>
      <w:r>
        <w:rPr>
          <w:color w:val="000000"/>
        </w:rPr>
        <w:t>a</w:t>
      </w:r>
      <w:r w:rsidR="0029266F">
        <w:rPr>
          <w:color w:val="000000"/>
        </w:rPr>
        <w:t xml:space="preserve"> </w:t>
      </w:r>
      <w:r>
        <w:rPr>
          <w:color w:val="000000"/>
        </w:rPr>
        <w:t>koj</w:t>
      </w:r>
      <w:r>
        <w:rPr>
          <w:color w:val="000000"/>
          <w:lang w:val="sr-Cyrl-RS"/>
        </w:rPr>
        <w:t>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D80B92" w:rsidRPr="005656BB">
        <w:rPr>
          <w:color w:val="000000"/>
        </w:rPr>
        <w:t xml:space="preserve">. </w:t>
      </w:r>
    </w:p>
    <w:p w14:paraId="6A324E8E" w14:textId="72AE3A57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Poziv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konkursna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dokumentacija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3289" w:rsidRPr="005656BB">
        <w:rPr>
          <w:color w:val="000000"/>
          <w:lang w:val="sr-Cyrl-ME"/>
        </w:rPr>
        <w:t>,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takođe</w:t>
      </w:r>
      <w:r w:rsidR="003C3289" w:rsidRPr="005656BB">
        <w:rPr>
          <w:color w:val="000000"/>
          <w:lang w:val="sr-Cyrl-ME"/>
        </w:rPr>
        <w:t>,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mogu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lično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adresi</w:t>
      </w:r>
      <w:r w:rsidR="00F0644A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ul</w:t>
      </w:r>
      <w:r w:rsidR="00F0644A">
        <w:rPr>
          <w:color w:val="000000"/>
          <w:lang w:val="sr-Cyrl-RS"/>
        </w:rPr>
        <w:t>.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Bulevar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Zorana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Đinđića</w:t>
      </w:r>
      <w:r w:rsidR="003C3289" w:rsidRPr="005656BB">
        <w:rPr>
          <w:color w:val="000000"/>
          <w:lang w:val="sr-Cyrl-ME"/>
        </w:rPr>
        <w:t>,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</w:t>
      </w:r>
      <w:r>
        <w:rPr>
          <w:color w:val="000000"/>
          <w:lang w:val="sr-Cyrl-ME"/>
        </w:rPr>
        <w:t>oj</w:t>
      </w:r>
      <w:r w:rsidR="00D80B92" w:rsidRPr="005656BB">
        <w:rPr>
          <w:color w:val="000000"/>
        </w:rPr>
        <w:t xml:space="preserve"> 104, 1. </w:t>
      </w:r>
      <w:r>
        <w:rPr>
          <w:color w:val="000000"/>
        </w:rPr>
        <w:t>sprat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kancelarija</w:t>
      </w:r>
      <w:r w:rsidR="00D80B92" w:rsidRPr="005656BB">
        <w:rPr>
          <w:color w:val="000000"/>
        </w:rPr>
        <w:t xml:space="preserve"> </w:t>
      </w:r>
      <w:r w:rsidR="00D80B92" w:rsidRPr="005656BB">
        <w:rPr>
          <w:b/>
          <w:bCs/>
          <w:color w:val="000000"/>
        </w:rPr>
        <w:t xml:space="preserve">150 </w:t>
      </w:r>
      <w:r>
        <w:rPr>
          <w:color w:val="000000"/>
        </w:rPr>
        <w:t>ili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zahtevom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dostavlјanje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konkursne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dokumentacije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upućene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mejlom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adresu</w:t>
      </w:r>
      <w:r w:rsidR="00D80B92" w:rsidRPr="005656BB">
        <w:rPr>
          <w:color w:val="000000"/>
        </w:rPr>
        <w:t>:</w:t>
      </w:r>
      <w:r w:rsidR="00D80B92" w:rsidRPr="005656BB">
        <w:rPr>
          <w:color w:val="0000FF"/>
          <w:u w:val="single"/>
        </w:rPr>
        <w:t xml:space="preserve"> </w:t>
      </w:r>
      <w:hyperlink r:id="rId10" w:history="1">
        <w:r w:rsidR="00D80B92" w:rsidRPr="005656BB">
          <w:rPr>
            <w:rStyle w:val="Hyperlink"/>
          </w:rPr>
          <w:t>jasna.msimic@mup.gov.rs</w:t>
        </w:r>
      </w:hyperlink>
      <w:r w:rsidR="00D80B92" w:rsidRPr="005656BB">
        <w:rPr>
          <w:color w:val="0000FF"/>
          <w:u w:val="single"/>
        </w:rPr>
        <w:t>.</w:t>
      </w:r>
    </w:p>
    <w:p w14:paraId="26FC8EF4" w14:textId="3B291106" w:rsidR="00D80B92" w:rsidRPr="005656BB" w:rsidRDefault="00D80B92" w:rsidP="00D80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5.</w:t>
      </w:r>
      <w:r w:rsidR="00B036F3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Cilј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Postupak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sprovodi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zaklјučenja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otkupu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periodom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važnosti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dve</w:t>
      </w:r>
      <w:r w:rsidR="002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od</w:t>
      </w:r>
      <w:r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dana</w:t>
      </w:r>
      <w:r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zaklјučenja</w:t>
      </w:r>
      <w:r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ponuđačem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čija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prihvatlјiva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ispunio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uslove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konkursne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dokumentacija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osnovu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kriterijuma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3C3289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ocenu</w:t>
      </w:r>
      <w:r w:rsidR="003C3289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ponuda</w:t>
      </w:r>
      <w:r w:rsidR="003C3289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29266F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–</w:t>
      </w:r>
      <w:r w:rsidR="003C3289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EKONOMSKI</w:t>
      </w:r>
      <w:r w:rsidR="0029266F" w:rsidRPr="00F0644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NAJPOVOLjNIJA</w:t>
      </w:r>
      <w:r w:rsidR="0029266F" w:rsidRPr="00F0644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PONUDA</w:t>
      </w:r>
      <w:r w:rsidRPr="00F064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204F9A9" w14:textId="77777777" w:rsidR="00D80B92" w:rsidRPr="005656BB" w:rsidRDefault="00D80B92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 w:rsidRPr="005656BB">
        <w:rPr>
          <w:color w:val="000000"/>
        </w:rPr>
        <w:t> </w:t>
      </w:r>
    </w:p>
    <w:p w14:paraId="53EAAC20" w14:textId="7B0134B0" w:rsidR="00D80B92" w:rsidRPr="005656BB" w:rsidRDefault="00D80B92" w:rsidP="00D80B92">
      <w:pPr>
        <w:pStyle w:val="NormalWeb"/>
        <w:spacing w:before="0" w:beforeAutospacing="0" w:after="0" w:afterAutospacing="0"/>
        <w:jc w:val="both"/>
      </w:pPr>
      <w:r w:rsidRPr="005656BB">
        <w:rPr>
          <w:b/>
          <w:color w:val="000000"/>
          <w:lang w:val="sr-Cyrl-ME"/>
        </w:rPr>
        <w:t>6.</w:t>
      </w:r>
      <w:r w:rsidR="00B036F3" w:rsidRPr="005656BB">
        <w:rPr>
          <w:b/>
          <w:color w:val="000000"/>
          <w:lang w:val="sr-Cyrl-ME"/>
        </w:rPr>
        <w:t xml:space="preserve"> </w:t>
      </w:r>
      <w:r w:rsidR="00926699">
        <w:rPr>
          <w:b/>
          <w:bCs/>
          <w:color w:val="000000"/>
        </w:rPr>
        <w:t>Kontakt</w:t>
      </w:r>
      <w:r w:rsidRPr="005656BB">
        <w:rPr>
          <w:b/>
          <w:bCs/>
          <w:color w:val="000000"/>
        </w:rPr>
        <w:t xml:space="preserve"> (</w:t>
      </w:r>
      <w:r w:rsidR="00926699">
        <w:rPr>
          <w:b/>
          <w:bCs/>
          <w:color w:val="000000"/>
        </w:rPr>
        <w:t>lice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ili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služba</w:t>
      </w:r>
      <w:r w:rsidRPr="005656BB">
        <w:rPr>
          <w:color w:val="000000"/>
        </w:rPr>
        <w:t xml:space="preserve">) </w:t>
      </w:r>
      <w:r w:rsidR="00926699">
        <w:rPr>
          <w:color w:val="000000"/>
        </w:rPr>
        <w:t>e</w:t>
      </w:r>
      <w:r w:rsidRPr="005656BB">
        <w:rPr>
          <w:color w:val="000000"/>
        </w:rPr>
        <w:t xml:space="preserve">-mail: </w:t>
      </w:r>
      <w:hyperlink r:id="rId11" w:history="1">
        <w:r w:rsidRPr="005656BB">
          <w:rPr>
            <w:rStyle w:val="Hyperlink"/>
          </w:rPr>
          <w:t>jasna.msimic@mup.gov.rs</w:t>
        </w:r>
      </w:hyperlink>
    </w:p>
    <w:p w14:paraId="6CDA1865" w14:textId="21BCA5FE" w:rsidR="00D80B92" w:rsidRPr="005656BB" w:rsidRDefault="00D80B92" w:rsidP="003C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7.</w:t>
      </w:r>
      <w:r w:rsidR="00B036F3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kojem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će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biti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donet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zaklјučenju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Odluk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zaklјučenju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biti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donet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deset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Pr="005656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ED11EF" w14:textId="77777777" w:rsidR="00C57F4C" w:rsidRDefault="00D80B92" w:rsidP="00C57F4C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7A9AD242" w14:textId="62074823" w:rsidR="007D4A5E" w:rsidRPr="00C57F4C" w:rsidRDefault="00926699" w:rsidP="00D52B69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otkupa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sekundarnih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sirovina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policijskih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sedišta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MUP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29266F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29266F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21</w:t>
      </w:r>
      <w:r w:rsidR="0029266F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9266F" w:rsidRPr="00681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21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Odluke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pokretanju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postupka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otkupa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sekundarnih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sirovina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objekata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policijskih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uprava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sedišta</w:t>
      </w:r>
      <w:r w:rsidR="0029266F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MUP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9266F" w:rsidRPr="00681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07</w:t>
      </w:r>
      <w:r w:rsidR="0029266F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ME"/>
        </w:rPr>
        <w:t>broj</w:t>
      </w:r>
      <w:r w:rsidR="0029266F" w:rsidRPr="0068131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>3931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/</w:t>
      </w:r>
      <w:r w:rsidR="0029266F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sr-Cyrl-RS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2926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19.10.2021.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Sektor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materijalno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finansijske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poslove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objavlјuje</w:t>
      </w:r>
    </w:p>
    <w:p w14:paraId="4366C563" w14:textId="77777777" w:rsidR="00A663AD" w:rsidRPr="005656BB" w:rsidRDefault="00A663AD" w:rsidP="007D4A5E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4B91BB4" w14:textId="583EBA9B" w:rsidR="007D4A5E" w:rsidRDefault="00926699" w:rsidP="007D4A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JAVNI</w:t>
      </w:r>
      <w:r w:rsidR="007D4A5E" w:rsidRPr="005656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POZIV</w:t>
      </w:r>
      <w:r w:rsidR="007D4A5E" w:rsidRPr="005656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ZA</w:t>
      </w:r>
      <w:r w:rsidR="007D4A5E" w:rsidRPr="005656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OTKUP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7D4A5E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PUTEM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PRIKUPLjANјA</w:t>
      </w:r>
      <w:r w:rsidR="0029266F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ZATVORENIH</w:t>
      </w:r>
      <w:r w:rsidR="007D4A5E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PISMENIH</w:t>
      </w:r>
      <w:r w:rsidR="007D4A5E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PONUDA</w:t>
      </w:r>
    </w:p>
    <w:p w14:paraId="1C6879D9" w14:textId="77777777" w:rsidR="007D4A5E" w:rsidRPr="005656BB" w:rsidRDefault="007D4A5E" w:rsidP="00C57F4C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14:paraId="6F1728CF" w14:textId="4469044A" w:rsidR="007D4A5E" w:rsidRPr="005656BB" w:rsidRDefault="00926699" w:rsidP="00C02503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Predmet</w:t>
      </w:r>
      <w:r w:rsidR="00C57F4C" w:rsidRPr="00C57F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prodaje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sekundarne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sirovine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neopasan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otpad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nastaje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redovnom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poslovanju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MUP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objekata</w:t>
      </w:r>
      <w:r w:rsidR="00292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policijskih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uprava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sedišta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Srbije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BEAA19D" w14:textId="466727C3" w:rsidR="007D4A5E" w:rsidRPr="00956BDC" w:rsidRDefault="00926699" w:rsidP="00956BDC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prodaje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neopasnog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otpada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oblikovan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 (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pet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partija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prema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mestu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nalaženja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neopasnog</w:t>
      </w:r>
      <w:r w:rsidR="003C328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otpada</w:t>
      </w:r>
      <w:r w:rsidR="003C328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tj</w:t>
      </w:r>
      <w:r w:rsidR="003C328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prema</w:t>
      </w:r>
      <w:r w:rsidR="003C328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mestu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preuzimanja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otpada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14:paraId="5BED38A4" w14:textId="77777777" w:rsidR="00C57F4C" w:rsidRPr="005656BB" w:rsidRDefault="00C57F4C" w:rsidP="007D4A5E">
      <w:pPr>
        <w:pStyle w:val="ListParagraph"/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757"/>
        <w:gridCol w:w="3767"/>
      </w:tblGrid>
      <w:tr w:rsidR="007D4A5E" w:rsidRPr="00A663AD" w14:paraId="0C564A6F" w14:textId="77777777" w:rsidTr="00A663AD">
        <w:tc>
          <w:tcPr>
            <w:tcW w:w="1551" w:type="dxa"/>
            <w:vAlign w:val="center"/>
          </w:tcPr>
          <w:p w14:paraId="6346C9B7" w14:textId="1B123577" w:rsidR="007D4A5E" w:rsidRPr="00A663AD" w:rsidRDefault="00926699" w:rsidP="003C328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Broj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partije</w:t>
            </w:r>
          </w:p>
        </w:tc>
        <w:tc>
          <w:tcPr>
            <w:tcW w:w="4757" w:type="dxa"/>
            <w:vAlign w:val="center"/>
          </w:tcPr>
          <w:p w14:paraId="2DB56ED6" w14:textId="3E14F14F" w:rsidR="007D4A5E" w:rsidRPr="00A663AD" w:rsidRDefault="00926699" w:rsidP="003C328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Opis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</w:p>
        </w:tc>
        <w:tc>
          <w:tcPr>
            <w:tcW w:w="3767" w:type="dxa"/>
            <w:vAlign w:val="center"/>
          </w:tcPr>
          <w:p w14:paraId="2469DD2A" w14:textId="350A8411" w:rsidR="007D4A5E" w:rsidRPr="00A663AD" w:rsidRDefault="00926699" w:rsidP="00487E0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Mesto</w:t>
            </w:r>
            <w:r w:rsidR="00C02503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privremenog</w:t>
            </w:r>
            <w:r w:rsidR="00C02503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nalaženja</w:t>
            </w:r>
            <w:r w:rsidR="00C02503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  <w:r w:rsidR="00C02503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tj</w:t>
            </w:r>
            <w:r w:rsidR="00C02503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mesto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preuzimanja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  <w:r w:rsidR="00653E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lokacije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</w:tr>
      <w:tr w:rsidR="007D4A5E" w:rsidRPr="00A663AD" w14:paraId="37D3BC97" w14:textId="77777777" w:rsidTr="00A663AD">
        <w:tc>
          <w:tcPr>
            <w:tcW w:w="1551" w:type="dxa"/>
            <w:vAlign w:val="center"/>
          </w:tcPr>
          <w:p w14:paraId="65724450" w14:textId="7BF030DD" w:rsidR="007D4A5E" w:rsidRPr="00A663AD" w:rsidRDefault="00926699" w:rsidP="003C328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4757" w:type="dxa"/>
          </w:tcPr>
          <w:p w14:paraId="6BB38F8B" w14:textId="1E11B688" w:rsidR="007D4A5E" w:rsidRPr="00A663AD" w:rsidRDefault="007D4A5E" w:rsidP="003C328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296C992" w14:textId="660459FD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DBFCC77" w14:textId="6501E9D5" w:rsidR="00C02503" w:rsidRPr="00A663AD" w:rsidRDefault="00C02503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213D6AF" w14:textId="1EF11E85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E1FCF2A" w14:textId="5B61F7E4" w:rsidR="007D4A5E" w:rsidRPr="00A663AD" w:rsidRDefault="0029266F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="007D4A5E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55B6510" w14:textId="4DD7A6BB" w:rsidR="007D4A5E" w:rsidRPr="00A663AD" w:rsidRDefault="007D4A5E" w:rsidP="00C0250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7" w:type="dxa"/>
            <w:vAlign w:val="center"/>
          </w:tcPr>
          <w:p w14:paraId="1E40D262" w14:textId="54C79BAC" w:rsidR="007D4A5E" w:rsidRPr="00487E05" w:rsidRDefault="00926699" w:rsidP="00DB591C">
            <w:pPr>
              <w:spacing w:before="120" w:after="0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Objekti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sedištu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Ministarstva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unutrašnjih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poslova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Beograd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i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objekti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Policijske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uprave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za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grad</w:t>
            </w:r>
            <w:r w:rsidR="00DB59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Beograd</w:t>
            </w:r>
          </w:p>
        </w:tc>
      </w:tr>
      <w:tr w:rsidR="007D4A5E" w:rsidRPr="00A663AD" w14:paraId="2D66D9F5" w14:textId="77777777" w:rsidTr="00A663AD">
        <w:trPr>
          <w:trHeight w:val="1889"/>
        </w:trPr>
        <w:tc>
          <w:tcPr>
            <w:tcW w:w="1551" w:type="dxa"/>
            <w:vAlign w:val="center"/>
          </w:tcPr>
          <w:p w14:paraId="50F6AF2B" w14:textId="15F6BCB3" w:rsidR="007D4A5E" w:rsidRPr="00A663AD" w:rsidRDefault="00926699" w:rsidP="003C3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4757" w:type="dxa"/>
            <w:vAlign w:val="center"/>
          </w:tcPr>
          <w:p w14:paraId="22AAD4F2" w14:textId="543181B8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EB816F7" w14:textId="5E936C3D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755CD68" w14:textId="30495EED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1B5FA27" w14:textId="7B14C5AF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D4A8F2B" w14:textId="5ED711CC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0635F21" w14:textId="3952F2AD" w:rsidR="007D4A5E" w:rsidRPr="00A663AD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7" w:type="dxa"/>
          </w:tcPr>
          <w:p w14:paraId="6F454E3A" w14:textId="5ADAA195" w:rsidR="007D4A5E" w:rsidRPr="00865790" w:rsidRDefault="00926699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653E5A" w:rsidRPr="008657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653E5A" w:rsidRPr="008657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SEVER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</w:t>
            </w:r>
            <w:r w:rsidR="00956B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50D6EDB9" w14:textId="11658D24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906251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Sremskoj</w:t>
            </w:r>
            <w:r w:rsidR="00906251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Mitrovici</w:t>
            </w:r>
          </w:p>
          <w:p w14:paraId="606AA65A" w14:textId="7B32A565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653E5A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Novom</w:t>
            </w: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Sadu</w:t>
            </w:r>
          </w:p>
          <w:p w14:paraId="767CA3DB" w14:textId="78891EAE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653E5A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Subotici</w:t>
            </w:r>
          </w:p>
          <w:p w14:paraId="26A70E9B" w14:textId="672CD79C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Kikindi</w:t>
            </w:r>
          </w:p>
          <w:p w14:paraId="71E8287F" w14:textId="606BD607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Pančevu</w:t>
            </w:r>
          </w:p>
          <w:p w14:paraId="72668852" w14:textId="0F32B53A" w:rsidR="007D4A5E" w:rsidRPr="00F0644A" w:rsidRDefault="007D4A5E" w:rsidP="00C025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Zrenjaninu</w:t>
            </w: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6288991D" w14:textId="0A9D219A" w:rsidR="007D4A5E" w:rsidRPr="00A663AD" w:rsidRDefault="00C02503" w:rsidP="00956BDC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Somboru</w:t>
            </w:r>
          </w:p>
        </w:tc>
      </w:tr>
      <w:tr w:rsidR="007D4A5E" w:rsidRPr="00A663AD" w14:paraId="32B8A900" w14:textId="77777777" w:rsidTr="00A663AD">
        <w:tc>
          <w:tcPr>
            <w:tcW w:w="1551" w:type="dxa"/>
            <w:vAlign w:val="center"/>
          </w:tcPr>
          <w:p w14:paraId="5DC45F79" w14:textId="1926EFE4" w:rsidR="007D4A5E" w:rsidRPr="00A663AD" w:rsidRDefault="00926699" w:rsidP="003C3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4757" w:type="dxa"/>
          </w:tcPr>
          <w:p w14:paraId="518F8C22" w14:textId="069BA180" w:rsidR="007D4A5E" w:rsidRPr="00A663AD" w:rsidRDefault="007D4A5E" w:rsidP="003C328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AFFD2C4" w14:textId="16A4B87F" w:rsidR="007D4A5E" w:rsidRPr="00A663AD" w:rsidRDefault="007D4A5E" w:rsidP="003C328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3455796" w14:textId="7FB21EB2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63DD9AD" w14:textId="5774FB67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DD4A6EC" w14:textId="64A620BA" w:rsidR="007D4A5E" w:rsidRPr="00A663AD" w:rsidRDefault="00865790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="007D4A5E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214AD37" w14:textId="066561DF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7" w:type="dxa"/>
          </w:tcPr>
          <w:p w14:paraId="3E45C5A9" w14:textId="113339E5" w:rsidR="007D4A5E" w:rsidRPr="00865790" w:rsidRDefault="00926699" w:rsidP="00865790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ISTOK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</w:p>
          <w:p w14:paraId="15BCC475" w14:textId="526FA0A4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Kragujevcu</w:t>
            </w:r>
          </w:p>
          <w:p w14:paraId="05C96ABD" w14:textId="0BA940CB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Jagodini</w:t>
            </w:r>
          </w:p>
          <w:p w14:paraId="1B108AE9" w14:textId="0A62BFA1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Požarevcu</w:t>
            </w:r>
          </w:p>
          <w:p w14:paraId="64ADD39A" w14:textId="0F46DA1A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Smederevu</w:t>
            </w:r>
          </w:p>
          <w:p w14:paraId="7B9B954E" w14:textId="5B4366EE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Boru</w:t>
            </w:r>
          </w:p>
          <w:p w14:paraId="1ABBD3CA" w14:textId="7F253727" w:rsidR="007D4A5E" w:rsidRPr="00A663AD" w:rsidRDefault="00C02503" w:rsidP="00956B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Zaječaru</w:t>
            </w:r>
          </w:p>
        </w:tc>
      </w:tr>
      <w:tr w:rsidR="007D4A5E" w:rsidRPr="00A663AD" w14:paraId="078E22B9" w14:textId="77777777" w:rsidTr="00A663AD">
        <w:tc>
          <w:tcPr>
            <w:tcW w:w="1551" w:type="dxa"/>
            <w:vAlign w:val="center"/>
          </w:tcPr>
          <w:p w14:paraId="71383CD0" w14:textId="63C9F177" w:rsidR="007D4A5E" w:rsidRPr="00A663AD" w:rsidRDefault="00926699" w:rsidP="003C3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4757" w:type="dxa"/>
          </w:tcPr>
          <w:p w14:paraId="1581F346" w14:textId="00FED5EC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55E73B6" w14:textId="2485C5E4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389D833" w14:textId="1449B017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A37D027" w14:textId="60F25D89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A3947C7" w14:textId="7181B4A7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2836E70" w14:textId="11B58EA3" w:rsidR="007D4A5E" w:rsidRPr="00A663AD" w:rsidRDefault="007D4A5E" w:rsidP="00C0250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="00C02503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7" w:type="dxa"/>
          </w:tcPr>
          <w:p w14:paraId="3730B407" w14:textId="499F9E8E" w:rsidR="007D4A5E" w:rsidRPr="00865790" w:rsidRDefault="00926699" w:rsidP="00865790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lastRenderedPageBreak/>
              <w:t>REGIONALNI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ZAPAD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62773566" w14:textId="71BA33AF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Kralјevu</w:t>
            </w:r>
          </w:p>
          <w:p w14:paraId="1248877D" w14:textId="17B706B4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Novom</w:t>
            </w: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Pazaru</w:t>
            </w:r>
          </w:p>
          <w:p w14:paraId="03827C70" w14:textId="79988674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Čačku</w:t>
            </w: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3FEC86BD" w14:textId="0EB2DA29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Užicu</w:t>
            </w: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6FF9E762" w14:textId="344A1F7E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Prijepolјu</w:t>
            </w:r>
          </w:p>
          <w:p w14:paraId="612E9BED" w14:textId="32CE796C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Šapcu</w:t>
            </w:r>
          </w:p>
          <w:p w14:paraId="5420C0B8" w14:textId="53583986" w:rsidR="007D4A5E" w:rsidRPr="00A663AD" w:rsidRDefault="007D4A5E" w:rsidP="00956B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86579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Valјevu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D4A5E" w:rsidRPr="00A663AD" w14:paraId="339EC177" w14:textId="77777777" w:rsidTr="00A663AD">
        <w:tc>
          <w:tcPr>
            <w:tcW w:w="1551" w:type="dxa"/>
            <w:vAlign w:val="center"/>
          </w:tcPr>
          <w:p w14:paraId="72D6B872" w14:textId="3CB3FE6F" w:rsidR="007D4A5E" w:rsidRPr="00A663AD" w:rsidRDefault="00926699" w:rsidP="003C328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Partija</w:t>
            </w:r>
            <w:r w:rsidR="007D4A5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5</w:t>
            </w:r>
          </w:p>
        </w:tc>
        <w:tc>
          <w:tcPr>
            <w:tcW w:w="4757" w:type="dxa"/>
          </w:tcPr>
          <w:p w14:paraId="326ED1D2" w14:textId="28324F92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074280C" w14:textId="27119170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3314E7E" w14:textId="0533B396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59D1475" w14:textId="5F93694A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626C0CB" w14:textId="3F167222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7BF01FD" w14:textId="5CBE01DF" w:rsidR="007D4A5E" w:rsidRPr="00A663AD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="00C02503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="00C02503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="00C02503"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A663A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7" w:type="dxa"/>
          </w:tcPr>
          <w:p w14:paraId="35BC235F" w14:textId="41298E2D" w:rsidR="007D4A5E" w:rsidRPr="00865790" w:rsidRDefault="00926699" w:rsidP="00865790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JUG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956BDC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</w:p>
          <w:p w14:paraId="0DA5D2E6" w14:textId="4B0586EA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956BDC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Kruševcu</w:t>
            </w:r>
          </w:p>
          <w:p w14:paraId="2D987DCC" w14:textId="0CBDF835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FB261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Nišu</w:t>
            </w:r>
          </w:p>
          <w:p w14:paraId="4E1ED672" w14:textId="44AB3F1C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FB261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Leskovcu</w:t>
            </w:r>
          </w:p>
          <w:p w14:paraId="1015BD5E" w14:textId="378C50A9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FB261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Vranju</w:t>
            </w:r>
          </w:p>
          <w:p w14:paraId="2D0E6C7B" w14:textId="6ADECC13" w:rsidR="007D4A5E" w:rsidRPr="00F0644A" w:rsidRDefault="007D4A5E" w:rsidP="00C025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FB261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Prokuplјu</w:t>
            </w:r>
          </w:p>
          <w:p w14:paraId="1D648067" w14:textId="636D804F" w:rsidR="007D4A5E" w:rsidRPr="00A663AD" w:rsidRDefault="007D4A5E" w:rsidP="00956B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-</w:t>
            </w:r>
            <w:r w:rsidR="00FB2610" w:rsidRPr="00F064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Pirotu</w:t>
            </w:r>
          </w:p>
        </w:tc>
      </w:tr>
    </w:tbl>
    <w:p w14:paraId="6C70C819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3DB94711" w14:textId="7B1B7A25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Preuzimanje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sekundarnih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sirovina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667924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Sukcesivno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dinamici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Naručioca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vreme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trajanja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lokacijama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opredelјenim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konkursnoj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dokumentaciji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7E824E1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FDB8D13" w14:textId="78B118CD" w:rsidR="007D4A5E" w:rsidRPr="005656BB" w:rsidRDefault="00926699" w:rsidP="007D4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Period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zaklјučenja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ugovora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: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r w:rsidR="00956B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956B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sprovodi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zaklјučenja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kupoprodaji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2 (</w:t>
      </w:r>
      <w:r>
        <w:rPr>
          <w:rFonts w:ascii="Times New Roman" w:hAnsi="Times New Roman" w:cs="Times New Roman"/>
          <w:color w:val="000000"/>
          <w:sz w:val="24"/>
          <w:szCs w:val="24"/>
        </w:rPr>
        <w:t>dve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zaklјučenja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54BFFABA" w14:textId="77777777" w:rsidR="007D4A5E" w:rsidRPr="005656BB" w:rsidRDefault="007D4A5E" w:rsidP="007D4A5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  <w:u w:val="single"/>
          <w:lang w:val="sr-Cyrl-ME"/>
        </w:rPr>
      </w:pPr>
    </w:p>
    <w:p w14:paraId="64028FE7" w14:textId="2A2517CA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Pravo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učešća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u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postupku</w:t>
      </w:r>
      <w:r w:rsidR="007D4A5E" w:rsidRPr="005656BB"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  <w:t>: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učešća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imaju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pravna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preduzetnici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ispunjavaju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opredelјene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konkursnom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dokumentacijom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imaju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obavlјanja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otkupa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FB2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FB2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prodaje</w:t>
      </w:r>
      <w:r w:rsidR="007D4A5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5157850E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</w:p>
    <w:p w14:paraId="259858C2" w14:textId="7F15552C" w:rsidR="007D4A5E" w:rsidRPr="00FB2610" w:rsidRDefault="00926699" w:rsidP="00FB2610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ME"/>
        </w:rPr>
      </w:pPr>
      <w:r>
        <w:rPr>
          <w:rFonts w:ascii="Times New Roman" w:hAnsi="Times New Roman"/>
          <w:b/>
          <w:sz w:val="24"/>
          <w:szCs w:val="24"/>
          <w:lang w:val="sr-Cyrl-ME"/>
        </w:rPr>
        <w:t>Preuzimanje</w:t>
      </w:r>
      <w:r w:rsidR="007D4A5E" w:rsidRPr="00FB2610">
        <w:rPr>
          <w:rFonts w:ascii="Times New Roman" w:hAnsi="Times New Roman"/>
          <w:b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ME"/>
        </w:rPr>
        <w:t>dokumentacije</w:t>
      </w:r>
      <w:r w:rsidR="007D4A5E" w:rsidRPr="00FB2610">
        <w:rPr>
          <w:rFonts w:ascii="Times New Roman" w:hAnsi="Times New Roman"/>
          <w:sz w:val="24"/>
          <w:szCs w:val="24"/>
          <w:lang w:val="sr-Cyrl-ME"/>
        </w:rPr>
        <w:t xml:space="preserve">: </w:t>
      </w:r>
      <w:r>
        <w:rPr>
          <w:rFonts w:ascii="Times New Roman" w:hAnsi="Times New Roman"/>
          <w:sz w:val="24"/>
          <w:szCs w:val="24"/>
        </w:rPr>
        <w:t>Konkursnu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dokumentaciju</w:t>
      </w:r>
      <w:r w:rsidR="0095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5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95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preuzeti</w:t>
      </w:r>
      <w:r w:rsidR="0095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stranic</w:t>
      </w:r>
      <w:r>
        <w:rPr>
          <w:rFonts w:ascii="Times New Roman" w:hAnsi="Times New Roman"/>
          <w:sz w:val="24"/>
          <w:szCs w:val="24"/>
          <w:lang w:val="sr-Cyrl-ME"/>
        </w:rPr>
        <w:t>i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unutrašnjih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667924" w:rsidRPr="00FB2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67924" w:rsidRPr="00FB26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D4A5E" w:rsidRPr="00FB261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7D4A5E" w:rsidRPr="00FB2610">
          <w:rPr>
            <w:rStyle w:val="ListParagraphChar"/>
            <w:rFonts w:ascii="Times New Roman" w:hAnsi="Times New Roman"/>
            <w:sz w:val="24"/>
            <w:szCs w:val="24"/>
          </w:rPr>
          <w:t>www.mup.gov.rs</w:t>
        </w:r>
      </w:hyperlink>
      <w:r w:rsidR="007D4A5E" w:rsidRPr="00FB2610">
        <w:rPr>
          <w:rFonts w:ascii="Times New Roman" w:hAnsi="Times New Roman"/>
          <w:color w:val="0000FF"/>
          <w:sz w:val="24"/>
          <w:szCs w:val="24"/>
          <w:u w:val="single"/>
        </w:rPr>
        <w:t>,</w:t>
      </w:r>
      <w:r w:rsidR="007D4A5E" w:rsidRPr="00FB261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D4A5E" w:rsidRPr="00FB2610">
        <w:rPr>
          <w:rFonts w:ascii="Times New Roman" w:hAnsi="Times New Roman"/>
          <w:sz w:val="24"/>
          <w:szCs w:val="24"/>
        </w:rPr>
        <w:t>http://www.mup.gov.rs/wps/portal/sr</w:t>
      </w:r>
      <w:r w:rsidR="00956BDC">
        <w:rPr>
          <w:rFonts w:ascii="Times New Roman" w:hAnsi="Times New Roman"/>
          <w:sz w:val="24"/>
          <w:szCs w:val="24"/>
        </w:rPr>
        <w:t>/finansije/Konkursi,</w:t>
      </w:r>
      <w:r w:rsidR="00956B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lično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prostorijama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D4A5E" w:rsidRPr="00FB2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adresi</w:t>
      </w:r>
      <w:r w:rsidR="007D4A5E" w:rsidRPr="00FB2610">
        <w:rPr>
          <w:rFonts w:ascii="Times New Roman" w:hAnsi="Times New Roman"/>
          <w:sz w:val="24"/>
          <w:szCs w:val="24"/>
        </w:rPr>
        <w:t>:</w:t>
      </w:r>
      <w:r w:rsidR="005327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</w:t>
      </w:r>
      <w:r w:rsidR="00532789">
        <w:rPr>
          <w:rFonts w:ascii="Times New Roman" w:hAnsi="Times New Roman"/>
          <w:sz w:val="24"/>
          <w:szCs w:val="24"/>
          <w:lang w:val="sr-Cyrl-RS"/>
        </w:rPr>
        <w:t>.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Bulevar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Đinđića</w:t>
      </w:r>
      <w:r w:rsidR="007D4A5E" w:rsidRPr="00FB2610">
        <w:rPr>
          <w:rFonts w:ascii="Times New Roman" w:hAnsi="Times New Roman"/>
          <w:sz w:val="24"/>
          <w:szCs w:val="24"/>
          <w:lang w:val="sr-Cyrl-ME"/>
        </w:rPr>
        <w:t>,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sr-Cyrl-ME"/>
        </w:rPr>
        <w:t>oj</w:t>
      </w:r>
      <w:r w:rsidR="007D4A5E" w:rsidRPr="00FB2610">
        <w:rPr>
          <w:rFonts w:ascii="Times New Roman" w:hAnsi="Times New Roman"/>
          <w:sz w:val="24"/>
          <w:szCs w:val="24"/>
        </w:rPr>
        <w:t xml:space="preserve"> 104, 1. </w:t>
      </w:r>
      <w:r>
        <w:rPr>
          <w:rFonts w:ascii="Times New Roman" w:hAnsi="Times New Roman"/>
          <w:sz w:val="24"/>
          <w:szCs w:val="24"/>
        </w:rPr>
        <w:t>sprat</w:t>
      </w:r>
      <w:r w:rsidR="007D4A5E" w:rsidRPr="00FB2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kancelarija</w:t>
      </w:r>
      <w:r w:rsidR="007D4A5E" w:rsidRPr="00FB2610">
        <w:rPr>
          <w:rFonts w:ascii="Times New Roman" w:hAnsi="Times New Roman"/>
          <w:b/>
          <w:bCs/>
          <w:sz w:val="24"/>
          <w:szCs w:val="24"/>
        </w:rPr>
        <w:t xml:space="preserve"> 150</w:t>
      </w:r>
      <w:r w:rsidR="007D4A5E" w:rsidRPr="00FB261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zahtevom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dostavlјanje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konkursne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upućene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mejlom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D4A5E" w:rsidRPr="00FB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adresu</w:t>
      </w:r>
      <w:r w:rsidR="007D4A5E" w:rsidRPr="00FB2610">
        <w:rPr>
          <w:rFonts w:ascii="Times New Roman" w:hAnsi="Times New Roman"/>
          <w:sz w:val="24"/>
          <w:szCs w:val="24"/>
        </w:rPr>
        <w:t>:</w:t>
      </w:r>
      <w:r w:rsidR="00C02503" w:rsidRPr="00FB2610">
        <w:rPr>
          <w:rFonts w:ascii="Times New Roman" w:hAnsi="Times New Roman"/>
          <w:color w:val="0000FF"/>
          <w:sz w:val="24"/>
          <w:szCs w:val="24"/>
          <w:lang w:val="sr-Cyrl-ME"/>
        </w:rPr>
        <w:t xml:space="preserve"> </w:t>
      </w:r>
      <w:hyperlink r:id="rId13" w:history="1">
        <w:r w:rsidR="007D4A5E" w:rsidRPr="00FB2610">
          <w:rPr>
            <w:rStyle w:val="ListParagraphChar"/>
            <w:rFonts w:ascii="Times New Roman" w:hAnsi="Times New Roman"/>
            <w:b/>
            <w:sz w:val="24"/>
            <w:szCs w:val="24"/>
          </w:rPr>
          <w:t>jasna.msimic@mup.gov.rs</w:t>
        </w:r>
      </w:hyperlink>
      <w:r w:rsidR="00C02503" w:rsidRPr="00FB2610">
        <w:rPr>
          <w:rFonts w:ascii="Times New Roman" w:hAnsi="Times New Roman"/>
          <w:sz w:val="24"/>
          <w:szCs w:val="24"/>
          <w:lang w:val="sr-Cyrl-ME"/>
        </w:rPr>
        <w:t>.</w:t>
      </w:r>
    </w:p>
    <w:p w14:paraId="6091C8D1" w14:textId="77777777" w:rsidR="007D4A5E" w:rsidRPr="005656BB" w:rsidRDefault="007D4A5E" w:rsidP="007D4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</w:p>
    <w:p w14:paraId="53D1D88F" w14:textId="314E7A03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Rok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podnošenje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smatra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blagovremenom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dostavlјena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rodavcu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C139A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9A613E" w:rsidRPr="006C139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9A613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11.2021</w:t>
      </w:r>
      <w:r w:rsidR="007D4A5E" w:rsidRPr="009A613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godine</w:t>
      </w:r>
      <w:r w:rsidR="007D4A5E" w:rsidRPr="009A613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do</w:t>
      </w:r>
      <w:r w:rsidR="007D4A5E" w:rsidRPr="009A613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10:00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časova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pisarnici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Blagovremenost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ceni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danu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satu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prispeća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pisarnicu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2503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danu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satu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predaje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pošti</w:t>
      </w:r>
      <w:r w:rsidR="007D4A5E" w:rsidRPr="005656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6DCF99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5469786" w14:textId="00943934" w:rsidR="00667924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Način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podnošenja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adresu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C02503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C02503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Srbije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Sektor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materijalno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finansijske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ul</w:t>
      </w:r>
      <w:r w:rsidR="00956BD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Bulevar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Zorana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Đinđića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104 </w:t>
      </w:r>
      <w:r w:rsidR="00C02503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pisarnica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73C1FEC4" w14:textId="0ADA4051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naznači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sledeće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OTKUP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SEKUNDARNIH</w:t>
      </w:r>
      <w:r w:rsid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SIROVINA</w:t>
      </w:r>
      <w:r w:rsid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BROJ</w:t>
      </w:r>
      <w:r w:rsid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POSTUPKA</w:t>
      </w:r>
      <w:r w:rsid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: 07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BROJ</w:t>
      </w:r>
      <w:r w:rsid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FC199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3931/21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NE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OTVARATI</w:t>
      </w:r>
      <w:r w:rsidR="007D4A5E" w:rsidRPr="003D0A0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».</w:t>
      </w:r>
    </w:p>
    <w:p w14:paraId="74578B67" w14:textId="62ED8EE4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zatvorenoj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poleđini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tačan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naziv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adresu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naznačen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stigne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oštećenoj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nezapečaćenoj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D8BE554" w14:textId="07AC5341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isteku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roka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datuma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sata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određenog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pozivu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smatraće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okončanju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vratiti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neotvorene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ponuđačima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naznakom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AE9AB8B" w14:textId="21CF03D9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Komisija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ispravne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Neispravne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dalјe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odbaciti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166E024" w14:textId="77777777" w:rsidR="00F4506F" w:rsidRPr="005656BB" w:rsidRDefault="00F4506F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2B1AD73" w14:textId="74A56F9C" w:rsidR="007D4A5E" w:rsidRPr="005656BB" w:rsidRDefault="00926699" w:rsidP="00F4506F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Otvaranje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sprovesti</w:t>
      </w:r>
      <w:r w:rsidR="007D4A5E" w:rsidRPr="00DF03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C139A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DF03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.11.2021</w:t>
      </w:r>
      <w:r w:rsidR="007D4A5E" w:rsidRPr="00DF03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godine</w:t>
      </w:r>
      <w:r w:rsidR="007D4A5E" w:rsidRPr="00DF03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</w:t>
      </w:r>
      <w:r w:rsidR="007D4A5E" w:rsidRPr="00DF03E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11:00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časova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prostorijama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Beogradu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951E2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ul</w:t>
      </w:r>
      <w:r w:rsidR="00951E2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Bulevar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Zorana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Đinđića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104,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sprat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kancelarija</w:t>
      </w:r>
      <w:r w:rsidR="007D4A5E" w:rsidRP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150.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7D35C45F" w14:textId="053BF010" w:rsidR="00667924" w:rsidRPr="005656BB" w:rsidRDefault="00926699" w:rsidP="00F4506F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javan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255815F5" w14:textId="2D5AA941" w:rsidR="007D4A5E" w:rsidRPr="005656BB" w:rsidRDefault="00926699" w:rsidP="00F4506F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Javnost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podrazumeva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prisustvo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predstavnika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podneli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početka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moraju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predati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pismeno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ovlašćenje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prisustvo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izdato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memorandumu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overeno</w:t>
      </w:r>
      <w:r w:rsidR="007D4A5E" w:rsidRPr="00A663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ovlašćenog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lica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F4F112D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752B587" w14:textId="65AE84EF" w:rsidR="007D4A5E" w:rsidRPr="00532789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Kriterijum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ocenu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C02503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EKONOMSKI</w:t>
      </w:r>
      <w:r w:rsidR="00DF03E6" w:rsidRPr="0053278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NAJPOVOLjNIJA</w:t>
      </w:r>
      <w:r w:rsidR="00DF03E6" w:rsidRPr="0053278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7D4A5E" w:rsidRPr="0053278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14:paraId="1B0ACF24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8B95C6B" w14:textId="0F7FC7FF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Rezervni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kriterijum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dve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više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imaju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najviši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pondera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osnovu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kriterijuma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ocenu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višu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kilogramu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registarskih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tablica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A1B1B29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CEDC6C5" w14:textId="217E703E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Pravo</w:t>
      </w:r>
      <w:r w:rsidR="00F4506F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Prodavca</w:t>
      </w:r>
      <w:r w:rsidR="00C02503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</w:t>
      </w:r>
      <w:r w:rsidR="00C02503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obustavu</w:t>
      </w:r>
      <w:r w:rsidR="00C02503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postupka</w:t>
      </w:r>
      <w:r w:rsidR="00C02503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prodaje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Prodavac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obustaviti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otkupa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sekundarnih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sirovina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ponuđena</w:t>
      </w:r>
      <w:r w:rsidR="00C02503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učesnika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svaku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pojedinačnu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stavku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ispod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realnih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tržišnih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biti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utvrđeno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proverom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5327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tržištu</w:t>
      </w:r>
      <w:r w:rsidR="005327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nakon</w:t>
      </w:r>
      <w:r w:rsidR="005327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53278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C02503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konstatovano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prilikom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izrade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Izveštaja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FB28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stručnoj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oceni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8EF2300" w14:textId="77777777" w:rsidR="007D4A5E" w:rsidRPr="005656BB" w:rsidRDefault="007D4A5E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91E69A7" w14:textId="6EECD70B" w:rsidR="007D4A5E" w:rsidRPr="005656BB" w:rsidRDefault="00926699" w:rsidP="007D4A5E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Rok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donošenje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odluke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predmetnom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postupku</w:t>
      </w:r>
      <w:r w:rsidR="007D4A5E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deset</w:t>
      </w:r>
      <w:r w:rsidR="00DF03E6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7D4A5E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EC7FD6B" w14:textId="77777777" w:rsidR="00760B3A" w:rsidRPr="005656BB" w:rsidRDefault="00760B3A" w:rsidP="00760B3A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</w:p>
    <w:p w14:paraId="2951ABDE" w14:textId="756A6DEA" w:rsidR="00760B3A" w:rsidRPr="005656BB" w:rsidRDefault="00926699" w:rsidP="00760B3A">
      <w:pPr>
        <w:pStyle w:val="NormalWeb"/>
        <w:spacing w:before="0" w:beforeAutospacing="0" w:after="0" w:afterAutospacing="0"/>
        <w:jc w:val="both"/>
      </w:pPr>
      <w:r>
        <w:rPr>
          <w:b/>
          <w:lang w:val="ru-RU"/>
        </w:rPr>
        <w:t>Način</w:t>
      </w:r>
      <w:r w:rsidR="00760B3A" w:rsidRPr="005656B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760B3A" w:rsidRPr="005656BB">
        <w:rPr>
          <w:b/>
          <w:lang w:val="ru-RU"/>
        </w:rPr>
        <w:t xml:space="preserve"> </w:t>
      </w:r>
      <w:r>
        <w:rPr>
          <w:b/>
          <w:lang w:val="ru-RU"/>
        </w:rPr>
        <w:t>rok</w:t>
      </w:r>
      <w:r w:rsidR="00760B3A" w:rsidRPr="005656BB">
        <w:rPr>
          <w:b/>
          <w:lang w:val="ru-RU"/>
        </w:rPr>
        <w:t xml:space="preserve"> </w:t>
      </w:r>
      <w:r>
        <w:rPr>
          <w:b/>
          <w:lang w:val="ru-RU"/>
        </w:rPr>
        <w:t>plaćanja</w:t>
      </w:r>
      <w:r w:rsidR="00760B3A" w:rsidRPr="005656BB">
        <w:rPr>
          <w:b/>
          <w:lang w:val="ru-RU"/>
        </w:rPr>
        <w:t>: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Plaćanje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dužem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760B3A" w:rsidRPr="005656BB">
        <w:rPr>
          <w:color w:val="000000"/>
        </w:rPr>
        <w:t xml:space="preserve"> </w:t>
      </w:r>
      <w:r w:rsidR="00DF03E6" w:rsidRPr="005656BB">
        <w:rPr>
          <w:noProof/>
          <w:lang w:val="sr-Cyrl-CS"/>
        </w:rPr>
        <w:t>10</w:t>
      </w:r>
      <w:r w:rsidR="00DF03E6">
        <w:rPr>
          <w:noProof/>
          <w:lang w:val="sr-Cyrl-CS"/>
        </w:rPr>
        <w:t xml:space="preserve"> (</w:t>
      </w:r>
      <w:r>
        <w:rPr>
          <w:noProof/>
          <w:lang w:val="sr-Cyrl-CS"/>
        </w:rPr>
        <w:t>deset</w:t>
      </w:r>
      <w:r w:rsidR="00DF03E6">
        <w:rPr>
          <w:noProof/>
          <w:lang w:val="sr-Cyrl-CS"/>
        </w:rPr>
        <w:t>)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izdavanja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760B3A" w:rsidRPr="005656BB">
        <w:rPr>
          <w:color w:val="000000"/>
        </w:rPr>
        <w:t xml:space="preserve">, </w:t>
      </w:r>
      <w:r>
        <w:rPr>
          <w:color w:val="000000"/>
        </w:rPr>
        <w:t>u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potvrđena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količina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760B3A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760B3A" w:rsidRPr="005656BB">
        <w:rPr>
          <w:color w:val="000000"/>
        </w:rPr>
        <w:t>.</w:t>
      </w:r>
    </w:p>
    <w:p w14:paraId="78430F72" w14:textId="77777777" w:rsidR="00667924" w:rsidRPr="005656BB" w:rsidRDefault="00667924" w:rsidP="006679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</w:p>
    <w:p w14:paraId="09CF043C" w14:textId="47C05D96" w:rsidR="00667924" w:rsidRPr="005656BB" w:rsidRDefault="00926699" w:rsidP="00541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Sredstvo</w:t>
      </w:r>
      <w:r w:rsidR="00760B3A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finansijskog</w:t>
      </w:r>
      <w:r w:rsidR="00760B3A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obezbeđenja</w:t>
      </w:r>
      <w:r w:rsidR="00760B3A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541278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dobro</w:t>
      </w:r>
      <w:r w:rsidR="00541278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izvršenje</w:t>
      </w:r>
      <w:r w:rsidR="00760B3A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posla</w:t>
      </w:r>
      <w:r w:rsidR="00760B3A" w:rsidRPr="005656B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41278" w:rsidRPr="005656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čija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izabrana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najpovolјnija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trenutku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zaklјučenja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3E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DF03E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deset</w:t>
      </w:r>
      <w:r w:rsidR="00DF03E6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DF03E6" w:rsidRPr="005656BB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obostranog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potpisivanja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sredstva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finansijskog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obezbeđenja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dobro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izvršenje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ugovora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rodavcu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original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bankarsku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garanciju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dobro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izvršenje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visini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8E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1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.000.000,00 </w:t>
      </w:r>
      <w:r>
        <w:rPr>
          <w:rFonts w:ascii="Times New Roman" w:hAnsi="Times New Roman" w:cs="Times New Roman"/>
          <w:color w:val="000000"/>
          <w:sz w:val="24"/>
          <w:szCs w:val="24"/>
        </w:rPr>
        <w:t>dinara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667924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PDV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03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DF03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DF03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bliže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određem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konkursnom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dokumentacijom</w:t>
      </w:r>
      <w:r w:rsidR="00541278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C13C25C" w14:textId="711C4E70" w:rsidR="00667924" w:rsidRPr="005656BB" w:rsidRDefault="00926699" w:rsidP="00541278">
      <w:pPr>
        <w:pStyle w:val="NormalWeb"/>
        <w:spacing w:before="0" w:beforeAutospacing="0" w:after="0" w:afterAutospacing="0"/>
        <w:ind w:right="10"/>
        <w:jc w:val="both"/>
        <w:rPr>
          <w:lang w:val="sr-Cyrl-ME"/>
        </w:rPr>
      </w:pPr>
      <w:r>
        <w:rPr>
          <w:color w:val="000000"/>
          <w:lang w:val="sr-Cyrl-ME"/>
        </w:rPr>
        <w:t>Obaveza</w:t>
      </w:r>
      <w:r w:rsidR="00DF03E6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dostavlјanja</w:t>
      </w:r>
      <w:r w:rsidR="00DF03E6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original</w:t>
      </w:r>
      <w:r w:rsidR="00DF03E6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bankarske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garancije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541278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dobro</w:t>
      </w:r>
      <w:r w:rsidR="00541278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izvršenje</w:t>
      </w:r>
      <w:r w:rsidR="00541278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posla</w:t>
      </w:r>
      <w:r w:rsidR="00541278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se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odnosi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na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svaku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partiju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posebno</w:t>
      </w:r>
      <w:r w:rsidR="00667924" w:rsidRPr="005656BB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odnosno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dostavlјa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se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svaki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zaklјučeni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ugovor</w:t>
      </w:r>
      <w:r w:rsidR="00667924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posebno</w:t>
      </w:r>
      <w:r w:rsidR="00667924" w:rsidRPr="005656BB">
        <w:rPr>
          <w:color w:val="000000"/>
          <w:lang w:val="sr-Cyrl-ME"/>
        </w:rPr>
        <w:t>.</w:t>
      </w:r>
    </w:p>
    <w:p w14:paraId="153A306A" w14:textId="77777777" w:rsidR="00541278" w:rsidRPr="005656BB" w:rsidRDefault="00541278" w:rsidP="0096151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13D3FFC" w14:textId="10DD63A3" w:rsidR="00961519" w:rsidRPr="005656BB" w:rsidRDefault="00926699" w:rsidP="00961519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  <w:r>
        <w:rPr>
          <w:b/>
          <w:bCs/>
          <w:color w:val="000000"/>
        </w:rPr>
        <w:t>Ponuđač</w:t>
      </w:r>
      <w:r w:rsidR="0096151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može</w:t>
      </w:r>
      <w:r w:rsidR="0096151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ME"/>
        </w:rPr>
        <w:t>podneti</w:t>
      </w:r>
      <w:r w:rsidR="00961519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ponudu</w:t>
      </w:r>
      <w:r w:rsidR="00961519" w:rsidRPr="005656BB">
        <w:rPr>
          <w:b/>
          <w:bCs/>
          <w:color w:val="000000"/>
          <w:lang w:val="sr-Cyrl-ME"/>
        </w:rPr>
        <w:t xml:space="preserve">, </w:t>
      </w:r>
      <w:r>
        <w:rPr>
          <w:b/>
          <w:bCs/>
          <w:color w:val="000000"/>
          <w:lang w:val="sr-Cyrl-ME"/>
        </w:rPr>
        <w:t>za</w:t>
      </w:r>
      <w:r w:rsidR="00961519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jednu</w:t>
      </w:r>
      <w:r w:rsidR="00961519" w:rsidRPr="005656BB">
        <w:rPr>
          <w:b/>
          <w:bCs/>
          <w:color w:val="000000"/>
          <w:lang w:val="sr-Cyrl-ME"/>
        </w:rPr>
        <w:t xml:space="preserve">, </w:t>
      </w:r>
      <w:r>
        <w:rPr>
          <w:b/>
          <w:bCs/>
          <w:color w:val="000000"/>
          <w:lang w:val="sr-Cyrl-ME"/>
        </w:rPr>
        <w:t>nekoliko</w:t>
      </w:r>
      <w:r w:rsidR="00961519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ili</w:t>
      </w:r>
      <w:r w:rsidR="00961519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sve</w:t>
      </w:r>
      <w:r w:rsidR="00961519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partije</w:t>
      </w:r>
      <w:r w:rsidR="00961519" w:rsidRPr="005656BB">
        <w:rPr>
          <w:b/>
          <w:bCs/>
          <w:color w:val="000000"/>
          <w:lang w:val="sr-Cyrl-ME"/>
        </w:rPr>
        <w:t>.</w:t>
      </w:r>
    </w:p>
    <w:p w14:paraId="25CC4C76" w14:textId="77777777" w:rsidR="00760B3A" w:rsidRPr="005656BB" w:rsidRDefault="00760B3A" w:rsidP="007D4A5E">
      <w:pPr>
        <w:jc w:val="both"/>
        <w:rPr>
          <w:rFonts w:ascii="Times New Roman" w:hAnsi="Times New Roman" w:cs="Times New Roman"/>
          <w:b/>
          <w:bCs/>
          <w:noProof/>
          <w:kern w:val="28"/>
          <w:sz w:val="24"/>
          <w:szCs w:val="24"/>
          <w:lang w:val="sr-Cyrl-CS"/>
        </w:rPr>
      </w:pPr>
    </w:p>
    <w:p w14:paraId="299E2143" w14:textId="77777777" w:rsidR="00760B3A" w:rsidRPr="005656BB" w:rsidRDefault="00760B3A" w:rsidP="007D4A5E">
      <w:pPr>
        <w:jc w:val="both"/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  <w:lang w:val="sr-Cyrl-CS"/>
        </w:rPr>
      </w:pPr>
    </w:p>
    <w:p w14:paraId="326ED6E1" w14:textId="77777777" w:rsidR="007D4A5E" w:rsidRPr="005656BB" w:rsidRDefault="007D4A5E" w:rsidP="007D4A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6352A" w14:textId="77777777" w:rsidR="007D4A5E" w:rsidRPr="005656BB" w:rsidRDefault="007D4A5E" w:rsidP="007D4A5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6CE8A14" w14:textId="77777777" w:rsidR="007D4A5E" w:rsidRPr="00C57F4C" w:rsidRDefault="007D4A5E" w:rsidP="007D4A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941003" w14:textId="77777777" w:rsidR="007D4A5E" w:rsidRPr="005656BB" w:rsidRDefault="007D4A5E" w:rsidP="00D80B9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19BE9FF" w14:textId="25EF4AC9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VRSTA</w:t>
      </w:r>
      <w:r w:rsidR="00D7428D" w:rsidRPr="005656BB">
        <w:rPr>
          <w:b/>
          <w:bCs/>
          <w:color w:val="000000"/>
          <w:lang w:val="sr-Cyrl-ME"/>
        </w:rPr>
        <w:t xml:space="preserve">, </w:t>
      </w:r>
      <w:r>
        <w:rPr>
          <w:b/>
          <w:bCs/>
          <w:color w:val="000000"/>
        </w:rPr>
        <w:t>TEHNIČKE</w:t>
      </w:r>
      <w:r w:rsidR="00D7428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KARAKTERISTIKE</w:t>
      </w:r>
      <w:r w:rsidR="00D7428D" w:rsidRPr="005656BB">
        <w:rPr>
          <w:b/>
          <w:bCs/>
          <w:color w:val="000000"/>
        </w:rPr>
        <w:t xml:space="preserve"> </w:t>
      </w:r>
      <w:r w:rsidR="00D7428D" w:rsidRPr="005656BB">
        <w:rPr>
          <w:b/>
          <w:bCs/>
          <w:color w:val="000000"/>
          <w:lang w:val="sr-Cyrl-ME"/>
        </w:rPr>
        <w:t>-</w:t>
      </w:r>
      <w:r w:rsidR="00D7428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SPECIFIKACIJA</w:t>
      </w:r>
      <w:r w:rsidR="00D7428D" w:rsidRPr="005656BB">
        <w:rPr>
          <w:b/>
          <w:bCs/>
          <w:color w:val="000000"/>
          <w:lang w:val="sr-Cyrl-ME"/>
        </w:rPr>
        <w:t>,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MESTO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D80B92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D80B92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D7428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DR</w:t>
      </w:r>
      <w:r w:rsidR="00D80B92" w:rsidRPr="005656BB">
        <w:rPr>
          <w:b/>
          <w:bCs/>
          <w:color w:val="000000"/>
        </w:rPr>
        <w:t>.</w:t>
      </w:r>
    </w:p>
    <w:p w14:paraId="356CD180" w14:textId="77777777" w:rsidR="00D80B92" w:rsidRPr="005656BB" w:rsidRDefault="00D80B92" w:rsidP="00D80B92">
      <w:pPr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2AADEAA0" w14:textId="36081C5F" w:rsidR="00D80B92" w:rsidRPr="005656BB" w:rsidRDefault="00926699" w:rsidP="007D4A5E">
      <w:pPr>
        <w:pStyle w:val="NormalWeb"/>
        <w:spacing w:before="0" w:beforeAutospacing="0" w:after="0" w:afterAutospacing="0"/>
        <w:textAlignment w:val="baseline"/>
        <w:rPr>
          <w:color w:val="000000"/>
          <w:lang w:val="sr-Cyrl-ME"/>
        </w:rPr>
      </w:pPr>
      <w:r>
        <w:rPr>
          <w:b/>
          <w:bCs/>
          <w:smallCaps/>
          <w:color w:val="000000"/>
        </w:rPr>
        <w:t>SPECIFIKACIJA</w:t>
      </w:r>
      <w:r w:rsidR="00D80B92" w:rsidRPr="005656BB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DOBARA</w:t>
      </w:r>
      <w:r w:rsidR="008A1950" w:rsidRPr="005656BB">
        <w:rPr>
          <w:b/>
          <w:bCs/>
          <w:smallCaps/>
          <w:color w:val="000000"/>
          <w:lang w:val="sr-Cyrl-ME"/>
        </w:rPr>
        <w:t xml:space="preserve"> (</w:t>
      </w:r>
      <w:r>
        <w:rPr>
          <w:b/>
          <w:bCs/>
          <w:smallCaps/>
          <w:color w:val="000000"/>
          <w:lang w:val="sr-Cyrl-ME"/>
        </w:rPr>
        <w:t>za</w:t>
      </w:r>
      <w:r w:rsidR="00E66015" w:rsidRPr="005656BB">
        <w:rPr>
          <w:b/>
          <w:bCs/>
          <w:smallCaps/>
          <w:color w:val="000000"/>
          <w:lang w:val="sr-Cyrl-ME"/>
        </w:rPr>
        <w:t xml:space="preserve"> </w:t>
      </w:r>
      <w:r>
        <w:rPr>
          <w:b/>
          <w:bCs/>
          <w:smallCaps/>
          <w:color w:val="000000"/>
          <w:lang w:val="sr-Cyrl-ME"/>
        </w:rPr>
        <w:t>sve</w:t>
      </w:r>
      <w:r w:rsidR="00E66015" w:rsidRPr="005656BB">
        <w:rPr>
          <w:b/>
          <w:bCs/>
          <w:smallCaps/>
          <w:color w:val="000000"/>
          <w:lang w:val="sr-Cyrl-ME"/>
        </w:rPr>
        <w:t xml:space="preserve"> </w:t>
      </w:r>
      <w:r>
        <w:rPr>
          <w:b/>
          <w:bCs/>
          <w:smallCaps/>
          <w:color w:val="000000"/>
          <w:lang w:val="sr-Cyrl-ME"/>
        </w:rPr>
        <w:t>partije</w:t>
      </w:r>
      <w:r w:rsidR="008A1950" w:rsidRPr="005656BB">
        <w:rPr>
          <w:b/>
          <w:bCs/>
          <w:smallCaps/>
          <w:color w:val="000000"/>
          <w:lang w:val="sr-Cyrl-ME"/>
        </w:rPr>
        <w:t>):</w:t>
      </w:r>
    </w:p>
    <w:p w14:paraId="6D0ECEC5" w14:textId="77777777" w:rsidR="008A1950" w:rsidRPr="005656BB" w:rsidRDefault="008A1950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6C1F42D1" w14:textId="0628802B" w:rsidR="00D80B92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predstavlјaju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neopasni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otpad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čine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</w:t>
      </w:r>
      <w:r w:rsidR="00D80B92" w:rsidRPr="005656BB">
        <w:rPr>
          <w:color w:val="000000"/>
        </w:rPr>
        <w:t>:</w:t>
      </w:r>
    </w:p>
    <w:p w14:paraId="23889C9F" w14:textId="77777777" w:rsidR="00786B35" w:rsidRPr="00786B35" w:rsidRDefault="00786B35" w:rsidP="00D80B92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6533175" w14:textId="5F56BCF2" w:rsidR="008A1950" w:rsidRPr="005656BB" w:rsidRDefault="008A1950" w:rsidP="008A1950">
      <w:pPr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Registarske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tablice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409D0DC6" w14:textId="5C93C02C" w:rsidR="008A1950" w:rsidRPr="005656BB" w:rsidRDefault="008A1950" w:rsidP="008A1950">
      <w:pPr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Otpadno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gvožđe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64264E94" w14:textId="0E15ED2D" w:rsidR="008A1950" w:rsidRPr="005656BB" w:rsidRDefault="008A1950" w:rsidP="008A1950">
      <w:pPr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Čaure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2CA161F4" w14:textId="2E623840" w:rsidR="008A1950" w:rsidRPr="005656BB" w:rsidRDefault="008A1950" w:rsidP="008A1950">
      <w:pPr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Drvo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drvo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komadima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drveni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predmeti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46378D7B" w14:textId="7142BF9B" w:rsidR="008A1950" w:rsidRPr="005656BB" w:rsidRDefault="008A1950" w:rsidP="008A1950">
      <w:pPr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Pneumatici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5C3B783B" w14:textId="6B94A2B8" w:rsidR="008A1950" w:rsidRPr="005656BB" w:rsidRDefault="008A1950" w:rsidP="008A1950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6.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Staklo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tekstil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tkanina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furda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gumeni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predmeti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drugo</w:t>
      </w:r>
      <w:r w:rsidR="003F5A5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5ED9FAF" w14:textId="77777777" w:rsidR="00541278" w:rsidRPr="005656BB" w:rsidRDefault="00541278" w:rsidP="008A19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0BE2A5" w14:textId="0BFD4B9A" w:rsidR="00D80B92" w:rsidRDefault="00926699" w:rsidP="008A195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Jedinica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mere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80B92" w:rsidRPr="00565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kilogram</w:t>
      </w:r>
    </w:p>
    <w:p w14:paraId="07C39419" w14:textId="77777777" w:rsidR="00786B35" w:rsidRPr="00786B35" w:rsidRDefault="00786B35" w:rsidP="008A19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08537" w14:textId="4782C25F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>Tačna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težina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sekundarnih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biće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utvrđena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prilikom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svakog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pojedinačnog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preuzimanja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merenjem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baždarenoj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vagi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uz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prisustvo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ovlašćenih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predstavnika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Prodavca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Kupca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čemu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će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sastaviti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pojedinačni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dokumenti</w:t>
      </w:r>
      <w:r w:rsidR="00D80B92" w:rsidRPr="005656BB">
        <w:rPr>
          <w:bCs/>
          <w:color w:val="000000"/>
        </w:rPr>
        <w:t xml:space="preserve"> (</w:t>
      </w:r>
      <w:r>
        <w:rPr>
          <w:bCs/>
          <w:color w:val="000000"/>
        </w:rPr>
        <w:t>zapisnici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preuzetoj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količini</w:t>
      </w:r>
      <w:r w:rsidR="00D80B92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merni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listovi</w:t>
      </w:r>
      <w:r w:rsidR="00D80B92" w:rsidRPr="005656BB">
        <w:rPr>
          <w:bCs/>
          <w:color w:val="000000"/>
        </w:rPr>
        <w:t>/</w:t>
      </w:r>
      <w:r>
        <w:rPr>
          <w:bCs/>
          <w:color w:val="000000"/>
        </w:rPr>
        <w:t>odvage</w:t>
      </w:r>
      <w:r w:rsidR="00D80B92" w:rsidRPr="005656BB">
        <w:rPr>
          <w:bCs/>
          <w:color w:val="000000"/>
        </w:rPr>
        <w:t>).</w:t>
      </w:r>
    </w:p>
    <w:p w14:paraId="7EBCCB61" w14:textId="656A4641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>Ukoliko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toku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trajanja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ugovora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ukaže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potreba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otkupom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sekundarnih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4E5650">
        <w:rPr>
          <w:bCs/>
          <w:color w:val="000000"/>
          <w:lang w:val="sr-Latn-RS"/>
        </w:rPr>
        <w:t xml:space="preserve"> – </w:t>
      </w:r>
      <w:r>
        <w:rPr>
          <w:bCs/>
          <w:color w:val="000000"/>
          <w:lang w:val="sr-Cyrl-RS"/>
        </w:rPr>
        <w:t>neopasnog</w:t>
      </w:r>
      <w:r w:rsidR="004E5650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otpada</w:t>
      </w:r>
      <w:r w:rsidR="004E5650">
        <w:rPr>
          <w:bCs/>
          <w:color w:val="000000"/>
          <w:lang w:val="sr-Cyrl-RS"/>
        </w:rPr>
        <w:t>,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koje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nisu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navedene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specifikaciji</w:t>
      </w:r>
      <w:r w:rsidR="00D80B92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osnovu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prethodne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provere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tržišnih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cena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iste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uz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obostranu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saglasnost</w:t>
      </w:r>
      <w:r w:rsidR="00D80B92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postupak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prodaje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sekundarnih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može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biti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realizovan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osnovu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postojećeg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ugovora</w:t>
      </w:r>
      <w:r w:rsidR="00D80B92" w:rsidRPr="005656BB">
        <w:rPr>
          <w:bCs/>
          <w:color w:val="000000"/>
        </w:rPr>
        <w:t>.</w:t>
      </w:r>
    </w:p>
    <w:p w14:paraId="2BD33C4E" w14:textId="1E709FE4" w:rsidR="00D80B92" w:rsidRPr="005656BB" w:rsidRDefault="00D80B92" w:rsidP="00D80B92">
      <w:pPr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MESTO</w:t>
      </w:r>
      <w:r w:rsidR="008A1950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NALAŽENјA</w:t>
      </w:r>
      <w:r w:rsidR="008A1950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OTPADA</w:t>
      </w:r>
      <w:r w:rsidR="008A1950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>/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PREUZIMANјA</w:t>
      </w:r>
      <w:r w:rsidR="008A1950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OTPADA</w:t>
      </w:r>
      <w:r w:rsidR="008A1950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>:</w:t>
      </w:r>
    </w:p>
    <w:p w14:paraId="73208160" w14:textId="2B590F3D" w:rsidR="00C21CE5" w:rsidRPr="00C21CE5" w:rsidRDefault="00926699" w:rsidP="00C21CE5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Partija</w:t>
      </w:r>
      <w:r w:rsidR="008A1950" w:rsidRP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DF03E6" w:rsidRP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1</w:t>
      </w:r>
      <w:r w:rsid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FB28EB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–</w:t>
      </w:r>
      <w:r w:rsid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Objekti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sedištu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Ministarstva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unutrašnjih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poslova</w:t>
      </w:r>
      <w:r w:rsidR="003F5A5D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</w:t>
      </w:r>
      <w:r w:rsidR="003F5A5D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objekti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Policijske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uprave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grad</w:t>
      </w:r>
      <w:r w:rsidR="00DB591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33F6B82E" w14:textId="14BAD5D3" w:rsidR="008A1950" w:rsidRPr="00C21CE5" w:rsidRDefault="00926699" w:rsidP="00C21CE5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Partija</w:t>
      </w:r>
      <w:r w:rsidR="00E66015" w:rsidRP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2</w:t>
      </w:r>
      <w:r w:rsidR="00C21CE5">
        <w:rPr>
          <w:rFonts w:ascii="Times New Roman" w:hAnsi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Regionalni</w:t>
      </w:r>
      <w:r w:rsidR="00DF03E6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centar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logistike</w:t>
      </w:r>
      <w:r w:rsidR="00DF03E6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Sever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objekti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policijskih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uprava</w:t>
      </w:r>
      <w:r w:rsidR="00E6601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Sremska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Mitrovica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Sad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Subotica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Kikinda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Pančevo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Zrenjanin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Sombor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1B0496DA" w14:textId="31777192" w:rsidR="00E66015" w:rsidRPr="00C21CE5" w:rsidRDefault="00926699" w:rsidP="00C21CE5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Partija</w:t>
      </w:r>
      <w:r w:rsidR="00C21CE5" w:rsidRP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3</w:t>
      </w:r>
      <w:r w:rsid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Regionalni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centar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logistike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Istok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objekti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policijskih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uprava</w:t>
      </w:r>
      <w:r w:rsidR="00E6601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Kragujevac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Jagodina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Požarevac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Smederevo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Bor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Zaječar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1A1BF061" w14:textId="7EE42C37" w:rsidR="00E66015" w:rsidRPr="00C21CE5" w:rsidRDefault="00926699" w:rsidP="00C21CE5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Style w:val="NoSpacingChar"/>
          <w:rFonts w:ascii="Times New Roman" w:hAnsi="Times New Roman"/>
          <w:b/>
          <w:sz w:val="24"/>
          <w:szCs w:val="24"/>
        </w:rPr>
        <w:t>Partija</w:t>
      </w:r>
      <w:r w:rsidR="00C21CE5">
        <w:rPr>
          <w:rStyle w:val="NoSpacingChar"/>
          <w:rFonts w:ascii="Times New Roman" w:hAnsi="Times New Roman"/>
          <w:b/>
          <w:sz w:val="24"/>
          <w:szCs w:val="24"/>
          <w:lang w:val="sr-Cyrl-RS"/>
        </w:rPr>
        <w:t xml:space="preserve"> 4 -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Regionalni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centar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logistike</w:t>
      </w:r>
      <w:r w:rsidR="00E6601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Zapad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objekti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policijskih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uprava</w:t>
      </w:r>
      <w:r w:rsidR="00E6601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Kralјevo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Pazar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Čačak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Užice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Prijepolјe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Šabac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Valјevo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3CE18225" w14:textId="5A429F8D" w:rsidR="008A1950" w:rsidRPr="00C21CE5" w:rsidRDefault="00926699" w:rsidP="00C21CE5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>Partija</w:t>
      </w:r>
      <w:r w:rsidR="00C21CE5" w:rsidRP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5</w:t>
      </w:r>
      <w:r w:rsidR="00C21CE5">
        <w:rPr>
          <w:rFonts w:ascii="Times New Roman" w:hAnsi="Times New Roman"/>
          <w:b/>
          <w:bCs/>
          <w:color w:val="000000"/>
          <w:sz w:val="24"/>
          <w:szCs w:val="24"/>
          <w:lang w:val="sr-Cyrl-ME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Regionalni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centar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logistike</w:t>
      </w:r>
      <w:r w:rsidR="00C21CE5" w:rsidRPr="00C21CE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Jug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objekti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policijskih</w:t>
      </w:r>
      <w:r w:rsidR="00BA66D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uprava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Kruševac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Niš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Leskovac</w:t>
      </w:r>
      <w:r w:rsidR="00E66015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Vranje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Prokuplјe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Pirot</w:t>
      </w:r>
      <w:r w:rsidR="00760B3A" w:rsidRPr="00C21CE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4A952B" w14:textId="77777777" w:rsidR="00E66015" w:rsidRPr="005656BB" w:rsidRDefault="00E66015" w:rsidP="00D80B92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  <w:lang w:val="sr-Cyrl-ME"/>
        </w:rPr>
      </w:pPr>
    </w:p>
    <w:p w14:paraId="72495049" w14:textId="749A3F63" w:rsidR="00D80B92" w:rsidRDefault="00926699" w:rsidP="00760B3A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b/>
          <w:bCs/>
          <w:color w:val="000000"/>
        </w:rPr>
        <w:t>Dinamika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preuzimanja</w:t>
      </w:r>
      <w:r w:rsidR="00381E16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otpada</w:t>
      </w:r>
      <w:r w:rsidR="00541278" w:rsidRPr="005656BB">
        <w:rPr>
          <w:color w:val="000000"/>
        </w:rPr>
        <w:t xml:space="preserve">: </w:t>
      </w:r>
      <w:r>
        <w:rPr>
          <w:color w:val="000000"/>
        </w:rPr>
        <w:t>Sukcesivno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dinamici</w:t>
      </w:r>
      <w:r w:rsidR="00541278" w:rsidRPr="005656B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koju</w:t>
      </w:r>
      <w:r w:rsidR="00541278" w:rsidRPr="005656B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odredi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Prodavca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naloga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>.</w:t>
      </w:r>
    </w:p>
    <w:p w14:paraId="4AED3AF4" w14:textId="77777777" w:rsidR="00786B35" w:rsidRPr="00786B35" w:rsidRDefault="00786B35" w:rsidP="00760B3A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A39B95A" w14:textId="31697154" w:rsidR="00786B35" w:rsidRPr="008914AE" w:rsidRDefault="00926699" w:rsidP="00850CF6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b/>
          <w:bCs/>
          <w:color w:val="000000"/>
        </w:rPr>
        <w:t>Rok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preuzimanja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ME"/>
        </w:rPr>
        <w:t>otpada</w:t>
      </w:r>
      <w:r w:rsidR="00D80B92" w:rsidRPr="005656BB">
        <w:rPr>
          <w:b/>
          <w:bCs/>
          <w:color w:val="000000"/>
        </w:rPr>
        <w:t>: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D80B92" w:rsidRPr="005656BB">
        <w:rPr>
          <w:color w:val="000000"/>
        </w:rPr>
        <w:t xml:space="preserve"> </w:t>
      </w:r>
      <w:r w:rsidR="000D0884">
        <w:rPr>
          <w:lang w:val="sr-Cyrl-RS"/>
        </w:rPr>
        <w:t>15 (</w:t>
      </w:r>
      <w:r>
        <w:rPr>
          <w:lang w:val="sr-Cyrl-RS"/>
        </w:rPr>
        <w:t>petnaest</w:t>
      </w:r>
      <w:r w:rsidR="00786B35">
        <w:rPr>
          <w:lang w:val="sr-Cyrl-RS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dostave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naloga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Prodavca</w:t>
      </w:r>
      <w:r w:rsidR="00D80B92" w:rsidRPr="005656BB">
        <w:rPr>
          <w:color w:val="000000"/>
        </w:rPr>
        <w:t>.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3F5A5D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3F5A5D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3F5A5D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3F5A5D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Prodavca</w:t>
      </w:r>
      <w:r w:rsidR="003F5A5D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3F5A5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naglasiti</w:t>
      </w:r>
      <w:r w:rsidR="003F5A5D">
        <w:rPr>
          <w:color w:val="000000"/>
          <w:lang w:val="sr-Cyrl-RS"/>
        </w:rPr>
        <w:t>.</w:t>
      </w:r>
      <w:r w:rsidR="00D80B92" w:rsidRPr="005656BB">
        <w:rPr>
          <w:color w:val="000000"/>
        </w:rPr>
        <w:t xml:space="preserve"> </w:t>
      </w:r>
      <w:r>
        <w:rPr>
          <w:bCs/>
          <w:color w:val="000000"/>
        </w:rPr>
        <w:t>Obavezno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je</w:t>
      </w:r>
      <w:r w:rsidR="008914AE">
        <w:rPr>
          <w:bCs/>
          <w:color w:val="000000"/>
        </w:rPr>
        <w:t xml:space="preserve"> </w:t>
      </w:r>
      <w:r>
        <w:rPr>
          <w:bCs/>
          <w:color w:val="000000"/>
        </w:rPr>
        <w:t>zakazivanje</w:t>
      </w:r>
      <w:r w:rsidR="008914AE">
        <w:rPr>
          <w:bCs/>
          <w:color w:val="000000"/>
        </w:rPr>
        <w:t xml:space="preserve"> </w:t>
      </w:r>
      <w:r>
        <w:rPr>
          <w:bCs/>
          <w:color w:val="000000"/>
        </w:rPr>
        <w:t>preuzimanja</w:t>
      </w:r>
      <w:r w:rsidR="008914AE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sekundarnih</w:t>
      </w:r>
      <w:r w:rsidR="008914AE">
        <w:rPr>
          <w:bCs/>
          <w:color w:val="000000"/>
          <w:lang w:val="sr-Cyrl-RS"/>
        </w:rPr>
        <w:t xml:space="preserve"> </w:t>
      </w:r>
      <w:r>
        <w:rPr>
          <w:bCs/>
          <w:color w:val="000000"/>
        </w:rPr>
        <w:t>sirovina</w:t>
      </w:r>
      <w:r w:rsidR="008914AE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i</w:t>
      </w:r>
      <w:r w:rsidR="008914AE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to</w:t>
      </w:r>
      <w:r w:rsidR="008914AE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minimum</w:t>
      </w:r>
      <w:r w:rsidR="008914AE">
        <w:rPr>
          <w:bCs/>
          <w:color w:val="000000"/>
          <w:lang w:val="sr-Cyrl-RS"/>
        </w:rPr>
        <w:t xml:space="preserve"> 24 </w:t>
      </w:r>
      <w:r>
        <w:rPr>
          <w:bCs/>
          <w:color w:val="000000"/>
          <w:lang w:val="sr-Cyrl-RS"/>
        </w:rPr>
        <w:t>sata</w:t>
      </w:r>
      <w:r w:rsidR="008914AE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</w:t>
      </w:r>
      <w:r w:rsidR="008914AE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preuzimanja</w:t>
      </w:r>
      <w:r w:rsidR="008914AE">
        <w:rPr>
          <w:bCs/>
          <w:color w:val="000000"/>
          <w:lang w:val="sr-Cyrl-RS"/>
        </w:rPr>
        <w:t>.</w:t>
      </w:r>
    </w:p>
    <w:p w14:paraId="092C4CC9" w14:textId="619DF361" w:rsidR="00D80B92" w:rsidRPr="005656BB" w:rsidRDefault="00E66015" w:rsidP="00E66015">
      <w:pPr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r w:rsidR="00760B3A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PREUZIMANјA</w:t>
      </w:r>
      <w:r w:rsidR="00760B3A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I</w:t>
      </w:r>
      <w:r w:rsidR="00760B3A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PLAĆANјA</w:t>
      </w:r>
    </w:p>
    <w:p w14:paraId="038A7D69" w14:textId="2C8DE4F9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D80B92" w:rsidRPr="005656BB">
        <w:rPr>
          <w:color w:val="000000"/>
        </w:rPr>
        <w:t>/</w:t>
      </w:r>
      <w:r>
        <w:rPr>
          <w:color w:val="000000"/>
        </w:rPr>
        <w:t>mernih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D80B92" w:rsidRPr="005656BB">
        <w:rPr>
          <w:color w:val="000000"/>
        </w:rPr>
        <w:t>. </w:t>
      </w:r>
    </w:p>
    <w:p w14:paraId="72F9E192" w14:textId="474F3B06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>.</w:t>
      </w:r>
    </w:p>
    <w:p w14:paraId="774F9DFA" w14:textId="7903337D" w:rsidR="00D80B92" w:rsidRPr="005656BB" w:rsidRDefault="00926699" w:rsidP="00E66015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Prilikom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D80B92" w:rsidRPr="005656BB">
        <w:rPr>
          <w:color w:val="000000"/>
        </w:rPr>
        <w:t>/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760B3A" w:rsidRPr="005656BB">
        <w:rPr>
          <w:color w:val="000000"/>
          <w:lang w:val="sr-Cyrl-ME"/>
        </w:rPr>
        <w:t xml:space="preserve"> </w:t>
      </w:r>
      <w:r>
        <w:rPr>
          <w:color w:val="000000"/>
        </w:rPr>
        <w:t>potpišu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541278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541278" w:rsidRPr="005656BB">
        <w:rPr>
          <w:color w:val="000000"/>
        </w:rPr>
        <w:t xml:space="preserve"> </w:t>
      </w:r>
      <w:r>
        <w:rPr>
          <w:color w:val="000000"/>
        </w:rPr>
        <w:t>kretanju</w:t>
      </w:r>
      <w:r w:rsidR="00541278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541278" w:rsidRPr="005656BB">
        <w:rPr>
          <w:color w:val="000000"/>
        </w:rPr>
        <w:t xml:space="preserve"> (</w:t>
      </w:r>
      <w:r>
        <w:rPr>
          <w:color w:val="000000"/>
        </w:rPr>
        <w:t>za</w:t>
      </w:r>
      <w:r w:rsidR="00541278" w:rsidRPr="005656BB">
        <w:rPr>
          <w:color w:val="000000"/>
        </w:rPr>
        <w:t xml:space="preserve"> </w:t>
      </w:r>
      <w:r>
        <w:rPr>
          <w:color w:val="000000"/>
        </w:rPr>
        <w:t>neopasan</w:t>
      </w:r>
      <w:r w:rsidR="00541278" w:rsidRPr="005656BB">
        <w:rPr>
          <w:color w:val="000000"/>
        </w:rPr>
        <w:t> </w:t>
      </w:r>
      <w:r>
        <w:rPr>
          <w:color w:val="000000"/>
        </w:rPr>
        <w:t>otpad</w:t>
      </w:r>
      <w:r w:rsidR="00D80B92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760B3A" w:rsidRPr="005656BB">
        <w:rPr>
          <w:color w:val="000000"/>
          <w:lang w:val="sr-Cyrl-ME"/>
        </w:rPr>
        <w:t xml:space="preserve"> </w:t>
      </w:r>
      <w:r>
        <w:rPr>
          <w:color w:val="000000"/>
        </w:rPr>
        <w:t>otpadom</w:t>
      </w:r>
      <w:r w:rsidR="00D80B92" w:rsidRPr="005656BB">
        <w:rPr>
          <w:color w:val="000000"/>
        </w:rPr>
        <w:t xml:space="preserve"> (</w:t>
      </w:r>
      <w:r w:rsidR="00760B3A" w:rsidRPr="005656BB">
        <w:rPr>
          <w:color w:val="000000"/>
          <w:lang w:val="sr-Cyrl-ME"/>
        </w:rPr>
        <w:t>,,</w:t>
      </w:r>
      <w:r>
        <w:rPr>
          <w:color w:val="000000"/>
        </w:rPr>
        <w:t>Sl</w:t>
      </w:r>
      <w:r>
        <w:rPr>
          <w:color w:val="000000"/>
          <w:lang w:val="sr-Cyrl-ME"/>
        </w:rPr>
        <w:t>užbeni</w:t>
      </w:r>
      <w:r w:rsidR="00760B3A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760B3A" w:rsidRPr="005656BB">
        <w:rPr>
          <w:color w:val="000000"/>
          <w:lang w:val="sr-Cyrl-ME"/>
        </w:rPr>
        <w:t xml:space="preserve">“, </w:t>
      </w:r>
      <w:r>
        <w:rPr>
          <w:color w:val="000000"/>
          <w:lang w:val="sr-Cyrl-ME"/>
        </w:rPr>
        <w:t>br</w:t>
      </w:r>
      <w:r w:rsidR="00760B3A" w:rsidRPr="005656BB">
        <w:rPr>
          <w:color w:val="000000"/>
          <w:lang w:val="sr-Cyrl-ME"/>
        </w:rPr>
        <w:t>.</w:t>
      </w:r>
      <w:r w:rsidR="00D80B92" w:rsidRPr="005656BB">
        <w:rPr>
          <w:color w:val="000000"/>
        </w:rPr>
        <w:t xml:space="preserve"> 36/09, 88/10, 14/16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95/18 </w:t>
      </w:r>
      <w:r w:rsidR="00760B3A" w:rsidRPr="005656BB">
        <w:rPr>
          <w:color w:val="000000"/>
          <w:lang w:val="sr-Cyrl-ME"/>
        </w:rPr>
        <w:t>-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D80B92" w:rsidRPr="005656BB">
        <w:rPr>
          <w:color w:val="000000"/>
        </w:rPr>
        <w:t>.</w:t>
      </w:r>
      <w:r>
        <w:rPr>
          <w:color w:val="000000"/>
        </w:rPr>
        <w:t>zakon</w:t>
      </w:r>
      <w:r w:rsidR="00D80B92" w:rsidRPr="005656BB">
        <w:rPr>
          <w:color w:val="000000"/>
        </w:rPr>
        <w:t>).</w:t>
      </w:r>
    </w:p>
    <w:p w14:paraId="446C72AF" w14:textId="3C564A07" w:rsidR="00D80B92" w:rsidRPr="005656BB" w:rsidRDefault="00926699" w:rsidP="00E66015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Nalog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izdavanje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plaćanje</w:t>
      </w:r>
      <w:r w:rsidR="00D80B92" w:rsidRPr="005656BB">
        <w:rPr>
          <w:color w:val="000000"/>
        </w:rPr>
        <w:t>.</w:t>
      </w:r>
    </w:p>
    <w:p w14:paraId="0F788EF3" w14:textId="156CB741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Plaćanje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9F74B9">
        <w:rPr>
          <w:color w:val="000000"/>
        </w:rPr>
        <w:t xml:space="preserve"> </w:t>
      </w:r>
      <w:r>
        <w:rPr>
          <w:color w:val="000000"/>
        </w:rPr>
        <w:t>vrši</w:t>
      </w:r>
      <w:r w:rsidR="009F74B9">
        <w:rPr>
          <w:color w:val="000000"/>
        </w:rPr>
        <w:t xml:space="preserve"> </w:t>
      </w:r>
      <w:r>
        <w:rPr>
          <w:color w:val="000000"/>
        </w:rPr>
        <w:t>u</w:t>
      </w:r>
      <w:r w:rsidR="009F74B9">
        <w:rPr>
          <w:color w:val="000000"/>
        </w:rPr>
        <w:t xml:space="preserve"> </w:t>
      </w:r>
      <w:r>
        <w:rPr>
          <w:color w:val="000000"/>
        </w:rPr>
        <w:t>roku</w:t>
      </w:r>
      <w:r w:rsidR="009F74B9">
        <w:rPr>
          <w:color w:val="000000"/>
        </w:rPr>
        <w:t xml:space="preserve"> </w:t>
      </w:r>
      <w:r>
        <w:rPr>
          <w:color w:val="000000"/>
        </w:rPr>
        <w:t>ne</w:t>
      </w:r>
      <w:r w:rsidR="009F74B9">
        <w:rPr>
          <w:color w:val="000000"/>
        </w:rPr>
        <w:t xml:space="preserve"> </w:t>
      </w:r>
      <w:r>
        <w:rPr>
          <w:color w:val="000000"/>
        </w:rPr>
        <w:t>dužem</w:t>
      </w:r>
      <w:r w:rsidR="009F74B9">
        <w:rPr>
          <w:color w:val="000000"/>
        </w:rPr>
        <w:t xml:space="preserve"> </w:t>
      </w:r>
      <w:r>
        <w:rPr>
          <w:color w:val="000000"/>
        </w:rPr>
        <w:t>od</w:t>
      </w:r>
      <w:r w:rsidR="009F74B9">
        <w:rPr>
          <w:color w:val="000000"/>
        </w:rPr>
        <w:t xml:space="preserve"> 10</w:t>
      </w:r>
      <w:r w:rsidR="009F74B9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deset</w:t>
      </w:r>
      <w:r w:rsidR="009F74B9">
        <w:rPr>
          <w:color w:val="000000"/>
          <w:lang w:val="sr-Cyrl-RS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izdavanja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potvrđena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>.</w:t>
      </w:r>
    </w:p>
    <w:p w14:paraId="1F10BEEB" w14:textId="0AF0CD4B" w:rsidR="00D80B92" w:rsidRPr="005656BB" w:rsidRDefault="00D80B92" w:rsidP="00760B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92669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sr-Cyrl-ME"/>
        </w:rPr>
        <w:t>KVALITET</w:t>
      </w:r>
      <w:r w:rsidR="00E66015" w:rsidRPr="005656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sr-Cyrl-ME"/>
        </w:rPr>
        <w:t>PRUŽANјA</w:t>
      </w:r>
      <w:r w:rsidR="00E66015" w:rsidRPr="005656BB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sr-Cyrl-ME"/>
        </w:rPr>
        <w:t>USLUGE</w:t>
      </w:r>
    </w:p>
    <w:p w14:paraId="60791184" w14:textId="77777777" w:rsidR="00E66015" w:rsidRPr="005656BB" w:rsidRDefault="00E66015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1FA1CE1F" w14:textId="26CB5B20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postupati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transporta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>.</w:t>
      </w:r>
    </w:p>
    <w:p w14:paraId="1D6D3496" w14:textId="5D3E9094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D80B92" w:rsidRPr="005656BB">
        <w:rPr>
          <w:color w:val="000000"/>
        </w:rPr>
        <w:t>. </w:t>
      </w:r>
    </w:p>
    <w:p w14:paraId="01871040" w14:textId="60560E31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Napomena</w:t>
      </w:r>
      <w:r w:rsidR="00D80B92" w:rsidRPr="00FB28EB">
        <w:rPr>
          <w:color w:val="000000"/>
        </w:rPr>
        <w:t xml:space="preserve">: </w:t>
      </w:r>
      <w:r>
        <w:rPr>
          <w:color w:val="000000"/>
        </w:rPr>
        <w:t>Preuzimanje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FB28EB">
        <w:rPr>
          <w:color w:val="000000"/>
        </w:rPr>
        <w:t xml:space="preserve"> </w:t>
      </w:r>
      <w:r w:rsidR="00760B3A" w:rsidRPr="00FB28EB">
        <w:rPr>
          <w:color w:val="000000"/>
          <w:lang w:val="sr-Cyrl-ME"/>
        </w:rPr>
        <w:t>-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registarskih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tablica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moguće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samo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ukoliko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prethodno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izvršeno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uništenje</w:t>
      </w:r>
      <w:r w:rsidR="00D80B92" w:rsidRPr="00FB28EB">
        <w:rPr>
          <w:color w:val="000000"/>
        </w:rPr>
        <w:t xml:space="preserve"> (</w:t>
      </w:r>
      <w:r>
        <w:rPr>
          <w:color w:val="000000"/>
        </w:rPr>
        <w:t>sečenje</w:t>
      </w:r>
      <w:r w:rsidR="00D80B92" w:rsidRPr="00FB28EB">
        <w:rPr>
          <w:color w:val="000000"/>
        </w:rPr>
        <w:t xml:space="preserve">) </w:t>
      </w:r>
      <w:r>
        <w:rPr>
          <w:color w:val="000000"/>
        </w:rPr>
        <w:t>istih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Kupca</w:t>
      </w:r>
      <w:r w:rsidR="00D80B92" w:rsidRPr="00FB28EB">
        <w:rPr>
          <w:color w:val="000000"/>
        </w:rPr>
        <w:t xml:space="preserve">, </w:t>
      </w:r>
      <w:r>
        <w:rPr>
          <w:color w:val="000000"/>
        </w:rPr>
        <w:t>odgovarajućim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sopstvenim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alatom</w:t>
      </w:r>
      <w:r w:rsidR="00D80B92" w:rsidRPr="00FB28E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nadzor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Komisije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uništenje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vreme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uništenja</w:t>
      </w:r>
      <w:r w:rsidR="00D80B92" w:rsidRPr="00FB28EB">
        <w:rPr>
          <w:color w:val="000000"/>
        </w:rPr>
        <w:t xml:space="preserve">.  </w:t>
      </w:r>
      <w:r>
        <w:rPr>
          <w:color w:val="000000"/>
        </w:rPr>
        <w:t>Nakon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komisijskog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uništenja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registarskih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tablica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sačinjava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zapisnik</w:t>
      </w:r>
      <w:r w:rsidR="00D80B92" w:rsidRPr="00FB28EB">
        <w:rPr>
          <w:color w:val="000000"/>
        </w:rPr>
        <w:t xml:space="preserve"> (</w:t>
      </w:r>
      <w:r>
        <w:rPr>
          <w:color w:val="000000"/>
        </w:rPr>
        <w:t>obostrano</w:t>
      </w:r>
      <w:r w:rsidR="00D80B92" w:rsidRPr="00FB28EB">
        <w:rPr>
          <w:color w:val="000000"/>
        </w:rPr>
        <w:t xml:space="preserve"> </w:t>
      </w:r>
      <w:r>
        <w:rPr>
          <w:color w:val="000000"/>
        </w:rPr>
        <w:t>potpisan</w:t>
      </w:r>
      <w:r w:rsidR="00D80B92" w:rsidRPr="00FB28EB">
        <w:rPr>
          <w:color w:val="000000"/>
        </w:rPr>
        <w:t>).</w:t>
      </w:r>
    </w:p>
    <w:p w14:paraId="35870BBE" w14:textId="77777777" w:rsidR="00760B3A" w:rsidRPr="005656BB" w:rsidRDefault="00760B3A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18DA3D1C" w14:textId="77777777" w:rsidR="00CC74BE" w:rsidRPr="005656BB" w:rsidRDefault="00CC74BE" w:rsidP="00D80B92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14:paraId="7F2197FD" w14:textId="1E93B342" w:rsidR="00541278" w:rsidRPr="00850CF6" w:rsidRDefault="00D80B92" w:rsidP="00D80B92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2E41D5C9" w14:textId="0C7F5C69" w:rsidR="00541278" w:rsidRPr="005656BB" w:rsidRDefault="00541278" w:rsidP="00D80B92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C296D33" w14:textId="77777777" w:rsidR="00850CF6" w:rsidRDefault="00850CF6" w:rsidP="00D80B92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000000"/>
          <w:lang w:val="sr-Cyrl-RS"/>
        </w:rPr>
      </w:pPr>
    </w:p>
    <w:p w14:paraId="14485CFA" w14:textId="1536465A" w:rsidR="00D80B92" w:rsidRPr="005656BB" w:rsidRDefault="00D80B92" w:rsidP="00D80B92">
      <w:pPr>
        <w:pStyle w:val="NormalWeb"/>
        <w:spacing w:before="0" w:beforeAutospacing="0" w:after="0" w:afterAutospacing="0"/>
        <w:jc w:val="center"/>
        <w:rPr>
          <w:lang w:val="sr-Cyrl-ME"/>
        </w:rPr>
      </w:pPr>
      <w:r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  <w:lang w:val="sr-Cyrl-ME"/>
        </w:rPr>
        <w:t>KRITERIJUMI</w:t>
      </w:r>
      <w:r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ZA</w:t>
      </w:r>
      <w:r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UČESTVOVANјE</w:t>
      </w:r>
      <w:r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U</w:t>
      </w:r>
      <w:r w:rsidRPr="005656BB">
        <w:rPr>
          <w:b/>
          <w:bCs/>
          <w:smallCaps/>
          <w:color w:val="000000"/>
        </w:rPr>
        <w:t xml:space="preserve"> </w:t>
      </w:r>
      <w:r w:rsidR="00926699">
        <w:rPr>
          <w:b/>
          <w:bCs/>
          <w:smallCaps/>
          <w:color w:val="000000"/>
        </w:rPr>
        <w:t>POSTUPKU</w:t>
      </w:r>
      <w:r w:rsidR="00D24146" w:rsidRPr="005656BB">
        <w:rPr>
          <w:b/>
          <w:bCs/>
          <w:smallCaps/>
          <w:color w:val="000000"/>
          <w:lang w:val="sr-Cyrl-ME"/>
        </w:rPr>
        <w:t xml:space="preserve"> </w:t>
      </w:r>
      <w:r w:rsidR="00926699">
        <w:rPr>
          <w:b/>
          <w:bCs/>
          <w:smallCaps/>
          <w:color w:val="000000"/>
          <w:lang w:val="sr-Cyrl-ME"/>
        </w:rPr>
        <w:t>PRODAJE</w:t>
      </w:r>
    </w:p>
    <w:p w14:paraId="3723A8E1" w14:textId="087F4E74" w:rsidR="00D80B92" w:rsidRDefault="00D80B92" w:rsidP="00D80B92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E129335" w14:textId="101DDF71" w:rsidR="00D7428D" w:rsidRPr="005656BB" w:rsidRDefault="00926699" w:rsidP="00D7428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Pravo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učešće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7428D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predmetnom</w:t>
      </w:r>
      <w:r w:rsidR="00D7428D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postupku</w:t>
      </w:r>
      <w:r w:rsidR="00D7428D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prodaje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ima</w:t>
      </w:r>
      <w:r w:rsidR="00D7428D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privredni</w:t>
      </w:r>
      <w:r w:rsidR="00D7428D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subjekt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D7428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D7428D" w:rsidRPr="005656BB">
        <w:rPr>
          <w:color w:val="000000"/>
        </w:rPr>
        <w:t xml:space="preserve"> </w:t>
      </w:r>
      <w:r>
        <w:rPr>
          <w:bCs/>
          <w:color w:val="000000"/>
          <w:lang w:val="sr-Cyrl-ME"/>
        </w:rPr>
        <w:t>sledeće</w:t>
      </w:r>
      <w:r w:rsidR="00D7428D" w:rsidRPr="005656BB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kriterijume</w:t>
      </w:r>
      <w:r w:rsidR="000D10FC">
        <w:rPr>
          <w:bCs/>
          <w:color w:val="000000"/>
          <w:lang w:val="sr-Cyrl-ME"/>
        </w:rPr>
        <w:t xml:space="preserve"> (</w:t>
      </w:r>
      <w:r>
        <w:rPr>
          <w:bCs/>
          <w:color w:val="000000"/>
          <w:lang w:val="sr-Cyrl-ME"/>
        </w:rPr>
        <w:t>uslove</w:t>
      </w:r>
      <w:r w:rsidR="000D10FC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i</w:t>
      </w:r>
      <w:r w:rsidR="000D10FC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posebne</w:t>
      </w:r>
      <w:r w:rsidR="00D57500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zahteve</w:t>
      </w:r>
      <w:r w:rsidR="000D10FC">
        <w:rPr>
          <w:bCs/>
          <w:color w:val="000000"/>
          <w:lang w:val="sr-Cyrl-ME"/>
        </w:rPr>
        <w:t>)</w:t>
      </w:r>
      <w:r w:rsidR="00D7428D" w:rsidRPr="005656BB">
        <w:rPr>
          <w:color w:val="000000"/>
        </w:rPr>
        <w:t>: </w:t>
      </w:r>
    </w:p>
    <w:p w14:paraId="59A63F6E" w14:textId="77777777" w:rsidR="00CC74BE" w:rsidRPr="005656BB" w:rsidRDefault="00CC74BE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9DC3D72" w14:textId="4F794BB9" w:rsidR="00D7428D" w:rsidRPr="005656BB" w:rsidRDefault="00D7428D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njegov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zakonski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zastupnik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osuđivan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periodu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prethodnih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godina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isteka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podnošenje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ponuda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član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organizovane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kriminalne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grupe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udruživanje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radi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vršenja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položaja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odgovornog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lica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vezi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5C5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primanja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službenog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položaja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trgovine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uticajem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primanja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prevare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neosnovanog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dobijanja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korišćenja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kredita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druge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pogodnosti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prevare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poreske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utaje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terorizma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javnog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podsticanja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vrbovanja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obučavanja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udruživanja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novca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finansiranja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terorizma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trgovine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lјudima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zasnivanja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ropskog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odnosa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prevoza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lica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ropskom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odnosu</w:t>
      </w:r>
      <w:r w:rsidRPr="0056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E1A20" w14:textId="66F97F5D" w:rsidR="00D7428D" w:rsidRPr="005656BB" w:rsidRDefault="00D7428D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t xml:space="preserve">2)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je</w:t>
      </w:r>
      <w:r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izmirio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dospele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poreze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doprinose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socijalno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osiguranje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obavezujućim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sporazumom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rešenjem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skladu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posebnim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propisom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odobreno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odlaganje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plaćanja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duga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sve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nastale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kamate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novčane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kazne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AD240E" w14:textId="08E90D0D" w:rsidR="00D7428D" w:rsidRPr="005656BB" w:rsidRDefault="00D7428D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t xml:space="preserve">3)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periodu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prethodne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dve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godine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isteka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podnošenje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ponuda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povredio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oblasti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zaštite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životne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sredine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socijalnog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radnog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prava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kolektivne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naročito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isplate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ugovorene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zarade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drugih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isplata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skladu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odredbama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međunarodnih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konvencija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1031CF" w14:textId="45E69575" w:rsidR="00D7428D" w:rsidRPr="005656BB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subjekat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pokušao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neprimeren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uticaj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postupak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odlučivanja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Prodavca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dođe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poverlјivih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podataka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bi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mogli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omoguće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prednost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postupku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prodaje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dostavio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obmanjujuće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podatke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mogu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utiču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odluke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tiču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isklјučenja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privrednog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izbora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privrednog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dodele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ugovora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53B4E1" w14:textId="41A74E09" w:rsidR="00D7428D" w:rsidRPr="005656BB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7428D" w:rsidRPr="005656BB">
        <w:rPr>
          <w:rFonts w:ascii="Times New Roman" w:hAnsi="Times New Roman" w:cs="Times New Roman"/>
          <w:sz w:val="24"/>
          <w:szCs w:val="24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D7428D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važeću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dozvolu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upravlјanje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skladištenje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5419E1" w:rsidRP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otpad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prodaje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114EFE1F" w14:textId="4EC63CF2" w:rsidR="00231EF2" w:rsidRPr="005656BB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Privredni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subjekt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neophodnim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tehničkim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kapacitetom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izvršenje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: </w:t>
      </w:r>
    </w:p>
    <w:p w14:paraId="1E77B1B2" w14:textId="3233BC9B" w:rsidR="00D7428D" w:rsidRPr="005656BB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da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osnovu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zakupa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ili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lizinga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4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četiri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teretna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motorna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vozila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minimalne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nosivosti</w:t>
      </w:r>
      <w:r w:rsidR="00D7428D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3,5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tona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;</w:t>
      </w:r>
    </w:p>
    <w:p w14:paraId="70E8C99C" w14:textId="13887F52" w:rsidR="00231EF2" w:rsidRPr="005656BB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b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da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osnovu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zakupa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ili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lizinga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jednom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mašinom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uništenje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sečenje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registarskih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tablica</w:t>
      </w:r>
      <w:r w:rsidR="00231EF2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2D8B5E9C" w14:textId="098A35A2" w:rsidR="00CC74BE" w:rsidRDefault="00BA66D1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7</w:t>
      </w:r>
      <w:r w:rsidR="00F80CCB">
        <w:rPr>
          <w:rFonts w:ascii="Times New Roman" w:hAnsi="Times New Roman" w:cs="Times New Roman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640344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640344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raspolaže</w:t>
      </w:r>
      <w:r w:rsidR="00640344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dovolјnim</w:t>
      </w:r>
      <w:r w:rsidR="00640344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kadrovskim</w:t>
      </w:r>
      <w:r w:rsidR="00640344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kapacitetom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izvršenje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ugovora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54297810" w14:textId="6605C6AE" w:rsidR="000D10FC" w:rsidRPr="005656BB" w:rsidRDefault="000D10FC" w:rsidP="00D7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je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ispunjenje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posebnog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zahteva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Naručioca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to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da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: </w:t>
      </w:r>
    </w:p>
    <w:p w14:paraId="07D228AE" w14:textId="05406317" w:rsidR="00786B35" w:rsidRPr="00850CF6" w:rsidRDefault="00BA66D1" w:rsidP="00850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8</w:t>
      </w:r>
      <w:r w:rsidR="00F80CCB">
        <w:rPr>
          <w:rFonts w:ascii="Times New Roman" w:hAnsi="Times New Roman" w:cs="Times New Roman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mora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obezbediti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tehnički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kadrovski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kapacitet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istovremeno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izvršenje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ugovora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>/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preuzimanje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otpada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na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>2 (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dve</w:t>
      </w:r>
      <w:r w:rsidR="000D10FC"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lokacije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okviru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partije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koju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podnosi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ponudu</w:t>
      </w:r>
      <w:r w:rsidR="00381E16" w:rsidRPr="005656BB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1BF58A19" w14:textId="5D548660" w:rsidR="00231EF2" w:rsidRPr="005656BB" w:rsidRDefault="00926699" w:rsidP="00231EF2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u w:val="single"/>
        </w:rPr>
        <w:t>Napomena</w:t>
      </w:r>
      <w:r w:rsidR="00231EF2" w:rsidRPr="005656BB">
        <w:rPr>
          <w:b/>
          <w:bCs/>
          <w:i/>
          <w:iCs/>
          <w:color w:val="000000"/>
          <w:u w:val="single"/>
        </w:rPr>
        <w:t>: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Tehnička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opremlјenost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tehničko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osoblјe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moraju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budu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nivou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koji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garantuje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izvršenje</w:t>
      </w:r>
      <w:r w:rsidR="00231EF2" w:rsidRPr="005656BB">
        <w:rPr>
          <w:i/>
          <w:iCs/>
          <w:color w:val="000000"/>
        </w:rPr>
        <w:t>/</w:t>
      </w:r>
      <w:r>
        <w:rPr>
          <w:i/>
          <w:iCs/>
          <w:color w:val="000000"/>
        </w:rPr>
        <w:t>realizaciju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način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kako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je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predviđeno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ugovorom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ugovorenom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roku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kvalitetu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sr-Cyrl-ME"/>
        </w:rPr>
        <w:t>Prodavac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zadržava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pravo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svakom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momentu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računajući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od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dana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otvaranja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ponuda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pa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okončanja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ugovora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kod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sr-Cyrl-ME"/>
        </w:rPr>
        <w:t>Kupca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</w:rPr>
        <w:t>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licu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mesta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proveri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činjenice</w:t>
      </w:r>
      <w:r w:rsidR="00231EF2" w:rsidRPr="005656BB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Ukoliko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utvrdi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bilo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kom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momentu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tehnička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opremlјenost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tehničko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osoblјe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nisu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zahtevanom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nivou</w:t>
      </w:r>
      <w:r w:rsidR="00231EF2" w:rsidRPr="005656BB">
        <w:rPr>
          <w:i/>
          <w:iCs/>
          <w:color w:val="000000"/>
        </w:rPr>
        <w:t xml:space="preserve">, </w:t>
      </w:r>
      <w:r>
        <w:rPr>
          <w:i/>
          <w:iCs/>
          <w:color w:val="000000"/>
          <w:lang w:val="sr-Cyrl-ME"/>
        </w:rPr>
        <w:t>Prodavac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može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jednostrano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raskinuti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ugovor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štetu</w:t>
      </w:r>
      <w:r w:rsidR="00231EF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sr-Cyrl-ME"/>
        </w:rPr>
        <w:t>Kupca</w:t>
      </w:r>
      <w:r w:rsidR="00231EF2" w:rsidRPr="005656BB">
        <w:rPr>
          <w:i/>
          <w:iCs/>
          <w:color w:val="000000"/>
        </w:rPr>
        <w:t>.</w:t>
      </w:r>
    </w:p>
    <w:p w14:paraId="74DCF91F" w14:textId="77777777" w:rsidR="005419E1" w:rsidRPr="005656BB" w:rsidRDefault="005419E1" w:rsidP="00231E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4C6A030" w14:textId="52B609F6" w:rsidR="00231EF2" w:rsidRPr="005656BB" w:rsidRDefault="00926699" w:rsidP="00231EF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Dokazivanje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napred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navedenih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ME"/>
        </w:rPr>
        <w:t>kriterijuma</w:t>
      </w:r>
      <w:r w:rsidR="00231EF2" w:rsidRPr="005656BB">
        <w:rPr>
          <w:b/>
          <w:bCs/>
          <w:color w:val="000000"/>
        </w:rPr>
        <w:t xml:space="preserve"> (</w:t>
      </w:r>
      <w:r w:rsidR="00640344" w:rsidRPr="005656BB">
        <w:rPr>
          <w:b/>
          <w:bCs/>
          <w:color w:val="000000"/>
        </w:rPr>
        <w:t>1-</w:t>
      </w:r>
      <w:r w:rsidR="00F80CCB">
        <w:rPr>
          <w:b/>
          <w:bCs/>
          <w:color w:val="000000"/>
          <w:lang w:val="sr-Cyrl-ME"/>
        </w:rPr>
        <w:t>8</w:t>
      </w:r>
      <w:r w:rsidR="00231EF2" w:rsidRPr="005656BB">
        <w:rPr>
          <w:b/>
          <w:bCs/>
          <w:color w:val="000000"/>
        </w:rPr>
        <w:t>): </w:t>
      </w:r>
    </w:p>
    <w:p w14:paraId="22FC1A32" w14:textId="47E1AF1E" w:rsidR="00231EF2" w:rsidRPr="005656BB" w:rsidRDefault="00926699" w:rsidP="00231EF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Ispunjenost</w:t>
      </w:r>
      <w:r w:rsidR="00231EF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kriterijuma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učešće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postupku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ponuđač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dokazuje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dostavlјanjem</w:t>
      </w:r>
      <w:r w:rsidR="00231EF2" w:rsidRPr="005656BB">
        <w:rPr>
          <w:color w:val="000000"/>
        </w:rPr>
        <w:t xml:space="preserve"> </w:t>
      </w:r>
      <w:r>
        <w:rPr>
          <w:b/>
          <w:bCs/>
          <w:color w:val="000000"/>
        </w:rPr>
        <w:t>Izjave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konkursne</w:t>
      </w:r>
      <w:r w:rsidR="00231EF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dokumentacije</w:t>
      </w:r>
      <w:r w:rsidR="00231EF2" w:rsidRPr="005656BB">
        <w:rPr>
          <w:color w:val="000000"/>
        </w:rPr>
        <w:t xml:space="preserve"> </w:t>
      </w:r>
      <w:r w:rsidR="00231EF2" w:rsidRPr="00A663AD">
        <w:rPr>
          <w:color w:val="000000"/>
          <w:lang w:val="sr-Cyrl-ME"/>
        </w:rPr>
        <w:t>(</w:t>
      </w:r>
      <w:r>
        <w:rPr>
          <w:color w:val="000000"/>
          <w:lang w:val="sr-Cyrl-ME"/>
        </w:rPr>
        <w:t>Obrazac</w:t>
      </w:r>
      <w:r w:rsidR="00A663AD" w:rsidRPr="00A663AD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br</w:t>
      </w:r>
      <w:r w:rsidR="00A663AD" w:rsidRPr="00A663AD">
        <w:rPr>
          <w:color w:val="000000"/>
          <w:lang w:val="sr-Cyrl-ME"/>
        </w:rPr>
        <w:t>. 4</w:t>
      </w:r>
      <w:r w:rsidR="00231EF2" w:rsidRPr="00A663AD">
        <w:rPr>
          <w:color w:val="000000"/>
          <w:lang w:val="sr-Cyrl-ME"/>
        </w:rPr>
        <w:t xml:space="preserve">) </w:t>
      </w:r>
      <w:r>
        <w:rPr>
          <w:color w:val="000000"/>
        </w:rPr>
        <w:t>kojom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pod</w:t>
      </w:r>
      <w:r w:rsidR="00231EF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moralnom</w:t>
      </w:r>
      <w:r w:rsidR="00640344" w:rsidRPr="005656BB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krivičnom</w:t>
      </w:r>
      <w:r w:rsidR="00231EF2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</w:t>
      </w:r>
      <w:r w:rsidR="00231EF2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materijalnom</w:t>
      </w:r>
      <w:r w:rsidR="00231EF2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odgovornošću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potvrđuje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</w:rPr>
        <w:t>da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231EF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sve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zahtevane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kriterijume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</w:rPr>
        <w:t>za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učešće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postupku</w:t>
      </w:r>
      <w:r w:rsidR="00D24146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prodaje</w:t>
      </w:r>
      <w:r w:rsidR="00231EF2" w:rsidRPr="005656BB">
        <w:rPr>
          <w:color w:val="000000"/>
        </w:rPr>
        <w:t>.</w:t>
      </w:r>
    </w:p>
    <w:p w14:paraId="3C85B1F4" w14:textId="206D600B" w:rsidR="00640344" w:rsidRPr="005656BB" w:rsidRDefault="00926699" w:rsidP="00D24146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Izjava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bude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potpisana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ovlašćenog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lica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640344" w:rsidRPr="005656BB">
        <w:rPr>
          <w:color w:val="000000"/>
          <w:lang w:val="sr-Cyrl-ME"/>
        </w:rPr>
        <w:t>.</w:t>
      </w:r>
    </w:p>
    <w:p w14:paraId="7008A38C" w14:textId="7C97F9D2" w:rsidR="00231EF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Ukoliko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Izjavu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potpisuje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lice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upisano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registar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ovlašćeno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zastupanje</w:t>
      </w:r>
      <w:r w:rsidR="00231EF2" w:rsidRPr="005656BB">
        <w:rPr>
          <w:color w:val="000000"/>
        </w:rPr>
        <w:t xml:space="preserve">, </w:t>
      </w:r>
      <w:r>
        <w:rPr>
          <w:color w:val="000000"/>
        </w:rPr>
        <w:t>potrebno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ponudu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dostaviti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ovlašćenje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potpisivanje</w:t>
      </w:r>
      <w:r w:rsidR="00231EF2" w:rsidRPr="005656BB">
        <w:rPr>
          <w:color w:val="000000"/>
        </w:rPr>
        <w:t>.</w:t>
      </w:r>
    </w:p>
    <w:p w14:paraId="16771DC2" w14:textId="5E844BDF" w:rsidR="00231EF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Izjava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potpisana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ovlašćenog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lica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640344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640344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640344" w:rsidRPr="005656BB">
        <w:rPr>
          <w:color w:val="000000"/>
        </w:rPr>
        <w:t xml:space="preserve"> </w:t>
      </w:r>
      <w:r>
        <w:rPr>
          <w:color w:val="000000"/>
        </w:rPr>
        <w:t>grupe</w:t>
      </w:r>
      <w:r w:rsidR="00640344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231EF2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podnosi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zajednička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231EF2" w:rsidRPr="005656BB">
        <w:rPr>
          <w:color w:val="000000"/>
        </w:rPr>
        <w:t>.</w:t>
      </w:r>
    </w:p>
    <w:p w14:paraId="72BD6487" w14:textId="03EAA960" w:rsidR="00231EF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  <w:lang w:val="sr-Cyrl-ME"/>
        </w:rPr>
        <w:t>Prodavac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pre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0D10FC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trajanja</w:t>
      </w:r>
      <w:r w:rsidR="000D10F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traži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uvid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original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overenu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kopiju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pojedinih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dokaza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231EF2" w:rsidRPr="005656BB">
        <w:rPr>
          <w:color w:val="000000"/>
        </w:rPr>
        <w:t xml:space="preserve"> </w:t>
      </w:r>
      <w:r>
        <w:rPr>
          <w:color w:val="000000"/>
        </w:rPr>
        <w:t>ispunjenosti</w:t>
      </w:r>
      <w:r w:rsidR="00231EF2" w:rsidRPr="005656BB">
        <w:rPr>
          <w:color w:val="000000"/>
        </w:rPr>
        <w:t>.</w:t>
      </w:r>
    </w:p>
    <w:p w14:paraId="66C69311" w14:textId="77777777" w:rsidR="00D80B92" w:rsidRPr="005656BB" w:rsidRDefault="00D80B92" w:rsidP="00D24146">
      <w:pPr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6B04CF1C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28A6081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1A50E1B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41AE219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660AD15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5DCAEFF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E323CD9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85528A6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6053DA5" w14:textId="77777777" w:rsidR="00C70BCC" w:rsidRPr="005656BB" w:rsidRDefault="00C70BCC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21ADEDF" w14:textId="77777777" w:rsidR="00640344" w:rsidRPr="005656BB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BE4FB7D" w14:textId="77777777" w:rsidR="00640344" w:rsidRPr="005656BB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A90A23B" w14:textId="77777777" w:rsidR="00640344" w:rsidRPr="005656BB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9AC97A3" w14:textId="77777777" w:rsidR="00640344" w:rsidRPr="005656BB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BBCD4CB" w14:textId="77777777" w:rsidR="00640344" w:rsidRPr="005656BB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63C5593" w14:textId="77777777" w:rsidR="00640344" w:rsidRDefault="00640344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EC7DF45" w14:textId="77777777" w:rsidR="00850CF6" w:rsidRDefault="00240FA9" w:rsidP="00D2414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3ABBC8D" w14:textId="4464FDB5" w:rsidR="00D80B92" w:rsidRPr="005656BB" w:rsidRDefault="00240FA9" w:rsidP="00D2414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KRITERIJUM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OCENјIVANјE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PONUDA</w:t>
      </w:r>
    </w:p>
    <w:p w14:paraId="3E6D2006" w14:textId="77777777" w:rsidR="00640344" w:rsidRPr="005656BB" w:rsidRDefault="00640344" w:rsidP="00D24146">
      <w:pPr>
        <w:pStyle w:val="NormalWeb"/>
        <w:spacing w:before="0" w:beforeAutospacing="0" w:after="0" w:afterAutospacing="0"/>
        <w:rPr>
          <w:color w:val="000000"/>
          <w:u w:val="single"/>
          <w:lang w:val="sr-Cyrl-ME"/>
        </w:rPr>
      </w:pPr>
    </w:p>
    <w:p w14:paraId="7B7265DC" w14:textId="3BFF4B59" w:rsidR="00D24146" w:rsidRPr="005656BB" w:rsidRDefault="00926699" w:rsidP="00D24146">
      <w:pPr>
        <w:pStyle w:val="NormalWeb"/>
        <w:spacing w:before="0" w:beforeAutospacing="0" w:after="0" w:afterAutospacing="0"/>
        <w:rPr>
          <w:lang w:val="sr-Cyrl-ME"/>
        </w:rPr>
      </w:pPr>
      <w:r>
        <w:rPr>
          <w:color w:val="000000"/>
        </w:rPr>
        <w:t>Kriterijum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ocenjivanje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b/>
          <w:bCs/>
          <w:color w:val="000000"/>
        </w:rPr>
        <w:t>ekonomski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najpovolјnija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ponuda</w:t>
      </w:r>
      <w:r w:rsidR="00D80B92" w:rsidRPr="005656BB">
        <w:rPr>
          <w:color w:val="000000"/>
        </w:rPr>
        <w:t>.</w:t>
      </w:r>
    </w:p>
    <w:p w14:paraId="6EBAA766" w14:textId="2FDC0DA9" w:rsidR="00D24146" w:rsidRPr="005656BB" w:rsidRDefault="00926699" w:rsidP="00D24146">
      <w:pPr>
        <w:pStyle w:val="NormalWeb"/>
        <w:spacing w:before="0" w:beforeAutospacing="0" w:after="0" w:afterAutospacing="0"/>
        <w:rPr>
          <w:lang w:val="sr-Cyrl-ME"/>
        </w:rPr>
      </w:pPr>
      <w:r>
        <w:rPr>
          <w:color w:val="000000"/>
        </w:rPr>
        <w:t>Rangiranje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</w:t>
      </w:r>
      <w:r>
        <w:rPr>
          <w:color w:val="000000"/>
          <w:lang w:val="sr-Cyrl-ME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dobijenih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. </w:t>
      </w:r>
      <w:r>
        <w:rPr>
          <w:color w:val="000000"/>
        </w:rPr>
        <w:t>Maksimalni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mogući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100.</w:t>
      </w:r>
    </w:p>
    <w:p w14:paraId="09B4E546" w14:textId="1665E63F" w:rsidR="00D80B92" w:rsidRPr="005656BB" w:rsidRDefault="00926699" w:rsidP="00640344">
      <w:pPr>
        <w:pStyle w:val="NormalWeb"/>
        <w:spacing w:before="0" w:beforeAutospacing="0" w:after="0" w:afterAutospacing="0"/>
        <w:rPr>
          <w:color w:val="000000"/>
          <w:lang w:val="sr-Cyrl-ME"/>
        </w:rPr>
      </w:pPr>
      <w:r>
        <w:rPr>
          <w:color w:val="000000"/>
        </w:rPr>
        <w:lastRenderedPageBreak/>
        <w:t>Element</w:t>
      </w:r>
      <w:r>
        <w:rPr>
          <w:color w:val="000000"/>
          <w:lang w:val="sr-Cyrl-ME"/>
        </w:rPr>
        <w:t>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>
        <w:rPr>
          <w:color w:val="000000"/>
          <w:lang w:val="sr-Cyrl-ME"/>
        </w:rPr>
        <w:t>ju</w:t>
      </w:r>
      <w:r w:rsidR="00D24146" w:rsidRPr="005656BB">
        <w:rPr>
          <w:color w:val="000000"/>
          <w:lang w:val="sr-Cyrl-ME"/>
        </w:rPr>
        <w:t xml:space="preserve"> </w:t>
      </w:r>
      <w:r>
        <w:rPr>
          <w:bCs/>
          <w:color w:val="000000"/>
        </w:rPr>
        <w:t>cen</w:t>
      </w:r>
      <w:r>
        <w:rPr>
          <w:bCs/>
          <w:color w:val="000000"/>
          <w:lang w:val="sr-Cyrl-ME"/>
        </w:rPr>
        <w:t>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jedinic</w:t>
      </w:r>
      <w:r>
        <w:rPr>
          <w:bCs/>
          <w:color w:val="000000"/>
          <w:lang w:val="sr-Cyrl-ME"/>
        </w:rPr>
        <w:t>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mere</w:t>
      </w:r>
      <w:r w:rsidR="00D80B92" w:rsidRPr="005656BB">
        <w:rPr>
          <w:bCs/>
          <w:color w:val="000000"/>
        </w:rPr>
        <w:t xml:space="preserve"> (</w:t>
      </w:r>
      <w:r>
        <w:rPr>
          <w:bCs/>
          <w:color w:val="000000"/>
        </w:rPr>
        <w:t>kg</w:t>
      </w:r>
      <w:r w:rsidR="00D80B92" w:rsidRPr="005656BB">
        <w:rPr>
          <w:bCs/>
          <w:color w:val="000000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ponaosob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tako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stavkama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iznosi</w:t>
      </w:r>
      <w:r w:rsidR="00D80B92" w:rsidRPr="005656BB">
        <w:rPr>
          <w:color w:val="000000"/>
        </w:rPr>
        <w:t>:</w:t>
      </w:r>
    </w:p>
    <w:p w14:paraId="7BCC7396" w14:textId="77777777" w:rsidR="00920831" w:rsidRPr="005656BB" w:rsidRDefault="00920831" w:rsidP="00D24146">
      <w:pPr>
        <w:pStyle w:val="NormalWeb"/>
        <w:spacing w:before="0" w:beforeAutospacing="0" w:after="0" w:afterAutospacing="0"/>
        <w:rPr>
          <w:lang w:val="sr-Cyrl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651"/>
        <w:gridCol w:w="2790"/>
      </w:tblGrid>
      <w:tr w:rsidR="00D80B92" w:rsidRPr="005656BB" w14:paraId="0A4014CE" w14:textId="77777777" w:rsidTr="005419E1">
        <w:trPr>
          <w:trHeight w:val="251"/>
          <w:jc w:val="center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346E" w14:textId="26239DA6" w:rsidR="00D80B92" w:rsidRPr="005656BB" w:rsidRDefault="0092669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Element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kriterijuma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5261" w14:textId="79285541" w:rsidR="00D80B92" w:rsidRPr="005656BB" w:rsidRDefault="0092669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Maksimalan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broj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pondera</w:t>
            </w:r>
          </w:p>
        </w:tc>
      </w:tr>
      <w:tr w:rsidR="00D80B92" w:rsidRPr="005656BB" w14:paraId="79CB9478" w14:textId="77777777" w:rsidTr="005419E1">
        <w:trPr>
          <w:trHeight w:val="26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D3D7" w14:textId="77777777" w:rsidR="00D80B92" w:rsidRPr="005656BB" w:rsidRDefault="00D80B92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</w:rPr>
              <w:t>1.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B101" w14:textId="275B9F4D" w:rsidR="00D80B92" w:rsidRPr="005656BB" w:rsidRDefault="00926699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Cena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D80B92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Registarske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tablice</w:t>
            </w:r>
            <w:r w:rsidR="00D80B92" w:rsidRPr="005656BB">
              <w:rPr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3B4C" w14:textId="77777777" w:rsidR="00D80B92" w:rsidRPr="005656BB" w:rsidRDefault="00D24146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bCs/>
                <w:color w:val="000000"/>
                <w:lang w:val="sr-Cyrl-ME"/>
              </w:rPr>
              <w:t>80</w:t>
            </w:r>
          </w:p>
        </w:tc>
      </w:tr>
      <w:tr w:rsidR="00D80B92" w:rsidRPr="005656BB" w14:paraId="255DFB4A" w14:textId="77777777" w:rsidTr="005419E1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B2D6" w14:textId="77777777" w:rsidR="00D80B92" w:rsidRPr="005656BB" w:rsidRDefault="00D80B92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</w:rPr>
              <w:t>2.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7D4D" w14:textId="27F3AB0B" w:rsidR="00D80B92" w:rsidRPr="005656BB" w:rsidRDefault="00926699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Cena</w:t>
            </w:r>
            <w:r w:rsidR="001C39F6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1C39F6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1C39F6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  <w:lang w:val="sr-Cyrl-ME"/>
              </w:rPr>
              <w:t>Otpadno</w:t>
            </w:r>
            <w:r w:rsidR="00344EF4">
              <w:rPr>
                <w:bCs/>
                <w:color w:val="000000"/>
                <w:lang w:val="sr-Cyrl-ME"/>
              </w:rPr>
              <w:t xml:space="preserve"> </w:t>
            </w:r>
            <w:r>
              <w:rPr>
                <w:bCs/>
                <w:color w:val="000000"/>
                <w:lang w:val="sr-Cyrl-ME"/>
              </w:rPr>
              <w:t>g</w:t>
            </w:r>
            <w:r>
              <w:rPr>
                <w:bCs/>
                <w:color w:val="000000"/>
              </w:rPr>
              <w:t>vožđe</w:t>
            </w:r>
            <w:r w:rsidR="00D80B92" w:rsidRPr="005656BB">
              <w:rPr>
                <w:bCs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F0B4" w14:textId="77777777" w:rsidR="00D80B92" w:rsidRPr="005656BB" w:rsidRDefault="00D24146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bCs/>
                <w:color w:val="000000"/>
                <w:lang w:val="sr-Cyrl-ME"/>
              </w:rPr>
              <w:t>9</w:t>
            </w:r>
          </w:p>
        </w:tc>
      </w:tr>
      <w:tr w:rsidR="00D80B92" w:rsidRPr="005656BB" w14:paraId="43A881E7" w14:textId="77777777" w:rsidTr="005419E1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0DD1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  <w:lang w:val="sr-Cyrl-ME"/>
              </w:rPr>
              <w:t>3</w:t>
            </w:r>
            <w:r w:rsidR="00D80B92" w:rsidRPr="005656BB">
              <w:rPr>
                <w:color w:val="00000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CCC9" w14:textId="48D9BCFA" w:rsidR="00D80B92" w:rsidRPr="005656BB" w:rsidRDefault="00926699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Cena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D80B92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Čaure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2E43" w14:textId="77777777" w:rsidR="00D80B92" w:rsidRPr="005656BB" w:rsidRDefault="00D24146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bCs/>
                <w:color w:val="000000"/>
                <w:lang w:val="sr-Cyrl-ME"/>
              </w:rPr>
              <w:t>5</w:t>
            </w:r>
          </w:p>
        </w:tc>
      </w:tr>
      <w:tr w:rsidR="00D80B92" w:rsidRPr="005656BB" w14:paraId="7C321CB2" w14:textId="77777777" w:rsidTr="005419E1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5249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  <w:lang w:val="sr-Cyrl-ME"/>
              </w:rPr>
              <w:t>4</w:t>
            </w:r>
            <w:r w:rsidR="00D80B92" w:rsidRPr="005656BB">
              <w:rPr>
                <w:color w:val="00000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8C6A" w14:textId="73E8E478" w:rsidR="00D80B92" w:rsidRPr="005656BB" w:rsidRDefault="00926699" w:rsidP="00D24146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Cena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D80B92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Drvo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 w:rsidR="00D24146" w:rsidRPr="005656BB">
              <w:rPr>
                <w:bCs/>
                <w:color w:val="000000"/>
                <w:lang w:val="sr-Cyrl-ME"/>
              </w:rPr>
              <w:t xml:space="preserve">- </w:t>
            </w:r>
            <w:r>
              <w:rPr>
                <w:noProof/>
                <w:lang w:val="sr-Cyrl-CS"/>
              </w:rPr>
              <w:t>drvo</w:t>
            </w:r>
            <w:r w:rsidR="00D24146" w:rsidRPr="005656B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</w:t>
            </w:r>
            <w:r w:rsidR="00D24146" w:rsidRPr="005656B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komadima</w:t>
            </w:r>
            <w:r w:rsidR="00D24146" w:rsidRPr="005656B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</w:t>
            </w:r>
            <w:r w:rsidR="00D24146" w:rsidRPr="005656B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drveni</w:t>
            </w:r>
            <w:r w:rsidR="00D24146" w:rsidRPr="005656BB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predmeti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ACCD" w14:textId="77777777" w:rsidR="00D80B92" w:rsidRPr="005656BB" w:rsidRDefault="00D24146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bCs/>
                <w:color w:val="000000"/>
                <w:lang w:val="sr-Cyrl-ME"/>
              </w:rPr>
              <w:t>2</w:t>
            </w:r>
          </w:p>
        </w:tc>
      </w:tr>
      <w:tr w:rsidR="00D80B92" w:rsidRPr="005656BB" w14:paraId="05286EF4" w14:textId="77777777" w:rsidTr="005419E1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CBFB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  <w:lang w:val="sr-Cyrl-ME"/>
              </w:rPr>
              <w:t>5</w:t>
            </w:r>
            <w:r w:rsidR="00D80B92" w:rsidRPr="005656BB">
              <w:rPr>
                <w:color w:val="00000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24A4" w14:textId="3D6BD27A" w:rsidR="00D80B92" w:rsidRPr="005656BB" w:rsidRDefault="00926699" w:rsidP="0079540B">
            <w:pPr>
              <w:pStyle w:val="NormalWeb"/>
              <w:spacing w:before="0" w:beforeAutospacing="0" w:after="0" w:afterAutospacing="0"/>
              <w:rPr>
                <w:lang w:val="sr-Cyrl-ME"/>
              </w:rPr>
            </w:pPr>
            <w:r>
              <w:rPr>
                <w:bCs/>
                <w:color w:val="000000"/>
              </w:rPr>
              <w:t>Cena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D80B92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Pneumatici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73DB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bCs/>
                <w:color w:val="000000"/>
                <w:lang w:val="sr-Cyrl-ME"/>
              </w:rPr>
              <w:t>2</w:t>
            </w:r>
          </w:p>
        </w:tc>
      </w:tr>
      <w:tr w:rsidR="00D80B92" w:rsidRPr="005656BB" w14:paraId="7B3CEADD" w14:textId="77777777" w:rsidTr="005419E1">
        <w:trPr>
          <w:trHeight w:val="30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4AAC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</w:pPr>
            <w:r w:rsidRPr="005656BB">
              <w:rPr>
                <w:color w:val="000000"/>
                <w:lang w:val="sr-Cyrl-ME"/>
              </w:rPr>
              <w:t>6</w:t>
            </w:r>
            <w:r w:rsidR="00D80B92" w:rsidRPr="005656BB">
              <w:rPr>
                <w:color w:val="00000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A5FD" w14:textId="31193494" w:rsidR="00D80B92" w:rsidRPr="005656BB" w:rsidRDefault="00926699">
            <w:pPr>
              <w:pStyle w:val="NormalWeb"/>
              <w:spacing w:before="0" w:beforeAutospacing="0" w:after="0" w:afterAutospacing="0"/>
              <w:rPr>
                <w:lang w:val="sr-Cyrl-ME"/>
              </w:rPr>
            </w:pPr>
            <w:r>
              <w:rPr>
                <w:bCs/>
                <w:color w:val="000000"/>
              </w:rPr>
              <w:t>Cena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po</w:t>
            </w:r>
            <w:r w:rsidR="00D80B92" w:rsidRPr="005656B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kg</w:t>
            </w:r>
            <w:r w:rsidR="00D80B92" w:rsidRPr="005656BB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Staklo</w:t>
            </w:r>
            <w:r w:rsidR="00D80B92" w:rsidRPr="005656B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tekstil</w:t>
            </w:r>
            <w:r w:rsidR="00D80B92" w:rsidRPr="005656BB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tkanina</w:t>
            </w:r>
            <w:r w:rsidR="00D80B92" w:rsidRPr="005656BB"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</w:rPr>
              <w:t>furda</w:t>
            </w:r>
            <w:r w:rsidR="00B036F3" w:rsidRPr="005656BB">
              <w:rPr>
                <w:bCs/>
                <w:color w:val="000000"/>
                <w:lang w:val="sr-Cyrl-ME"/>
              </w:rPr>
              <w:t xml:space="preserve">, </w:t>
            </w:r>
            <w:r>
              <w:rPr>
                <w:bCs/>
                <w:color w:val="000000"/>
                <w:lang w:val="sr-Cyrl-ME"/>
              </w:rPr>
              <w:t>gumeni</w:t>
            </w:r>
            <w:r w:rsidR="00B036F3" w:rsidRPr="005656BB">
              <w:rPr>
                <w:bCs/>
                <w:color w:val="000000"/>
                <w:lang w:val="sr-Cyrl-ME"/>
              </w:rPr>
              <w:t xml:space="preserve"> </w:t>
            </w:r>
            <w:r>
              <w:rPr>
                <w:bCs/>
                <w:color w:val="000000"/>
                <w:lang w:val="sr-Cyrl-ME"/>
              </w:rPr>
              <w:t>predmeti</w:t>
            </w:r>
            <w:r w:rsidR="00344EF4">
              <w:rPr>
                <w:bCs/>
                <w:color w:val="000000"/>
                <w:lang w:val="sr-Cyrl-ME"/>
              </w:rPr>
              <w:t xml:space="preserve"> </w:t>
            </w:r>
            <w:r>
              <w:rPr>
                <w:bCs/>
                <w:color w:val="000000"/>
                <w:lang w:val="sr-Cyrl-ME"/>
              </w:rPr>
              <w:t>i</w:t>
            </w:r>
            <w:r w:rsidR="00344EF4">
              <w:rPr>
                <w:bCs/>
                <w:color w:val="000000"/>
                <w:lang w:val="sr-Cyrl-ME"/>
              </w:rPr>
              <w:t xml:space="preserve"> </w:t>
            </w:r>
            <w:r>
              <w:rPr>
                <w:bCs/>
                <w:color w:val="000000"/>
                <w:lang w:val="sr-Cyrl-ME"/>
              </w:rPr>
              <w:t>drugo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BE58" w14:textId="77777777" w:rsidR="00D80B92" w:rsidRPr="005656BB" w:rsidRDefault="00B036F3">
            <w:pPr>
              <w:pStyle w:val="NormalWeb"/>
              <w:spacing w:before="0" w:beforeAutospacing="0" w:after="0" w:afterAutospacing="0"/>
              <w:jc w:val="center"/>
              <w:rPr>
                <w:lang w:val="sr-Cyrl-ME"/>
              </w:rPr>
            </w:pPr>
            <w:r w:rsidRPr="005656BB">
              <w:rPr>
                <w:lang w:val="sr-Cyrl-ME"/>
              </w:rPr>
              <w:t>2</w:t>
            </w:r>
          </w:p>
        </w:tc>
      </w:tr>
      <w:tr w:rsidR="00D80B92" w:rsidRPr="005656BB" w14:paraId="5461AEA0" w14:textId="77777777" w:rsidTr="005419E1">
        <w:trPr>
          <w:trHeight w:val="242"/>
          <w:jc w:val="center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B29A0" w14:textId="35F61E1C" w:rsidR="00D80B92" w:rsidRPr="005656BB" w:rsidRDefault="00926699">
            <w:pPr>
              <w:pStyle w:val="NormalWeb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UKUPNO</w:t>
            </w:r>
            <w:r w:rsidR="00D80B92" w:rsidRPr="005656BB">
              <w:rPr>
                <w:b/>
                <w:bCs/>
                <w:color w:val="000000"/>
              </w:rPr>
              <w:t xml:space="preserve"> :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DD62" w14:textId="77777777" w:rsidR="00D80B92" w:rsidRPr="005656BB" w:rsidRDefault="00D80B9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656BB">
              <w:rPr>
                <w:b/>
                <w:bCs/>
                <w:color w:val="000000"/>
              </w:rPr>
              <w:t>100</w:t>
            </w:r>
          </w:p>
        </w:tc>
      </w:tr>
    </w:tbl>
    <w:p w14:paraId="4275088A" w14:textId="77777777" w:rsidR="00D24146" w:rsidRPr="005656BB" w:rsidRDefault="00D24146" w:rsidP="00D24146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1ED57CDD" w14:textId="40CD312B" w:rsidR="00D80B9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>Svakom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od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navedenih</w:t>
      </w:r>
      <w:r w:rsidR="00B65E4E">
        <w:rPr>
          <w:bCs/>
          <w:color w:val="000000"/>
        </w:rPr>
        <w:t xml:space="preserve"> </w:t>
      </w:r>
      <w:r>
        <w:rPr>
          <w:bCs/>
          <w:color w:val="000000"/>
        </w:rPr>
        <w:t>elemenata</w:t>
      </w:r>
      <w:r w:rsidR="00B65E4E">
        <w:rPr>
          <w:bCs/>
          <w:color w:val="000000"/>
        </w:rPr>
        <w:t xml:space="preserve"> </w:t>
      </w:r>
      <w:r>
        <w:rPr>
          <w:bCs/>
          <w:color w:val="000000"/>
        </w:rPr>
        <w:t>kriterijuma</w:t>
      </w:r>
      <w:r w:rsidR="00B65E4E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N</w:t>
      </w:r>
      <w:r>
        <w:rPr>
          <w:bCs/>
          <w:color w:val="000000"/>
        </w:rPr>
        <w:t>aručilac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određuje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relativni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značaj</w:t>
      </w:r>
      <w:r w:rsidR="00D80B92" w:rsidRPr="005656BB">
        <w:rPr>
          <w:bCs/>
          <w:color w:val="000000"/>
        </w:rPr>
        <w:t xml:space="preserve"> - </w:t>
      </w:r>
      <w:r>
        <w:rPr>
          <w:bCs/>
          <w:color w:val="000000"/>
        </w:rPr>
        <w:t>ponder</w:t>
      </w:r>
      <w:r w:rsidR="00D80B92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tako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da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ukupni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maksimalni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zbir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pondera</w:t>
      </w:r>
      <w:r w:rsidR="00D80B9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iznosi</w:t>
      </w:r>
      <w:r w:rsidR="00D80B92" w:rsidRPr="005656BB">
        <w:rPr>
          <w:bCs/>
          <w:color w:val="000000"/>
        </w:rPr>
        <w:t xml:space="preserve"> 100. </w:t>
      </w:r>
    </w:p>
    <w:p w14:paraId="7F23DEE2" w14:textId="77777777" w:rsidR="00B036F3" w:rsidRPr="005656BB" w:rsidRDefault="00B036F3" w:rsidP="00D80B92">
      <w:pPr>
        <w:pStyle w:val="NormalWeb"/>
        <w:spacing w:before="0" w:beforeAutospacing="0" w:after="0" w:afterAutospacing="0"/>
        <w:rPr>
          <w:bCs/>
          <w:color w:val="000000"/>
          <w:lang w:val="sr-Cyrl-ME"/>
        </w:rPr>
      </w:pPr>
    </w:p>
    <w:p w14:paraId="1E2A7193" w14:textId="6A4D06A8" w:rsidR="00D80B92" w:rsidRPr="005656BB" w:rsidRDefault="00926699" w:rsidP="00D80B9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Elementi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kriterijuma</w:t>
      </w:r>
      <w:r w:rsidR="00D80B92" w:rsidRPr="005656BB">
        <w:rPr>
          <w:b/>
          <w:bCs/>
          <w:color w:val="000000"/>
        </w:rPr>
        <w:t>:</w:t>
      </w:r>
    </w:p>
    <w:p w14:paraId="5D53D66A" w14:textId="797929F2" w:rsidR="00D80B92" w:rsidRPr="005656BB" w:rsidRDefault="00D80B92" w:rsidP="00B036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B036F3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1)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Registarske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tablice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-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maksimalan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pondera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80</w:t>
      </w:r>
    </w:p>
    <w:p w14:paraId="74557B51" w14:textId="77777777" w:rsidR="00D24146" w:rsidRPr="005656BB" w:rsidRDefault="00D24146" w:rsidP="00B036F3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0E68D853" w14:textId="5E0A2897" w:rsidR="00B036F3" w:rsidRPr="005656BB" w:rsidRDefault="00926699" w:rsidP="00B036F3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D80B92" w:rsidRPr="005656BB">
        <w:rPr>
          <w:color w:val="000000"/>
        </w:rPr>
        <w:t xml:space="preserve"> (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metala</w:t>
      </w:r>
      <w:r w:rsidR="00D80B92" w:rsidRPr="005656BB">
        <w:rPr>
          <w:color w:val="000000"/>
        </w:rPr>
        <w:t xml:space="preserve">)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>.</w:t>
      </w:r>
    </w:p>
    <w:p w14:paraId="673FB267" w14:textId="69F5A955" w:rsidR="00D80B92" w:rsidRPr="005656BB" w:rsidRDefault="00926699" w:rsidP="00B036F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11AC19D9" w14:textId="77777777" w:rsidR="00D80B92" w:rsidRPr="005656BB" w:rsidRDefault="00D80B92" w:rsidP="00D80B9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2685A0C" w14:textId="0299F103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48534B63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  <w:rPr>
          <w:lang w:val="sr-Cyrl-ME"/>
        </w:rPr>
      </w:pPr>
      <w:r w:rsidRPr="005656BB">
        <w:rPr>
          <w:color w:val="000000"/>
        </w:rPr>
        <w:t>_________________________________________________________x</w:t>
      </w:r>
      <w:r w:rsidR="00D24146" w:rsidRPr="005656BB">
        <w:rPr>
          <w:color w:val="000000"/>
          <w:lang w:val="sr-Cyrl-ME"/>
        </w:rPr>
        <w:t>80</w:t>
      </w:r>
    </w:p>
    <w:p w14:paraId="3E7FE450" w14:textId="6966B098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4B66B89D" w14:textId="44BC2A5D" w:rsidR="00D80B92" w:rsidRPr="005656BB" w:rsidRDefault="00D80B92" w:rsidP="000A5EB7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B036F3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2)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Otpadno</w:t>
      </w:r>
      <w:r w:rsidR="00344EF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g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vožđe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-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maksimalan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pondera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9</w:t>
      </w:r>
    </w:p>
    <w:p w14:paraId="3EC539EC" w14:textId="281F7CF1" w:rsidR="00D24146" w:rsidRPr="005656BB" w:rsidRDefault="00926699" w:rsidP="00D24146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gvožđa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>.</w:t>
      </w:r>
    </w:p>
    <w:p w14:paraId="2F4BF93D" w14:textId="02F3AF17" w:rsidR="00D80B9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10A55F39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color w:val="000000"/>
          <w:lang w:val="sr-Cyrl-ME"/>
        </w:rPr>
      </w:pPr>
    </w:p>
    <w:p w14:paraId="3342BAD1" w14:textId="31B8B71C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2205A4BE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  <w:rPr>
          <w:lang w:val="sr-Cyrl-ME"/>
        </w:rPr>
      </w:pPr>
      <w:r w:rsidRPr="005656BB">
        <w:rPr>
          <w:color w:val="000000"/>
        </w:rPr>
        <w:t>_________________________________________________________x</w:t>
      </w:r>
      <w:r w:rsidR="00D24146" w:rsidRPr="005656BB">
        <w:rPr>
          <w:color w:val="000000"/>
          <w:lang w:val="sr-Cyrl-ME"/>
        </w:rPr>
        <w:t xml:space="preserve"> 9</w:t>
      </w:r>
    </w:p>
    <w:p w14:paraId="4D8DC512" w14:textId="222BFCBE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52CE1848" w14:textId="77777777" w:rsidR="00920831" w:rsidRPr="005656BB" w:rsidRDefault="00920831" w:rsidP="00D24146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7866CB4" w14:textId="2B5B6D93" w:rsidR="00D80B92" w:rsidRPr="005656BB" w:rsidRDefault="00B036F3" w:rsidP="00D24146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3)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Čaure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-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m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aksimalan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pondera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5</w:t>
      </w:r>
    </w:p>
    <w:p w14:paraId="0B051A79" w14:textId="69739E2D" w:rsidR="00D24146" w:rsidRPr="005656BB" w:rsidRDefault="00926699" w:rsidP="00D24146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čaura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>.</w:t>
      </w:r>
    </w:p>
    <w:p w14:paraId="5DD548B4" w14:textId="6576CEDB" w:rsidR="00D80B9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5A531CCC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color w:val="000000"/>
          <w:lang w:val="sr-Cyrl-ME"/>
        </w:rPr>
      </w:pPr>
    </w:p>
    <w:p w14:paraId="41849E2B" w14:textId="453D8756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17B4AC38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  <w:rPr>
          <w:lang w:val="sr-Cyrl-ME"/>
        </w:rPr>
      </w:pPr>
      <w:r w:rsidRPr="005656BB">
        <w:rPr>
          <w:color w:val="000000"/>
        </w:rPr>
        <w:t>___________________________</w:t>
      </w:r>
      <w:r w:rsidR="00D24146" w:rsidRPr="005656BB">
        <w:rPr>
          <w:color w:val="000000"/>
        </w:rPr>
        <w:t>______________________________x</w:t>
      </w:r>
      <w:r w:rsidR="00D24146" w:rsidRPr="005656BB">
        <w:rPr>
          <w:color w:val="000000"/>
          <w:lang w:val="sr-Cyrl-ME"/>
        </w:rPr>
        <w:t>5</w:t>
      </w:r>
    </w:p>
    <w:p w14:paraId="093F9698" w14:textId="557E4BB3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67810C2C" w14:textId="6191416D" w:rsidR="00D80B92" w:rsidRPr="005656BB" w:rsidRDefault="00D80B92" w:rsidP="00D24146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4</w:t>
      </w:r>
      <w:r w:rsidR="00B036F3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)</w:t>
      </w:r>
      <w:r w:rsidR="003F6C3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Drvo</w:t>
      </w: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-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drvo</w:t>
      </w:r>
      <w:r w:rsidR="00D2414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</w:t>
      </w:r>
      <w:r w:rsidR="00D2414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komadima</w:t>
      </w:r>
      <w:r w:rsidR="00D2414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i</w:t>
      </w:r>
      <w:r w:rsidR="00D2414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drveni</w:t>
      </w:r>
      <w:r w:rsidR="00D2414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predmeti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-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maksimalan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pondera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414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2</w:t>
      </w:r>
    </w:p>
    <w:p w14:paraId="5CBCF4B6" w14:textId="2EA49573" w:rsidR="00D24146" w:rsidRPr="005656BB" w:rsidRDefault="00926699" w:rsidP="00D24146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24146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24146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24146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24146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24146" w:rsidRPr="005656BB">
        <w:rPr>
          <w:color w:val="000000"/>
          <w:lang w:val="sr-Cyrl-ME"/>
        </w:rPr>
        <w:t>.</w:t>
      </w:r>
    </w:p>
    <w:p w14:paraId="5804C634" w14:textId="38F6F6BC" w:rsidR="00D80B92" w:rsidRPr="005656BB" w:rsidRDefault="00926699" w:rsidP="00D241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4A349BCC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color w:val="000000"/>
          <w:lang w:val="sr-Cyrl-ME"/>
        </w:rPr>
      </w:pPr>
    </w:p>
    <w:p w14:paraId="5F49B1F5" w14:textId="7B9EBC79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293CDD78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  <w:rPr>
          <w:lang w:val="sr-Cyrl-ME"/>
        </w:rPr>
      </w:pPr>
      <w:r w:rsidRPr="005656BB">
        <w:rPr>
          <w:color w:val="000000"/>
        </w:rPr>
        <w:t>___________________________</w:t>
      </w:r>
      <w:r w:rsidR="00D24146" w:rsidRPr="005656BB">
        <w:rPr>
          <w:color w:val="000000"/>
        </w:rPr>
        <w:t>______________________________x</w:t>
      </w:r>
      <w:r w:rsidR="00D24146" w:rsidRPr="005656BB">
        <w:rPr>
          <w:color w:val="000000"/>
          <w:lang w:val="sr-Cyrl-ME"/>
        </w:rPr>
        <w:t>2</w:t>
      </w:r>
    </w:p>
    <w:p w14:paraId="1F0919CA" w14:textId="25CFF67F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3B2F2204" w14:textId="77777777" w:rsidR="00920831" w:rsidRPr="005656BB" w:rsidRDefault="00920831" w:rsidP="00D80B92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</w:p>
    <w:p w14:paraId="1A38BFCF" w14:textId="66421C06" w:rsidR="00D80B92" w:rsidRPr="005656BB" w:rsidRDefault="001C39F6" w:rsidP="00D80B92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  <w:lang w:val="sr-Cyrl-ME"/>
        </w:rPr>
        <w:t>5</w:t>
      </w:r>
      <w:r w:rsidR="00B036F3" w:rsidRPr="005656BB">
        <w:rPr>
          <w:b/>
          <w:bCs/>
          <w:color w:val="000000"/>
          <w:lang w:val="sr-Cyrl-ME"/>
        </w:rPr>
        <w:t>)</w:t>
      </w:r>
      <w:r w:rsidR="00920831" w:rsidRPr="005656BB">
        <w:rPr>
          <w:b/>
          <w:bCs/>
          <w:color w:val="000000"/>
          <w:lang w:val="sr-Cyrl-ME"/>
        </w:rPr>
        <w:t xml:space="preserve"> </w:t>
      </w:r>
      <w:r w:rsidR="00926699">
        <w:rPr>
          <w:b/>
          <w:bCs/>
          <w:color w:val="000000"/>
        </w:rPr>
        <w:t>Cena</w:t>
      </w:r>
      <w:r w:rsidR="00D80B92"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po</w:t>
      </w:r>
      <w:r w:rsidR="00D80B92"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kg</w:t>
      </w:r>
      <w:r w:rsidR="00D80B92" w:rsidRPr="005656BB">
        <w:rPr>
          <w:b/>
          <w:bCs/>
          <w:color w:val="000000"/>
        </w:rPr>
        <w:t xml:space="preserve">: </w:t>
      </w:r>
      <w:r w:rsidR="00926699">
        <w:rPr>
          <w:b/>
          <w:bCs/>
          <w:color w:val="000000"/>
        </w:rPr>
        <w:t>Pneumatici</w:t>
      </w:r>
      <w:r w:rsidRPr="005656BB">
        <w:rPr>
          <w:b/>
          <w:bCs/>
          <w:color w:val="000000"/>
          <w:lang w:val="sr-Cyrl-ME"/>
        </w:rPr>
        <w:t xml:space="preserve"> - </w:t>
      </w:r>
      <w:r w:rsidR="00926699">
        <w:rPr>
          <w:b/>
          <w:bCs/>
          <w:color w:val="000000"/>
        </w:rPr>
        <w:t>maksimalan</w:t>
      </w:r>
      <w:r w:rsidR="00D80B92"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broj</w:t>
      </w:r>
      <w:r w:rsidR="00D80B92"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pondera</w:t>
      </w:r>
      <w:r w:rsidR="00D80B92" w:rsidRPr="005656BB">
        <w:rPr>
          <w:b/>
          <w:bCs/>
          <w:color w:val="000000"/>
        </w:rPr>
        <w:t xml:space="preserve"> 2</w:t>
      </w:r>
    </w:p>
    <w:p w14:paraId="0E231F33" w14:textId="77777777" w:rsidR="001C39F6" w:rsidRPr="005656BB" w:rsidRDefault="001C39F6" w:rsidP="001C39F6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7470A770" w14:textId="6E816BA3" w:rsidR="001C39F6" w:rsidRPr="005656BB" w:rsidRDefault="00926699" w:rsidP="001C39F6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pneumatika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>.</w:t>
      </w:r>
    </w:p>
    <w:p w14:paraId="20D47192" w14:textId="264C66FD" w:rsidR="00D80B92" w:rsidRPr="005656BB" w:rsidRDefault="00926699" w:rsidP="001C39F6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1115A783" w14:textId="77777777" w:rsidR="001C39F6" w:rsidRPr="005656BB" w:rsidRDefault="001C39F6" w:rsidP="001C39F6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06C80C48" w14:textId="60DECA42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438BE8C5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</w:pPr>
      <w:r w:rsidRPr="005656BB">
        <w:rPr>
          <w:color w:val="000000"/>
        </w:rPr>
        <w:t>_________________________________________________________x2</w:t>
      </w:r>
    </w:p>
    <w:p w14:paraId="696D9366" w14:textId="15166F9F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2BBC94FC" w14:textId="77777777" w:rsidR="001C39F6" w:rsidRPr="005656BB" w:rsidRDefault="001C39F6" w:rsidP="001C39F6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CAC54B8" w14:textId="64190AE4" w:rsidR="00D80B92" w:rsidRPr="005656BB" w:rsidRDefault="00B036F3" w:rsidP="003B4F95">
      <w:pPr>
        <w:spacing w:after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6)</w:t>
      </w:r>
      <w:r w:rsidR="0079540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kg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Staklo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tekstil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tkanina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F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–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furda</w:t>
      </w:r>
      <w:r w:rsidR="003B4F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,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gumeni</w:t>
      </w:r>
      <w:r w:rsidR="003B4F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predmeti</w:t>
      </w:r>
      <w:r w:rsidR="003B4F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i</w:t>
      </w:r>
      <w:r w:rsidR="003B4F9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drugo</w:t>
      </w:r>
      <w:r w:rsidR="00920831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1C39F6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>-</w:t>
      </w:r>
      <w:r w:rsidR="00920831" w:rsidRPr="005656B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maksimalan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pondera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14:paraId="7A3B1A7D" w14:textId="5231B0A0" w:rsidR="001C39F6" w:rsidRPr="005656BB" w:rsidRDefault="00926699" w:rsidP="001C39F6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najvišom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7F16EE">
        <w:rPr>
          <w:color w:val="000000"/>
        </w:rPr>
        <w:t xml:space="preserve"> </w:t>
      </w:r>
      <w:r>
        <w:rPr>
          <w:color w:val="000000"/>
        </w:rPr>
        <w:t>stakla</w:t>
      </w:r>
      <w:r w:rsidR="007F16EE">
        <w:rPr>
          <w:color w:val="000000"/>
        </w:rPr>
        <w:t xml:space="preserve">, </w:t>
      </w:r>
      <w:r>
        <w:rPr>
          <w:color w:val="000000"/>
        </w:rPr>
        <w:t>tekstila</w:t>
      </w:r>
      <w:r w:rsidR="007F16EE">
        <w:rPr>
          <w:color w:val="000000"/>
        </w:rPr>
        <w:t xml:space="preserve">, </w:t>
      </w:r>
      <w:r>
        <w:rPr>
          <w:color w:val="000000"/>
        </w:rPr>
        <w:t>tkanine</w:t>
      </w:r>
      <w:r w:rsidR="007F16EE">
        <w:rPr>
          <w:color w:val="000000"/>
          <w:lang w:val="sr-Cyrl-RS"/>
        </w:rPr>
        <w:t xml:space="preserve"> </w:t>
      </w:r>
      <w:r w:rsidR="00344EF4">
        <w:rPr>
          <w:color w:val="000000"/>
          <w:lang w:val="sr-Cyrl-RS"/>
        </w:rPr>
        <w:t>–</w:t>
      </w:r>
      <w:r w:rsidR="007F16EE">
        <w:rPr>
          <w:color w:val="000000"/>
          <w:lang w:val="sr-Cyrl-RS"/>
        </w:rPr>
        <w:t xml:space="preserve"> </w:t>
      </w:r>
      <w:r>
        <w:rPr>
          <w:color w:val="000000"/>
        </w:rPr>
        <w:t>furde</w:t>
      </w:r>
      <w:r w:rsidR="00344EF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gumenih</w:t>
      </w:r>
      <w:r w:rsidR="00344EF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predmeta</w:t>
      </w:r>
      <w:r w:rsidR="00344EF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44EF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drugo</w:t>
      </w:r>
      <w:r w:rsidR="00344EF4">
        <w:rPr>
          <w:color w:val="000000"/>
          <w:lang w:val="sr-Cyrl-RS"/>
        </w:rPr>
        <w:t>,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maksimalan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>.</w:t>
      </w:r>
    </w:p>
    <w:p w14:paraId="48743328" w14:textId="7886D900" w:rsidR="00D80B92" w:rsidRPr="005656BB" w:rsidRDefault="00926699" w:rsidP="001C39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Izračunavanje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pondera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kriterijuma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formuli</w:t>
      </w:r>
      <w:r w:rsidR="00D80B92" w:rsidRPr="005656BB">
        <w:rPr>
          <w:color w:val="000000"/>
        </w:rPr>
        <w:t>:</w:t>
      </w:r>
    </w:p>
    <w:p w14:paraId="2CDB6837" w14:textId="77777777" w:rsidR="00B036F3" w:rsidRDefault="00B036F3" w:rsidP="00D80B92">
      <w:pPr>
        <w:pStyle w:val="NormalWeb"/>
        <w:spacing w:before="0" w:beforeAutospacing="0" w:after="0" w:afterAutospacing="0"/>
        <w:jc w:val="center"/>
        <w:rPr>
          <w:color w:val="000000"/>
          <w:lang w:val="sr-Cyrl-ME"/>
        </w:rPr>
      </w:pPr>
    </w:p>
    <w:p w14:paraId="5E301BD7" w14:textId="77777777" w:rsidR="00786B35" w:rsidRPr="005656BB" w:rsidRDefault="00786B35" w:rsidP="00D80B92">
      <w:pPr>
        <w:pStyle w:val="NormalWeb"/>
        <w:spacing w:before="0" w:beforeAutospacing="0" w:after="0" w:afterAutospacing="0"/>
        <w:jc w:val="center"/>
        <w:rPr>
          <w:color w:val="000000"/>
          <w:lang w:val="sr-Cyrl-ME"/>
        </w:rPr>
      </w:pPr>
    </w:p>
    <w:p w14:paraId="7839C1EC" w14:textId="19FA38DD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rangira</w:t>
      </w:r>
    </w:p>
    <w:p w14:paraId="5AD16090" w14:textId="77777777" w:rsidR="00D80B92" w:rsidRPr="005656BB" w:rsidRDefault="00D80B92" w:rsidP="00D80B92">
      <w:pPr>
        <w:pStyle w:val="NormalWeb"/>
        <w:spacing w:before="0" w:beforeAutospacing="0" w:after="0" w:afterAutospacing="0"/>
        <w:jc w:val="center"/>
      </w:pPr>
      <w:r w:rsidRPr="005656BB">
        <w:rPr>
          <w:color w:val="000000"/>
        </w:rPr>
        <w:t>_________________________________________________________x2</w:t>
      </w:r>
    </w:p>
    <w:p w14:paraId="2D724875" w14:textId="732B05E9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Najviša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kg</w:t>
      </w:r>
      <w:r w:rsidR="00D80B92" w:rsidRPr="005656BB">
        <w:rPr>
          <w:color w:val="000000"/>
        </w:rPr>
        <w:t> </w:t>
      </w:r>
    </w:p>
    <w:p w14:paraId="145289AC" w14:textId="4FD562C8" w:rsidR="001C39F6" w:rsidRPr="005656BB" w:rsidRDefault="00D80B92" w:rsidP="00B036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Rezervni</w:t>
      </w:r>
      <w:r w:rsidR="001C39F6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kriterijum</w:t>
      </w:r>
      <w:r w:rsidR="001C39F6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za</w:t>
      </w:r>
      <w:r w:rsidR="001C39F6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ocenu</w:t>
      </w:r>
      <w:r w:rsidR="001C39F6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b/>
          <w:sz w:val="24"/>
          <w:szCs w:val="24"/>
          <w:lang w:val="sr-Cyrl-ME"/>
        </w:rPr>
        <w:t>ponuda</w:t>
      </w:r>
      <w:r w:rsidR="001C39F6" w:rsidRPr="005656BB">
        <w:rPr>
          <w:rFonts w:ascii="Times New Roman" w:hAnsi="Times New Roman" w:cs="Times New Roman"/>
          <w:b/>
          <w:sz w:val="24"/>
          <w:szCs w:val="24"/>
          <w:lang w:val="sr-Cyrl-ME"/>
        </w:rPr>
        <w:t>: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dve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više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imaju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isti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najviši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pondera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osnovu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kriterijuma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ocenu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biće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ponudio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višu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cenu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kilogramu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registarskih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6699">
        <w:rPr>
          <w:rFonts w:ascii="Times New Roman" w:hAnsi="Times New Roman" w:cs="Times New Roman"/>
          <w:noProof/>
          <w:sz w:val="24"/>
          <w:szCs w:val="24"/>
          <w:lang w:val="sr-Cyrl-CS"/>
        </w:rPr>
        <w:t>tablica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3D7844CE" w14:textId="77777777" w:rsidR="001C39F6" w:rsidRPr="005656BB" w:rsidRDefault="001C39F6" w:rsidP="001C39F6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9F46AF4" w14:textId="67E06EAC" w:rsidR="001C39F6" w:rsidRPr="005656BB" w:rsidRDefault="00926699" w:rsidP="001C39F6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Pravo</w:t>
      </w:r>
      <w:r w:rsidR="007F16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Prodavca</w:t>
      </w:r>
      <w:r w:rsidR="001C39F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</w:t>
      </w:r>
      <w:r w:rsidR="001C39F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obustavu</w:t>
      </w:r>
      <w:r w:rsidR="001C39F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postupka</w:t>
      </w:r>
      <w:r w:rsidR="001C39F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prodaje</w:t>
      </w:r>
      <w:r w:rsidR="001C39F6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obustaviti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otkupa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sekundarnih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sirovina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ponuđena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učesnika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svaku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pojedinačnu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stavku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ispod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realnih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tržišnih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što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biti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utvrđeno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proverom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344E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tržištu</w:t>
      </w:r>
      <w:r w:rsidR="00344E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nakon</w:t>
      </w:r>
      <w:r w:rsidR="00344E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344E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konstatovano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prilikom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izrade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Izveštaja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stručnoj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oceni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1C39F6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0B7DD7F" w14:textId="77777777" w:rsidR="00920831" w:rsidRPr="005656BB" w:rsidRDefault="00B036F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  <w:r w:rsidRPr="005656BB">
        <w:rPr>
          <w:b/>
          <w:bCs/>
          <w:color w:val="000000"/>
          <w:lang w:val="sr-Cyrl-ME"/>
        </w:rPr>
        <w:t xml:space="preserve"> </w:t>
      </w:r>
    </w:p>
    <w:p w14:paraId="68B91638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F964E51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4474973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DD99A52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001F197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259DF15E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7416FE0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46DBE36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12715A7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376810F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441EAAC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FD4BA99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2F0771ED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BAA4B9E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F23C0EA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9ACCD03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541DD87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ADC848B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8D5B61D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9B86CD9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334937A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30A9692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83F4492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E364D3B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43DD97B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3CCFFB3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A7A62D2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42E089A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50CCE98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75E5E1B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A4D1731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A7F5D0F" w14:textId="77777777" w:rsidR="00920831" w:rsidRPr="005656BB" w:rsidRDefault="0092083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1BF2EDE" w14:textId="4E27387D" w:rsidR="00920831" w:rsidRPr="005656BB" w:rsidRDefault="00920831" w:rsidP="003F6C3F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</w:p>
    <w:p w14:paraId="52DF33E7" w14:textId="77777777" w:rsidR="00850CF6" w:rsidRDefault="00B036F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  <w:lang w:val="sr-Cyrl-ME"/>
        </w:rPr>
        <w:t xml:space="preserve"> </w:t>
      </w:r>
      <w:r w:rsidR="00240FA9">
        <w:rPr>
          <w:b/>
          <w:bCs/>
          <w:color w:val="000000"/>
          <w:lang w:val="sr-Latn-RS"/>
        </w:rPr>
        <w:t xml:space="preserve">  </w:t>
      </w:r>
      <w:r w:rsidR="001D430C">
        <w:rPr>
          <w:b/>
          <w:bCs/>
          <w:color w:val="000000"/>
          <w:lang w:val="sr-Latn-RS"/>
        </w:rPr>
        <w:t xml:space="preserve"> </w:t>
      </w:r>
    </w:p>
    <w:p w14:paraId="6E068980" w14:textId="77777777" w:rsidR="00850CF6" w:rsidRDefault="00850CF6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0BD5DEA7" w14:textId="77777777" w:rsidR="00850CF6" w:rsidRDefault="00850CF6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26CB5668" w14:textId="77777777" w:rsidR="00850CF6" w:rsidRDefault="00850CF6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0B009E98" w14:textId="01EAC861" w:rsidR="00D80B92" w:rsidRPr="00AB6D59" w:rsidRDefault="00926699" w:rsidP="00D80B92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UPUTSTVO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PONUĐAČIMA</w:t>
      </w:r>
      <w:r w:rsidR="00AB6D59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</w:rPr>
        <w:t>ZA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SASTAVLjANјE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PONUDA</w:t>
      </w:r>
    </w:p>
    <w:p w14:paraId="3CC197E5" w14:textId="77777777" w:rsidR="0002434D" w:rsidRPr="005656BB" w:rsidRDefault="0002434D" w:rsidP="0002434D">
      <w:pPr>
        <w:pStyle w:val="NormalWeb"/>
        <w:spacing w:before="288" w:beforeAutospacing="0" w:after="0" w:afterAutospacing="0"/>
        <w:ind w:left="360" w:firstLine="90"/>
      </w:pPr>
    </w:p>
    <w:p w14:paraId="15973EC7" w14:textId="3F0D64C2" w:rsidR="00AB6D59" w:rsidRDefault="00926699" w:rsidP="00AB6D5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Uputstvo</w:t>
      </w:r>
      <w:r w:rsidR="00AB6D59">
        <w:rPr>
          <w:color w:val="000000"/>
        </w:rPr>
        <w:t xml:space="preserve"> </w:t>
      </w:r>
      <w:r>
        <w:rPr>
          <w:color w:val="000000"/>
        </w:rPr>
        <w:t>ponuđačima</w:t>
      </w:r>
      <w:r w:rsidR="00AB6D59">
        <w:rPr>
          <w:color w:val="000000"/>
        </w:rPr>
        <w:t xml:space="preserve"> </w:t>
      </w:r>
      <w:r>
        <w:rPr>
          <w:color w:val="000000"/>
        </w:rPr>
        <w:t>za</w:t>
      </w:r>
      <w:r w:rsidR="00AB6D59">
        <w:rPr>
          <w:color w:val="000000"/>
        </w:rPr>
        <w:t xml:space="preserve"> </w:t>
      </w:r>
      <w:r>
        <w:rPr>
          <w:color w:val="000000"/>
          <w:lang w:val="sr-Cyrl-RS"/>
        </w:rPr>
        <w:t>sastavlјanje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ponuda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sadrži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</w:rPr>
        <w:t>o</w:t>
      </w:r>
      <w:r w:rsidR="00AB6D59">
        <w:rPr>
          <w:color w:val="000000"/>
        </w:rPr>
        <w:t xml:space="preserve"> </w:t>
      </w:r>
      <w:r>
        <w:rPr>
          <w:color w:val="000000"/>
        </w:rPr>
        <w:t>zahtevima</w:t>
      </w:r>
      <w:r w:rsidR="00AB6D59">
        <w:rPr>
          <w:color w:val="000000"/>
        </w:rPr>
        <w:t xml:space="preserve"> </w:t>
      </w:r>
      <w:r>
        <w:rPr>
          <w:color w:val="000000"/>
          <w:lang w:val="sr-Cyrl-RS"/>
        </w:rPr>
        <w:t>Ministarstva</w:t>
      </w:r>
      <w:r w:rsidR="001C7E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unutrašnjih</w:t>
      </w:r>
      <w:r w:rsidR="001C7E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pogledu</w:t>
      </w:r>
      <w:r w:rsidR="00AB6D59">
        <w:rPr>
          <w:color w:val="000000"/>
        </w:rPr>
        <w:t xml:space="preserve"> </w:t>
      </w:r>
      <w:r>
        <w:rPr>
          <w:color w:val="000000"/>
        </w:rPr>
        <w:t>sadržine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AB6D59">
        <w:rPr>
          <w:color w:val="000000"/>
        </w:rPr>
        <w:t xml:space="preserve">, </w:t>
      </w:r>
      <w:r>
        <w:rPr>
          <w:color w:val="000000"/>
        </w:rPr>
        <w:t>kao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i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uslove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pod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kojima</w:t>
      </w:r>
      <w:r w:rsidR="001C7EB9">
        <w:rPr>
          <w:color w:val="000000"/>
        </w:rPr>
        <w:t xml:space="preserve"> </w:t>
      </w:r>
      <w:r>
        <w:rPr>
          <w:color w:val="000000"/>
        </w:rPr>
        <w:t>se</w:t>
      </w:r>
      <w:r w:rsidR="001C7EB9">
        <w:rPr>
          <w:color w:val="000000"/>
        </w:rPr>
        <w:t xml:space="preserve"> </w:t>
      </w:r>
      <w:r>
        <w:rPr>
          <w:color w:val="000000"/>
        </w:rPr>
        <w:t>sprovodi</w:t>
      </w:r>
      <w:r w:rsidR="001C7EB9">
        <w:rPr>
          <w:color w:val="000000"/>
        </w:rPr>
        <w:t xml:space="preserve"> </w:t>
      </w:r>
      <w:r>
        <w:rPr>
          <w:color w:val="000000"/>
        </w:rPr>
        <w:t>postupak</w:t>
      </w:r>
      <w:r w:rsidR="001C7EB9">
        <w:rPr>
          <w:color w:val="000000"/>
        </w:rPr>
        <w:t xml:space="preserve"> </w:t>
      </w:r>
      <w:r>
        <w:rPr>
          <w:color w:val="000000"/>
        </w:rPr>
        <w:t>prodaje</w:t>
      </w:r>
      <w:r w:rsidR="001C7EB9">
        <w:rPr>
          <w:color w:val="000000"/>
          <w:lang w:val="sr-Cyrl-RS"/>
        </w:rPr>
        <w:t xml:space="preserve"> </w:t>
      </w:r>
      <w:r>
        <w:rPr>
          <w:color w:val="000000"/>
        </w:rPr>
        <w:t>sekundarnih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sirovina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iz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objekata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policijskih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uprava</w:t>
      </w:r>
      <w:r w:rsidR="00AB6D59" w:rsidRPr="00AB6D59">
        <w:rPr>
          <w:bCs/>
          <w:color w:val="000000"/>
        </w:rPr>
        <w:t xml:space="preserve"> </w:t>
      </w:r>
      <w:r>
        <w:rPr>
          <w:color w:val="000000"/>
        </w:rPr>
        <w:t>i</w:t>
      </w:r>
      <w:r w:rsidR="0079540B">
        <w:rPr>
          <w:color w:val="000000"/>
        </w:rPr>
        <w:t xml:space="preserve"> </w:t>
      </w:r>
      <w:r>
        <w:rPr>
          <w:color w:val="000000"/>
        </w:rPr>
        <w:t>sedišta</w:t>
      </w:r>
      <w:r w:rsidR="0079540B">
        <w:rPr>
          <w:color w:val="000000"/>
        </w:rPr>
        <w:t xml:space="preserve"> </w:t>
      </w:r>
      <w:r>
        <w:rPr>
          <w:color w:val="000000"/>
          <w:lang w:val="sr-Cyrl-RS"/>
        </w:rPr>
        <w:t>M</w:t>
      </w:r>
      <w:r>
        <w:rPr>
          <w:color w:val="000000"/>
        </w:rPr>
        <w:t>inistarstva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unutrašnjih</w:t>
      </w:r>
      <w:r w:rsidR="00AB6D59" w:rsidRPr="00AB6D59">
        <w:rPr>
          <w:color w:val="000000"/>
        </w:rPr>
        <w:t xml:space="preserve"> </w:t>
      </w:r>
      <w:r>
        <w:rPr>
          <w:color w:val="000000"/>
        </w:rPr>
        <w:t>poslova</w:t>
      </w:r>
      <w:r w:rsidR="00AB6D59">
        <w:rPr>
          <w:color w:val="000000"/>
          <w:lang w:val="sr-Cyrl-RS"/>
        </w:rPr>
        <w:t>.</w:t>
      </w:r>
    </w:p>
    <w:p w14:paraId="564F4B5D" w14:textId="3387EB87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Ponuđač</w:t>
      </w:r>
      <w:r w:rsidR="00AB6D59">
        <w:rPr>
          <w:color w:val="000000"/>
        </w:rPr>
        <w:t xml:space="preserve"> </w:t>
      </w:r>
      <w:r>
        <w:rPr>
          <w:color w:val="000000"/>
        </w:rPr>
        <w:t>mora</w:t>
      </w:r>
      <w:r w:rsidR="00AB6D59">
        <w:rPr>
          <w:color w:val="000000"/>
        </w:rPr>
        <w:t xml:space="preserve"> </w:t>
      </w:r>
      <w:r>
        <w:rPr>
          <w:color w:val="000000"/>
        </w:rPr>
        <w:t>da</w:t>
      </w:r>
      <w:r w:rsidR="00AB6D59">
        <w:rPr>
          <w:color w:val="000000"/>
        </w:rPr>
        <w:t xml:space="preserve"> </w:t>
      </w:r>
      <w:r>
        <w:rPr>
          <w:color w:val="000000"/>
        </w:rPr>
        <w:t>ispunjava</w:t>
      </w:r>
      <w:r w:rsidR="00AB6D59">
        <w:rPr>
          <w:color w:val="000000"/>
        </w:rPr>
        <w:t xml:space="preserve"> </w:t>
      </w:r>
      <w:r>
        <w:rPr>
          <w:color w:val="000000"/>
        </w:rPr>
        <w:t>sve</w:t>
      </w:r>
      <w:r w:rsidR="00AB6D59">
        <w:rPr>
          <w:color w:val="000000"/>
        </w:rPr>
        <w:t xml:space="preserve"> </w:t>
      </w:r>
      <w:r>
        <w:rPr>
          <w:color w:val="000000"/>
        </w:rPr>
        <w:t>uslove</w:t>
      </w:r>
      <w:r w:rsidR="00AB6D59">
        <w:rPr>
          <w:color w:val="000000"/>
        </w:rPr>
        <w:t xml:space="preserve"> </w:t>
      </w:r>
      <w:r>
        <w:rPr>
          <w:color w:val="000000"/>
        </w:rPr>
        <w:t>za</w:t>
      </w:r>
      <w:r w:rsidR="00AB6D59">
        <w:rPr>
          <w:color w:val="000000"/>
        </w:rPr>
        <w:t xml:space="preserve"> </w:t>
      </w:r>
      <w:r>
        <w:rPr>
          <w:color w:val="000000"/>
        </w:rPr>
        <w:t>učešće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postupku</w:t>
      </w:r>
      <w:r w:rsidR="00AB6D59">
        <w:rPr>
          <w:color w:val="000000"/>
        </w:rPr>
        <w:t xml:space="preserve"> </w:t>
      </w:r>
      <w:r>
        <w:rPr>
          <w:color w:val="000000"/>
        </w:rPr>
        <w:t>prodaje</w:t>
      </w:r>
      <w:r w:rsidR="00AB6D59">
        <w:rPr>
          <w:color w:val="000000"/>
        </w:rPr>
        <w:t xml:space="preserve">, </w:t>
      </w:r>
      <w:r>
        <w:rPr>
          <w:color w:val="000000"/>
        </w:rPr>
        <w:t>a</w:t>
      </w:r>
      <w:r w:rsidR="00AB6D59">
        <w:rPr>
          <w:color w:val="000000"/>
        </w:rPr>
        <w:t xml:space="preserve"> </w:t>
      </w:r>
      <w:r>
        <w:rPr>
          <w:color w:val="000000"/>
        </w:rPr>
        <w:t>ponudu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celini</w:t>
      </w:r>
      <w:r w:rsidR="00AB6D59">
        <w:rPr>
          <w:color w:val="000000"/>
        </w:rPr>
        <w:t xml:space="preserve"> </w:t>
      </w:r>
      <w:r>
        <w:rPr>
          <w:color w:val="000000"/>
        </w:rPr>
        <w:t>priprema</w:t>
      </w:r>
      <w:r w:rsidR="00344EF4">
        <w:rPr>
          <w:color w:val="000000"/>
        </w:rPr>
        <w:t xml:space="preserve"> </w:t>
      </w:r>
      <w:r>
        <w:rPr>
          <w:color w:val="000000"/>
        </w:rPr>
        <w:t>i</w:t>
      </w:r>
      <w:r w:rsidR="00344EF4">
        <w:rPr>
          <w:color w:val="000000"/>
        </w:rPr>
        <w:t xml:space="preserve"> </w:t>
      </w:r>
      <w:r>
        <w:rPr>
          <w:color w:val="000000"/>
        </w:rPr>
        <w:t>dostavlјa</w:t>
      </w:r>
      <w:r w:rsidR="00344EF4">
        <w:rPr>
          <w:color w:val="000000"/>
        </w:rPr>
        <w:t xml:space="preserve"> </w:t>
      </w:r>
      <w:r>
        <w:rPr>
          <w:color w:val="000000"/>
        </w:rPr>
        <w:t>u</w:t>
      </w:r>
      <w:r w:rsidR="00344EF4">
        <w:rPr>
          <w:color w:val="000000"/>
        </w:rPr>
        <w:t xml:space="preserve"> </w:t>
      </w:r>
      <w:r>
        <w:rPr>
          <w:color w:val="000000"/>
        </w:rPr>
        <w:t>skladu</w:t>
      </w:r>
      <w:r w:rsidR="00344EF4">
        <w:rPr>
          <w:color w:val="000000"/>
        </w:rPr>
        <w:t xml:space="preserve"> </w:t>
      </w:r>
      <w:r>
        <w:rPr>
          <w:color w:val="000000"/>
        </w:rPr>
        <w:t>sa</w:t>
      </w:r>
      <w:r w:rsidR="00344EF4">
        <w:rPr>
          <w:color w:val="000000"/>
        </w:rPr>
        <w:t xml:space="preserve"> </w:t>
      </w:r>
      <w:r>
        <w:rPr>
          <w:color w:val="000000"/>
        </w:rPr>
        <w:t>ov</w:t>
      </w:r>
      <w:r>
        <w:rPr>
          <w:color w:val="000000"/>
          <w:lang w:val="sr-Cyrl-RS"/>
        </w:rPr>
        <w:t>o</w:t>
      </w:r>
      <w:r>
        <w:rPr>
          <w:color w:val="000000"/>
        </w:rPr>
        <w:t>m</w:t>
      </w:r>
      <w:r w:rsidR="00AB6D59">
        <w:rPr>
          <w:color w:val="000000"/>
        </w:rPr>
        <w:t xml:space="preserve"> </w:t>
      </w:r>
      <w:r>
        <w:rPr>
          <w:color w:val="000000"/>
          <w:lang w:val="sr-Cyrl-RS"/>
        </w:rPr>
        <w:t>konkursnom</w:t>
      </w:r>
      <w:r w:rsidR="004C65A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dokumentacijom</w:t>
      </w:r>
      <w:r w:rsidR="00AB6D59">
        <w:rPr>
          <w:color w:val="000000"/>
        </w:rPr>
        <w:t xml:space="preserve">.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suprotnom</w:t>
      </w:r>
      <w:r w:rsidR="00AB6D59">
        <w:rPr>
          <w:color w:val="000000"/>
        </w:rPr>
        <w:t xml:space="preserve"> </w:t>
      </w:r>
      <w:r>
        <w:rPr>
          <w:color w:val="000000"/>
        </w:rPr>
        <w:t>ponuda</w:t>
      </w:r>
      <w:r w:rsidR="00AB6D59">
        <w:rPr>
          <w:color w:val="000000"/>
        </w:rPr>
        <w:t xml:space="preserve"> </w:t>
      </w:r>
      <w:r>
        <w:rPr>
          <w:color w:val="000000"/>
        </w:rPr>
        <w:t>će</w:t>
      </w:r>
      <w:r w:rsidR="00AB6D59">
        <w:rPr>
          <w:color w:val="000000"/>
        </w:rPr>
        <w:t xml:space="preserve"> </w:t>
      </w:r>
      <w:r>
        <w:rPr>
          <w:color w:val="000000"/>
        </w:rPr>
        <w:t>biti</w:t>
      </w:r>
      <w:r w:rsidR="00AB6D59">
        <w:rPr>
          <w:color w:val="000000"/>
        </w:rPr>
        <w:t xml:space="preserve"> </w:t>
      </w:r>
      <w:r>
        <w:rPr>
          <w:color w:val="000000"/>
        </w:rPr>
        <w:t>odbijena</w:t>
      </w:r>
      <w:r w:rsidR="00AB6D59">
        <w:rPr>
          <w:color w:val="000000"/>
        </w:rPr>
        <w:t>.</w:t>
      </w:r>
    </w:p>
    <w:p w14:paraId="3B0B204D" w14:textId="4B89C1E7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Ponuđač</w:t>
      </w:r>
      <w:r w:rsidR="00AB6D59">
        <w:rPr>
          <w:color w:val="000000"/>
        </w:rPr>
        <w:t xml:space="preserve"> </w:t>
      </w:r>
      <w:r>
        <w:rPr>
          <w:color w:val="000000"/>
        </w:rPr>
        <w:t>dostavlјa</w:t>
      </w:r>
      <w:r w:rsidR="00AB6D59">
        <w:rPr>
          <w:color w:val="000000"/>
        </w:rPr>
        <w:t xml:space="preserve"> </w:t>
      </w:r>
      <w:r>
        <w:rPr>
          <w:color w:val="000000"/>
        </w:rPr>
        <w:t>ponudu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pisanom</w:t>
      </w:r>
      <w:r w:rsidR="00AB6D59">
        <w:rPr>
          <w:color w:val="000000"/>
        </w:rPr>
        <w:t xml:space="preserve"> </w:t>
      </w:r>
      <w:r>
        <w:rPr>
          <w:color w:val="000000"/>
        </w:rPr>
        <w:t>obliku</w:t>
      </w:r>
      <w:r w:rsidR="00AB6D59">
        <w:rPr>
          <w:color w:val="000000"/>
        </w:rPr>
        <w:t xml:space="preserve">,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zatvorenoj</w:t>
      </w:r>
      <w:r w:rsidR="00AB6D59">
        <w:rPr>
          <w:color w:val="000000"/>
        </w:rPr>
        <w:t xml:space="preserve"> </w:t>
      </w:r>
      <w:r>
        <w:rPr>
          <w:color w:val="000000"/>
        </w:rPr>
        <w:t>koverti</w:t>
      </w:r>
      <w:r w:rsidR="00AB6D59">
        <w:rPr>
          <w:color w:val="000000"/>
        </w:rPr>
        <w:t>.</w:t>
      </w:r>
    </w:p>
    <w:p w14:paraId="34E30AEE" w14:textId="50261F87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Ponuda</w:t>
      </w:r>
      <w:r w:rsidR="00AB6D59">
        <w:rPr>
          <w:color w:val="000000"/>
        </w:rPr>
        <w:t xml:space="preserve"> </w:t>
      </w:r>
      <w:r>
        <w:rPr>
          <w:color w:val="000000"/>
        </w:rPr>
        <w:t>mora</w:t>
      </w:r>
      <w:r w:rsidR="00AB6D59">
        <w:rPr>
          <w:color w:val="000000"/>
        </w:rPr>
        <w:t xml:space="preserve"> </w:t>
      </w:r>
      <w:r>
        <w:rPr>
          <w:color w:val="000000"/>
        </w:rPr>
        <w:t>biti</w:t>
      </w:r>
      <w:r w:rsidR="00AB6D59">
        <w:rPr>
          <w:color w:val="000000"/>
        </w:rPr>
        <w:t xml:space="preserve"> </w:t>
      </w:r>
      <w:r>
        <w:rPr>
          <w:color w:val="000000"/>
        </w:rPr>
        <w:t>sastavlјena</w:t>
      </w:r>
      <w:r w:rsidR="00AB6D59">
        <w:rPr>
          <w:color w:val="000000"/>
        </w:rPr>
        <w:t xml:space="preserve"> </w:t>
      </w:r>
      <w:r>
        <w:rPr>
          <w:color w:val="000000"/>
        </w:rPr>
        <w:t>na</w:t>
      </w:r>
      <w:r w:rsidR="00AB6D59">
        <w:rPr>
          <w:color w:val="000000"/>
        </w:rPr>
        <w:t xml:space="preserve"> </w:t>
      </w:r>
      <w:r>
        <w:rPr>
          <w:color w:val="000000"/>
        </w:rPr>
        <w:t>srpskom</w:t>
      </w:r>
      <w:r w:rsidR="00AB6D59">
        <w:rPr>
          <w:color w:val="000000"/>
        </w:rPr>
        <w:t xml:space="preserve"> </w:t>
      </w:r>
      <w:r>
        <w:rPr>
          <w:color w:val="000000"/>
        </w:rPr>
        <w:t>jeziku</w:t>
      </w:r>
      <w:r w:rsidR="00AB6D59">
        <w:rPr>
          <w:color w:val="000000"/>
        </w:rPr>
        <w:t>.</w:t>
      </w:r>
    </w:p>
    <w:p w14:paraId="052727F4" w14:textId="051F0346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Cena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ponudi</w:t>
      </w:r>
      <w:r w:rsidR="00AB6D59">
        <w:rPr>
          <w:color w:val="000000"/>
        </w:rPr>
        <w:t xml:space="preserve"> </w:t>
      </w:r>
      <w:r>
        <w:rPr>
          <w:color w:val="000000"/>
        </w:rPr>
        <w:t>mora</w:t>
      </w:r>
      <w:r w:rsidR="00AB6D59">
        <w:rPr>
          <w:color w:val="000000"/>
        </w:rPr>
        <w:t xml:space="preserve"> </w:t>
      </w:r>
      <w:r>
        <w:rPr>
          <w:color w:val="000000"/>
        </w:rPr>
        <w:t>biti</w:t>
      </w:r>
      <w:r w:rsidR="00AB6D59">
        <w:rPr>
          <w:color w:val="000000"/>
        </w:rPr>
        <w:t xml:space="preserve"> </w:t>
      </w:r>
      <w:r>
        <w:rPr>
          <w:color w:val="000000"/>
        </w:rPr>
        <w:t>iskazana</w:t>
      </w:r>
      <w:r w:rsidR="00AB6D59">
        <w:rPr>
          <w:color w:val="000000"/>
        </w:rPr>
        <w:t xml:space="preserve">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dinarima</w:t>
      </w:r>
      <w:r w:rsidR="00AB6D59">
        <w:rPr>
          <w:color w:val="000000"/>
        </w:rPr>
        <w:t>.</w:t>
      </w:r>
    </w:p>
    <w:p w14:paraId="4A3466CD" w14:textId="029AF431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Ponude</w:t>
      </w:r>
      <w:r w:rsidR="00AB6D59">
        <w:rPr>
          <w:color w:val="000000"/>
        </w:rPr>
        <w:t xml:space="preserve"> </w:t>
      </w:r>
      <w:r>
        <w:rPr>
          <w:color w:val="000000"/>
        </w:rPr>
        <w:t>sa</w:t>
      </w:r>
      <w:r w:rsidR="00AB6D59">
        <w:rPr>
          <w:color w:val="000000"/>
        </w:rPr>
        <w:t xml:space="preserve"> </w:t>
      </w:r>
      <w:r>
        <w:rPr>
          <w:color w:val="000000"/>
        </w:rPr>
        <w:t>varijantama</w:t>
      </w:r>
      <w:r w:rsidR="00AB6D59">
        <w:rPr>
          <w:color w:val="000000"/>
        </w:rPr>
        <w:t xml:space="preserve"> </w:t>
      </w:r>
      <w:r>
        <w:rPr>
          <w:color w:val="000000"/>
        </w:rPr>
        <w:t>nisu</w:t>
      </w:r>
      <w:r w:rsidR="00AB6D59">
        <w:rPr>
          <w:color w:val="000000"/>
        </w:rPr>
        <w:t xml:space="preserve"> </w:t>
      </w:r>
      <w:r>
        <w:rPr>
          <w:color w:val="000000"/>
        </w:rPr>
        <w:t>dopuštene</w:t>
      </w:r>
      <w:r w:rsidR="00AB6D59">
        <w:rPr>
          <w:color w:val="000000"/>
        </w:rPr>
        <w:t xml:space="preserve">. </w:t>
      </w:r>
      <w:r>
        <w:rPr>
          <w:color w:val="000000"/>
        </w:rPr>
        <w:t>U</w:t>
      </w:r>
      <w:r w:rsidR="00AB6D59">
        <w:rPr>
          <w:color w:val="000000"/>
        </w:rPr>
        <w:t xml:space="preserve"> </w:t>
      </w:r>
      <w:r>
        <w:rPr>
          <w:color w:val="000000"/>
        </w:rPr>
        <w:t>slučaju</w:t>
      </w:r>
      <w:r w:rsidR="00AB6D59">
        <w:rPr>
          <w:color w:val="000000"/>
        </w:rPr>
        <w:t xml:space="preserve"> </w:t>
      </w:r>
      <w:r>
        <w:rPr>
          <w:color w:val="000000"/>
        </w:rPr>
        <w:t>da</w:t>
      </w:r>
      <w:r w:rsidR="00AB6D59">
        <w:rPr>
          <w:color w:val="000000"/>
        </w:rPr>
        <w:t xml:space="preserve"> </w:t>
      </w:r>
      <w:r>
        <w:rPr>
          <w:color w:val="000000"/>
        </w:rPr>
        <w:t>ponuđač</w:t>
      </w:r>
      <w:r w:rsidR="00AB6D59">
        <w:rPr>
          <w:color w:val="000000"/>
        </w:rPr>
        <w:t xml:space="preserve"> </w:t>
      </w:r>
      <w:r>
        <w:rPr>
          <w:color w:val="000000"/>
        </w:rPr>
        <w:t>dostavi</w:t>
      </w:r>
      <w:r w:rsidR="00AB6D59">
        <w:rPr>
          <w:color w:val="000000"/>
        </w:rPr>
        <w:t xml:space="preserve"> </w:t>
      </w:r>
      <w:r>
        <w:rPr>
          <w:color w:val="000000"/>
        </w:rPr>
        <w:t>ponudu</w:t>
      </w:r>
      <w:r w:rsidR="00AB6D59">
        <w:rPr>
          <w:color w:val="000000"/>
        </w:rPr>
        <w:t xml:space="preserve"> </w:t>
      </w:r>
      <w:r>
        <w:rPr>
          <w:color w:val="000000"/>
        </w:rPr>
        <w:t>sa</w:t>
      </w:r>
      <w:r w:rsidR="00AB6D59">
        <w:rPr>
          <w:color w:val="000000"/>
        </w:rPr>
        <w:t xml:space="preserve"> </w:t>
      </w:r>
      <w:r>
        <w:rPr>
          <w:color w:val="000000"/>
        </w:rPr>
        <w:t>varijantama</w:t>
      </w:r>
      <w:r w:rsidR="005E5BB4">
        <w:rPr>
          <w:color w:val="000000"/>
          <w:lang w:val="sr-Cyrl-RS"/>
        </w:rPr>
        <w:t>,</w:t>
      </w:r>
      <w:r w:rsidR="00AB6D59">
        <w:rPr>
          <w:color w:val="000000"/>
        </w:rPr>
        <w:t xml:space="preserve"> </w:t>
      </w:r>
      <w:r>
        <w:rPr>
          <w:color w:val="000000"/>
        </w:rPr>
        <w:t>ponuda</w:t>
      </w:r>
      <w:r w:rsidR="00AB6D59">
        <w:rPr>
          <w:color w:val="000000"/>
        </w:rPr>
        <w:t xml:space="preserve"> </w:t>
      </w:r>
      <w:r>
        <w:rPr>
          <w:color w:val="000000"/>
        </w:rPr>
        <w:t>će</w:t>
      </w:r>
      <w:r w:rsidR="00AB6D59">
        <w:rPr>
          <w:color w:val="000000"/>
        </w:rPr>
        <w:t xml:space="preserve"> </w:t>
      </w:r>
      <w:r>
        <w:rPr>
          <w:color w:val="000000"/>
        </w:rPr>
        <w:t>biti</w:t>
      </w:r>
      <w:r w:rsidR="00AB6D59">
        <w:rPr>
          <w:color w:val="000000"/>
        </w:rPr>
        <w:t xml:space="preserve"> </w:t>
      </w:r>
      <w:r>
        <w:rPr>
          <w:color w:val="000000"/>
        </w:rPr>
        <w:t>odbijena</w:t>
      </w:r>
      <w:r w:rsidR="00AB6D59">
        <w:rPr>
          <w:color w:val="000000"/>
        </w:rPr>
        <w:t>.</w:t>
      </w:r>
    </w:p>
    <w:p w14:paraId="12A70412" w14:textId="161BA889" w:rsidR="00AB6D59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Ponudu</w:t>
      </w:r>
      <w:r w:rsidR="00AB6D59">
        <w:rPr>
          <w:color w:val="000000"/>
        </w:rPr>
        <w:t xml:space="preserve"> </w:t>
      </w:r>
      <w:r>
        <w:rPr>
          <w:color w:val="000000"/>
        </w:rPr>
        <w:t>mogu</w:t>
      </w:r>
      <w:r w:rsidR="00AB6D59">
        <w:rPr>
          <w:color w:val="000000"/>
        </w:rPr>
        <w:t xml:space="preserve"> </w:t>
      </w:r>
      <w:r>
        <w:rPr>
          <w:color w:val="000000"/>
        </w:rPr>
        <w:t>podneti</w:t>
      </w:r>
      <w:r w:rsidR="00AB6D59">
        <w:rPr>
          <w:color w:val="000000"/>
        </w:rPr>
        <w:t xml:space="preserve"> </w:t>
      </w:r>
      <w:r>
        <w:rPr>
          <w:color w:val="000000"/>
        </w:rPr>
        <w:t>sva</w:t>
      </w:r>
      <w:r w:rsidR="00AB6D59">
        <w:rPr>
          <w:color w:val="000000"/>
        </w:rPr>
        <w:t xml:space="preserve"> </w:t>
      </w:r>
      <w:r>
        <w:rPr>
          <w:color w:val="000000"/>
        </w:rPr>
        <w:t>pravna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AB6D59">
        <w:rPr>
          <w:color w:val="000000"/>
        </w:rPr>
        <w:t xml:space="preserve"> </w:t>
      </w:r>
      <w:r>
        <w:rPr>
          <w:color w:val="000000"/>
        </w:rPr>
        <w:t>i</w:t>
      </w:r>
      <w:r w:rsidR="00AB6D59">
        <w:rPr>
          <w:color w:val="000000"/>
        </w:rPr>
        <w:t xml:space="preserve"> </w:t>
      </w:r>
      <w:r>
        <w:rPr>
          <w:color w:val="000000"/>
          <w:lang w:val="sr-Cyrl-RS"/>
        </w:rPr>
        <w:t>preduzetnici</w:t>
      </w:r>
      <w:r w:rsidR="00AB6D59">
        <w:rPr>
          <w:color w:val="000000"/>
        </w:rPr>
        <w:t xml:space="preserve">, </w:t>
      </w:r>
      <w:r>
        <w:rPr>
          <w:color w:val="000000"/>
        </w:rPr>
        <w:t>koja</w:t>
      </w:r>
      <w:r w:rsidR="00AB6D59">
        <w:rPr>
          <w:color w:val="000000"/>
        </w:rPr>
        <w:t xml:space="preserve"> </w:t>
      </w:r>
      <w:r>
        <w:rPr>
          <w:color w:val="000000"/>
        </w:rPr>
        <w:t>ispunjavaju</w:t>
      </w:r>
      <w:r w:rsidR="00AB6D59">
        <w:rPr>
          <w:color w:val="000000"/>
        </w:rPr>
        <w:t xml:space="preserve"> </w:t>
      </w:r>
      <w:r>
        <w:rPr>
          <w:color w:val="000000"/>
        </w:rPr>
        <w:t>uslove</w:t>
      </w:r>
      <w:r w:rsidR="00AB6D59">
        <w:rPr>
          <w:color w:val="000000"/>
        </w:rPr>
        <w:t xml:space="preserve"> </w:t>
      </w:r>
      <w:r>
        <w:rPr>
          <w:color w:val="000000"/>
        </w:rPr>
        <w:t>predviđene</w:t>
      </w:r>
      <w:r w:rsidR="00AB6D59">
        <w:rPr>
          <w:color w:val="000000"/>
        </w:rPr>
        <w:t xml:space="preserve"> </w:t>
      </w:r>
      <w:r>
        <w:rPr>
          <w:color w:val="000000"/>
          <w:lang w:val="sr-Cyrl-RS"/>
        </w:rPr>
        <w:t>konkursnom</w:t>
      </w:r>
      <w:r w:rsidR="004C65A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dokumentacijom</w:t>
      </w:r>
      <w:r w:rsidR="00AB6D59">
        <w:rPr>
          <w:color w:val="000000"/>
        </w:rPr>
        <w:t xml:space="preserve"> </w:t>
      </w:r>
      <w:r>
        <w:rPr>
          <w:color w:val="000000"/>
        </w:rPr>
        <w:t>i</w:t>
      </w:r>
      <w:r w:rsidR="00AB6D59">
        <w:rPr>
          <w:color w:val="000000"/>
        </w:rPr>
        <w:t xml:space="preserve"> </w:t>
      </w:r>
      <w:r>
        <w:rPr>
          <w:color w:val="000000"/>
        </w:rPr>
        <w:t>koja</w:t>
      </w:r>
      <w:r w:rsidR="00AB6D59">
        <w:rPr>
          <w:color w:val="000000"/>
        </w:rPr>
        <w:t xml:space="preserve"> </w:t>
      </w:r>
      <w:r>
        <w:rPr>
          <w:color w:val="000000"/>
        </w:rPr>
        <w:t>dostave</w:t>
      </w:r>
      <w:r w:rsidR="00AB6D59">
        <w:rPr>
          <w:color w:val="000000"/>
        </w:rPr>
        <w:t xml:space="preserve"> </w:t>
      </w:r>
      <w:r>
        <w:rPr>
          <w:color w:val="000000"/>
        </w:rPr>
        <w:t>tražene</w:t>
      </w:r>
      <w:r w:rsidR="00AB6D59">
        <w:rPr>
          <w:color w:val="000000"/>
        </w:rPr>
        <w:t xml:space="preserve"> </w:t>
      </w:r>
      <w:r>
        <w:rPr>
          <w:color w:val="000000"/>
        </w:rPr>
        <w:t>dokaze</w:t>
      </w:r>
      <w:r w:rsidR="00AB6D59">
        <w:rPr>
          <w:color w:val="000000"/>
        </w:rPr>
        <w:t>.</w:t>
      </w:r>
    </w:p>
    <w:p w14:paraId="138197AB" w14:textId="3D366890" w:rsidR="005656BB" w:rsidRDefault="005656BB" w:rsidP="0002434D">
      <w:pPr>
        <w:pStyle w:val="NormalWeb"/>
        <w:spacing w:before="0" w:beforeAutospacing="0" w:after="0" w:afterAutospacing="0"/>
        <w:rPr>
          <w:bCs/>
          <w:color w:val="000000"/>
          <w:lang w:val="sr-Cyrl-ME"/>
        </w:rPr>
      </w:pPr>
    </w:p>
    <w:p w14:paraId="183E0EF7" w14:textId="67E36171" w:rsidR="0002434D" w:rsidRPr="005656BB" w:rsidRDefault="00926699" w:rsidP="0056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5656BB" w:rsidRPr="00565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5656BB" w:rsidRPr="00565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56BB" w:rsidRPr="00565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5656BB" w:rsidRPr="005656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stranice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konkursne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dokumentacije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tj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stavke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sadržaja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potpisane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mestima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kojima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predviđeno</w:t>
      </w:r>
      <w:r w:rsidR="005656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D0D276" w14:textId="33B5F0DB" w:rsidR="00920831" w:rsidRPr="00AB13BD" w:rsidRDefault="00926699" w:rsidP="00565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Ponuda</w:t>
      </w:r>
      <w:r w:rsid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mora</w:t>
      </w:r>
      <w:r w:rsid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sadrži</w:t>
      </w:r>
      <w:r w:rsidR="005656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stranice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obra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zaca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sastavni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deo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ove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konkursne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dokumentacije</w:t>
      </w:r>
      <w:r w:rsidR="00AB6D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potpisane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656BB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mestima</w:t>
      </w:r>
      <w:r w:rsidR="00AB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B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kojima</w:t>
      </w:r>
      <w:r w:rsidR="00AB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B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AB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predviđeno</w:t>
      </w:r>
      <w:r w:rsidR="00AB13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9567F13" w14:textId="3DEAEC0E" w:rsidR="000A5EB7" w:rsidRPr="005656BB" w:rsidRDefault="00926699" w:rsidP="0056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Ponude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obavezne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uslove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učešće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biće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odbijene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neprihvatlјive</w:t>
      </w:r>
      <w:r w:rsidR="000A5EB7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3D1837E" w14:textId="48C690F1" w:rsidR="00AB6D59" w:rsidRPr="005656BB" w:rsidRDefault="00926699" w:rsidP="00AB6D59">
      <w:pPr>
        <w:pStyle w:val="NormalWeb"/>
        <w:spacing w:before="283" w:beforeAutospacing="0" w:after="0" w:afterAutospacing="0"/>
      </w:pPr>
      <w:r>
        <w:rPr>
          <w:b/>
          <w:bCs/>
          <w:color w:val="000000"/>
        </w:rPr>
        <w:t>Podnošenje</w:t>
      </w:r>
      <w:r w:rsidR="00AB6D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zajedničk</w:t>
      </w:r>
      <w:r>
        <w:rPr>
          <w:b/>
          <w:bCs/>
          <w:color w:val="000000"/>
          <w:lang w:val="sr-Cyrl-RS"/>
        </w:rPr>
        <w:t>e</w:t>
      </w:r>
      <w:r w:rsidR="00AB6D5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ponud</w:t>
      </w:r>
      <w:r>
        <w:rPr>
          <w:b/>
          <w:bCs/>
          <w:color w:val="000000"/>
          <w:lang w:val="sr-Cyrl-RS"/>
        </w:rPr>
        <w:t>e</w:t>
      </w:r>
      <w:r w:rsidR="00AB6D59" w:rsidRPr="005656BB">
        <w:rPr>
          <w:b/>
          <w:bCs/>
          <w:color w:val="000000"/>
        </w:rPr>
        <w:t>:</w:t>
      </w:r>
    </w:p>
    <w:p w14:paraId="17AE2A87" w14:textId="7499D67E" w:rsidR="00AB6D59" w:rsidRPr="005656BB" w:rsidRDefault="00926699" w:rsidP="00AB6D59">
      <w:pPr>
        <w:pStyle w:val="NormalWeb"/>
        <w:spacing w:before="0" w:beforeAutospacing="0" w:after="0" w:afterAutospacing="0"/>
      </w:pPr>
      <w:r>
        <w:rPr>
          <w:color w:val="000000"/>
        </w:rPr>
        <w:t>Ponudu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podneti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>.</w:t>
      </w:r>
    </w:p>
    <w:p w14:paraId="0FA247E6" w14:textId="6E7005DB" w:rsidR="00AB6D59" w:rsidRPr="005656BB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Ukoliko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podnosi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sastavni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zajedničke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kojim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međusobno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AB6D59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Prodavcu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AB6D59" w:rsidRPr="005656BB">
        <w:rPr>
          <w:color w:val="000000"/>
        </w:rPr>
        <w:t>:</w:t>
      </w:r>
    </w:p>
    <w:p w14:paraId="5FAD07A3" w14:textId="3AF1809A" w:rsidR="00AB6D59" w:rsidRDefault="00AB6D59" w:rsidP="00AB6D59">
      <w:pPr>
        <w:pStyle w:val="NormalWeb"/>
        <w:spacing w:before="0" w:beforeAutospacing="0" w:after="0" w:afterAutospacing="0"/>
        <w:jc w:val="both"/>
        <w:textAlignment w:val="baseline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podatke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članu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grupe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će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biti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nosilac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posla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odnosno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će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podneti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</w:t>
      </w:r>
      <w:r w:rsidRPr="005656BB">
        <w:rPr>
          <w:color w:val="000000"/>
        </w:rPr>
        <w:t> </w:t>
      </w:r>
      <w:r w:rsidR="00926699">
        <w:rPr>
          <w:color w:val="000000"/>
        </w:rPr>
        <w:t>će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zastupati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grupu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pred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Prodavcem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</w:p>
    <w:p w14:paraId="0C0AE431" w14:textId="6CFE1EA3" w:rsidR="00AB6D59" w:rsidRPr="008635BF" w:rsidRDefault="00AB6D59" w:rsidP="00AB6D59">
      <w:pPr>
        <w:pStyle w:val="NormalWeb"/>
        <w:spacing w:before="0" w:beforeAutospacing="0" w:after="0" w:afterAutospacing="0"/>
        <w:jc w:val="both"/>
        <w:textAlignment w:val="baseline"/>
      </w:pPr>
      <w:r>
        <w:rPr>
          <w:lang w:val="sr-Cyrl-RS"/>
        </w:rPr>
        <w:t>-</w:t>
      </w:r>
      <w:r w:rsidR="00926699">
        <w:rPr>
          <w:color w:val="000000"/>
        </w:rPr>
        <w:t>opis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svakog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od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ponuđača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grupe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ponuđača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izvršenju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 w:rsidRPr="005656BB">
        <w:rPr>
          <w:color w:val="000000"/>
        </w:rPr>
        <w:t>.</w:t>
      </w:r>
    </w:p>
    <w:p w14:paraId="18E0D577" w14:textId="5DB0CD3F" w:rsidR="00AB6D59" w:rsidRPr="005656BB" w:rsidRDefault="00926699" w:rsidP="00AB6D59">
      <w:pPr>
        <w:pStyle w:val="NormalWeb"/>
        <w:spacing w:before="5" w:beforeAutospacing="0" w:after="0" w:afterAutospacing="0"/>
        <w:ind w:right="5"/>
        <w:jc w:val="both"/>
      </w:pPr>
      <w:r>
        <w:rPr>
          <w:color w:val="000000"/>
        </w:rPr>
        <w:t>Grupa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dokaze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ispunjenosti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AB6D5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081EE8">
        <w:rPr>
          <w:color w:val="000000"/>
          <w:lang w:val="sr-Cyrl-RS"/>
        </w:rPr>
        <w:t xml:space="preserve"> </w:t>
      </w:r>
      <w:r>
        <w:rPr>
          <w:color w:val="000000"/>
        </w:rPr>
        <w:t>konkursnoj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dokumentaciji</w:t>
      </w:r>
      <w:r w:rsidR="00AB6D59" w:rsidRPr="005656BB">
        <w:rPr>
          <w:color w:val="000000"/>
        </w:rPr>
        <w:t>.</w:t>
      </w:r>
    </w:p>
    <w:p w14:paraId="0469E969" w14:textId="1CBF369C" w:rsidR="00AB6D59" w:rsidRPr="005656BB" w:rsidRDefault="00926699" w:rsidP="00AB6D59">
      <w:pPr>
        <w:pStyle w:val="NormalWeb"/>
        <w:spacing w:before="0" w:beforeAutospacing="0" w:after="0" w:afterAutospacing="0"/>
      </w:pPr>
      <w:r>
        <w:rPr>
          <w:color w:val="000000"/>
        </w:rPr>
        <w:t>Ponuđači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odgovaraju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neograničeno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solidarno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prema</w:t>
      </w:r>
      <w:r w:rsidR="00AB6D59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Prodavcu</w:t>
      </w:r>
      <w:r w:rsidR="00AB6D59" w:rsidRPr="005656BB">
        <w:rPr>
          <w:color w:val="000000"/>
        </w:rPr>
        <w:t>.</w:t>
      </w:r>
    </w:p>
    <w:p w14:paraId="5BFDA007" w14:textId="3A79F9D8" w:rsidR="00AB6D59" w:rsidRDefault="00AB6D5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BC8CA95" w14:textId="31609478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Način</w:t>
      </w:r>
      <w:r w:rsidR="00AB6D59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podnošenja</w:t>
      </w:r>
      <w:r w:rsidR="00AB6D59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ponude</w:t>
      </w:r>
      <w:r w:rsidR="00AB6D59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adresu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Srbije</w:t>
      </w:r>
      <w:r w:rsidR="00F80CC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Sektor</w:t>
      </w:r>
      <w:r w:rsidR="00F80CC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F80CC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materijalno</w:t>
      </w:r>
      <w:r w:rsidR="00F80CCB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finansijske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1107F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ul</w:t>
      </w:r>
      <w:r w:rsidR="001107F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Bulevar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Zorana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Đinđića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104 -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pisarnica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3110733C" w14:textId="56FD3A2F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naznači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sledeće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ZA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OTKUP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SEKUNDARNIH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SIROVINA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BROJ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POSTUPKA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 07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BROJ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3931/21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NE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OTVARATI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».</w:t>
      </w:r>
    </w:p>
    <w:p w14:paraId="5F21905C" w14:textId="05CAD73A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zatvorenoj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poleđini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navodi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svoj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tačan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naziv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adresu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naznačen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stigne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oštećenoj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ili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nezapečaćenoj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koverti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5AC0D86" w14:textId="34B61B90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isteku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roka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datuma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sata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određenog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pozivu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smatraće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neblagovremenom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okončanju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vratiti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neotvorene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ponuđačima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naznakom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podnete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neblagovremeno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48FA5A5" w14:textId="5D40CD77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samo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ispravne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Neispravne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Komisija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dalјe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razmatrati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već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ih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odbaciti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B8AEFD2" w14:textId="134BDC3A" w:rsidR="00AB6D59" w:rsidRPr="005656BB" w:rsidRDefault="00926699" w:rsidP="00AB6D59">
      <w:pPr>
        <w:pStyle w:val="NormalWeb"/>
        <w:spacing w:before="288" w:beforeAutospacing="0" w:after="0" w:afterAutospacing="0"/>
      </w:pPr>
      <w:r>
        <w:rPr>
          <w:b/>
          <w:bCs/>
          <w:color w:val="000000"/>
          <w:lang w:val="sr-Cyrl-RS"/>
        </w:rPr>
        <w:t>I</w:t>
      </w:r>
      <w:r>
        <w:rPr>
          <w:b/>
          <w:bCs/>
          <w:color w:val="000000"/>
        </w:rPr>
        <w:t>zmena</w:t>
      </w:r>
      <w:r w:rsidR="00AB6D59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dopuna</w:t>
      </w:r>
      <w:r w:rsidR="00AB6D5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AB6D5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opoziv</w:t>
      </w:r>
      <w:r w:rsidR="00AB6D59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ponude</w:t>
      </w:r>
      <w:r w:rsidR="00AB6D59" w:rsidRPr="005656BB">
        <w:rPr>
          <w:b/>
          <w:bCs/>
          <w:color w:val="000000"/>
        </w:rPr>
        <w:t>:</w:t>
      </w:r>
    </w:p>
    <w:p w14:paraId="4C1F4499" w14:textId="70D4C50E" w:rsidR="00AB6D59" w:rsidRDefault="00926699" w:rsidP="00AB6D5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podnošenje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izmeni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dopuni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opozove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svoju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ponudu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određen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podnošenje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5656BB">
        <w:rPr>
          <w:color w:val="000000"/>
        </w:rPr>
        <w:t xml:space="preserve">. </w:t>
      </w:r>
    </w:p>
    <w:p w14:paraId="66977E6B" w14:textId="08D8EBD5" w:rsidR="00AB6D59" w:rsidRPr="005656BB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Ponuđač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jasno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naznači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menja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odnosno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dokumenta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naknadno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dostavlјa</w:t>
      </w:r>
      <w:r w:rsidR="00AB6D59" w:rsidRPr="005656BB">
        <w:rPr>
          <w:color w:val="000000"/>
        </w:rPr>
        <w:t>.</w:t>
      </w:r>
    </w:p>
    <w:p w14:paraId="5CD9AABB" w14:textId="53B5B70B" w:rsidR="00AB6D59" w:rsidRPr="005656BB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Izmenu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dopunu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opoziv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treba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dostaviti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adresu</w:t>
      </w:r>
      <w:r w:rsidR="00AB6D59" w:rsidRPr="005656BB">
        <w:rPr>
          <w:color w:val="000000"/>
        </w:rPr>
        <w:t xml:space="preserve">: </w:t>
      </w:r>
      <w:r>
        <w:rPr>
          <w:color w:val="000000"/>
        </w:rPr>
        <w:t>Ministarstvo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unutrašnjih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poslova</w:t>
      </w:r>
      <w:r w:rsidR="00AB6D59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Republike</w:t>
      </w:r>
      <w:r w:rsidR="00AB6D59" w:rsidRPr="005656BB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Srbije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Beograd</w:t>
      </w:r>
      <w:r w:rsidR="00AB6D59" w:rsidRPr="005656BB">
        <w:rPr>
          <w:color w:val="000000"/>
        </w:rPr>
        <w:t>,</w:t>
      </w:r>
      <w:r w:rsidR="0079540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ul</w:t>
      </w:r>
      <w:r w:rsidR="0079540B">
        <w:rPr>
          <w:color w:val="000000"/>
          <w:lang w:val="sr-Cyrl-RS"/>
        </w:rPr>
        <w:t>.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Bulevar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Zorana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Đinđića</w:t>
      </w:r>
      <w:r w:rsidR="00AB6D59" w:rsidRPr="005656BB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br</w:t>
      </w:r>
      <w:r w:rsidR="00AB6D59" w:rsidRPr="005656BB">
        <w:rPr>
          <w:color w:val="000000"/>
          <w:lang w:val="sr-Cyrl-ME"/>
        </w:rPr>
        <w:t>.</w:t>
      </w:r>
      <w:r w:rsidR="00AB6D59" w:rsidRPr="005656BB">
        <w:rPr>
          <w:color w:val="000000"/>
        </w:rPr>
        <w:t xml:space="preserve"> 104, </w:t>
      </w:r>
      <w:r>
        <w:rPr>
          <w:color w:val="000000"/>
        </w:rPr>
        <w:t>sa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naznakom</w:t>
      </w:r>
      <w:r w:rsidR="00AB6D59" w:rsidRPr="005656BB">
        <w:rPr>
          <w:color w:val="000000"/>
        </w:rPr>
        <w:t xml:space="preserve"> </w:t>
      </w:r>
      <w:r w:rsidR="00AB6D59" w:rsidRPr="003F6C3F">
        <w:rPr>
          <w:b/>
          <w:color w:val="000000"/>
        </w:rPr>
        <w:t>„</w:t>
      </w:r>
      <w:r>
        <w:rPr>
          <w:b/>
          <w:color w:val="000000"/>
        </w:rPr>
        <w:t>Izmena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ponude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otkup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sekundarnih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sirovina</w:t>
      </w:r>
      <w:r w:rsidR="00AB6D59" w:rsidRPr="003F6C3F">
        <w:rPr>
          <w:b/>
          <w:bCs/>
          <w:color w:val="000000"/>
        </w:rPr>
        <w:t xml:space="preserve"> </w:t>
      </w:r>
      <w:r w:rsidR="0079540B" w:rsidRPr="003F6C3F">
        <w:rPr>
          <w:b/>
          <w:smallCaps/>
          <w:color w:val="000000"/>
        </w:rPr>
        <w:t>07</w:t>
      </w:r>
      <w:r w:rsidR="00AB6D59" w:rsidRPr="003F6C3F">
        <w:rPr>
          <w:b/>
          <w:smallCaps/>
          <w:color w:val="000000"/>
        </w:rPr>
        <w:t xml:space="preserve"> </w:t>
      </w:r>
      <w:r>
        <w:rPr>
          <w:b/>
          <w:smallCaps/>
          <w:color w:val="000000"/>
        </w:rPr>
        <w:t>Broj</w:t>
      </w:r>
      <w:r w:rsidR="00AB6D59" w:rsidRPr="003F6C3F">
        <w:rPr>
          <w:b/>
          <w:smallCaps/>
          <w:color w:val="000000"/>
        </w:rPr>
        <w:t xml:space="preserve">: </w:t>
      </w:r>
      <w:r w:rsidR="0079540B" w:rsidRPr="003F6C3F">
        <w:rPr>
          <w:b/>
          <w:smallCaps/>
          <w:color w:val="000000"/>
          <w:lang w:val="sr-Cyrl-RS"/>
        </w:rPr>
        <w:t>3931</w:t>
      </w:r>
      <w:r w:rsidR="0079540B" w:rsidRPr="003F6C3F">
        <w:rPr>
          <w:b/>
          <w:smallCaps/>
          <w:color w:val="000000"/>
        </w:rPr>
        <w:t>/</w:t>
      </w:r>
      <w:r w:rsidR="0079540B" w:rsidRPr="003F6C3F">
        <w:rPr>
          <w:b/>
          <w:smallCaps/>
          <w:color w:val="000000"/>
          <w:lang w:val="sr-Cyrl-RS"/>
        </w:rPr>
        <w:t>21</w:t>
      </w:r>
      <w:r w:rsidR="00AB6D59" w:rsidRPr="003F6C3F">
        <w:rPr>
          <w:b/>
          <w:color w:val="000000"/>
        </w:rPr>
        <w:t xml:space="preserve"> - </w:t>
      </w:r>
      <w:r>
        <w:rPr>
          <w:b/>
          <w:color w:val="000000"/>
        </w:rPr>
        <w:t>NE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OTVARATI</w:t>
      </w:r>
      <w:r w:rsidR="00AB6D59" w:rsidRPr="003F6C3F">
        <w:rPr>
          <w:b/>
          <w:color w:val="000000"/>
        </w:rPr>
        <w:t>"</w:t>
      </w:r>
      <w:r w:rsidR="00AB6D59" w:rsidRPr="0079540B">
        <w:rPr>
          <w:color w:val="000000"/>
        </w:rPr>
        <w:t xml:space="preserve"> </w:t>
      </w:r>
      <w:r>
        <w:rPr>
          <w:color w:val="000000"/>
        </w:rPr>
        <w:t>ili</w:t>
      </w:r>
      <w:r w:rsidR="00AB6D59" w:rsidRPr="0079540B">
        <w:rPr>
          <w:color w:val="000000"/>
        </w:rPr>
        <w:t xml:space="preserve"> </w:t>
      </w:r>
      <w:r w:rsidR="00AB6D59" w:rsidRPr="003F6C3F">
        <w:rPr>
          <w:b/>
        </w:rPr>
        <w:t>„</w:t>
      </w:r>
      <w:r>
        <w:rPr>
          <w:b/>
        </w:rPr>
        <w:t>Dopuna</w:t>
      </w:r>
      <w:r w:rsidR="00AB6D59" w:rsidRPr="003F6C3F">
        <w:rPr>
          <w:b/>
        </w:rPr>
        <w:t xml:space="preserve"> </w:t>
      </w:r>
      <w:r>
        <w:rPr>
          <w:b/>
        </w:rPr>
        <w:t>ponude</w:t>
      </w:r>
      <w:r w:rsidR="00AB6D59" w:rsidRPr="003F6C3F">
        <w:rPr>
          <w:b/>
        </w:rPr>
        <w:t xml:space="preserve"> </w:t>
      </w:r>
      <w:r>
        <w:rPr>
          <w:b/>
        </w:rPr>
        <w:t>za</w:t>
      </w:r>
      <w:r w:rsidR="00AB6D59" w:rsidRPr="003F6C3F">
        <w:rPr>
          <w:b/>
        </w:rPr>
        <w:t xml:space="preserve"> </w:t>
      </w:r>
      <w:r>
        <w:rPr>
          <w:b/>
        </w:rPr>
        <w:t>otkup</w:t>
      </w:r>
      <w:r w:rsidR="00AB6D59" w:rsidRPr="003F6C3F">
        <w:rPr>
          <w:b/>
        </w:rPr>
        <w:t xml:space="preserve"> </w:t>
      </w:r>
      <w:r>
        <w:rPr>
          <w:b/>
        </w:rPr>
        <w:t>sekundarnih</w:t>
      </w:r>
      <w:r w:rsidR="00AB6D59" w:rsidRPr="003F6C3F">
        <w:rPr>
          <w:b/>
        </w:rPr>
        <w:t xml:space="preserve"> </w:t>
      </w:r>
      <w:r>
        <w:rPr>
          <w:b/>
        </w:rPr>
        <w:t>sirovina</w:t>
      </w:r>
      <w:r w:rsidR="00AB6D59" w:rsidRPr="003F6C3F">
        <w:rPr>
          <w:b/>
          <w:bCs/>
        </w:rPr>
        <w:t xml:space="preserve"> </w:t>
      </w:r>
      <w:r w:rsidR="0079540B" w:rsidRPr="003F6C3F">
        <w:rPr>
          <w:b/>
          <w:smallCaps/>
        </w:rPr>
        <w:t>07</w:t>
      </w:r>
      <w:r w:rsidR="00AB6D59" w:rsidRPr="003F6C3F">
        <w:rPr>
          <w:b/>
          <w:smallCaps/>
        </w:rPr>
        <w:t xml:space="preserve"> </w:t>
      </w:r>
      <w:r>
        <w:rPr>
          <w:b/>
          <w:smallCaps/>
        </w:rPr>
        <w:t>Broj</w:t>
      </w:r>
      <w:r w:rsidR="00AB6D59" w:rsidRPr="003F6C3F">
        <w:rPr>
          <w:b/>
          <w:smallCaps/>
        </w:rPr>
        <w:t xml:space="preserve">: </w:t>
      </w:r>
      <w:r w:rsidR="0079540B" w:rsidRPr="003F6C3F">
        <w:rPr>
          <w:b/>
          <w:smallCaps/>
          <w:lang w:val="sr-Cyrl-RS"/>
        </w:rPr>
        <w:t>3931</w:t>
      </w:r>
      <w:r w:rsidR="0079540B" w:rsidRPr="003F6C3F">
        <w:rPr>
          <w:b/>
          <w:smallCaps/>
        </w:rPr>
        <w:t>/</w:t>
      </w:r>
      <w:r w:rsidR="0079540B" w:rsidRPr="003F6C3F">
        <w:rPr>
          <w:b/>
          <w:smallCaps/>
          <w:lang w:val="sr-Cyrl-RS"/>
        </w:rPr>
        <w:t>21</w:t>
      </w:r>
      <w:r w:rsidR="00AB6D59" w:rsidRPr="003F6C3F">
        <w:rPr>
          <w:b/>
        </w:rPr>
        <w:t xml:space="preserve"> - </w:t>
      </w:r>
      <w:r>
        <w:rPr>
          <w:b/>
        </w:rPr>
        <w:t>NE</w:t>
      </w:r>
      <w:r w:rsidR="00AB6D59" w:rsidRPr="003F6C3F">
        <w:rPr>
          <w:b/>
        </w:rPr>
        <w:t xml:space="preserve"> </w:t>
      </w:r>
      <w:r>
        <w:rPr>
          <w:b/>
        </w:rPr>
        <w:t>OTVARATI</w:t>
      </w:r>
      <w:r w:rsidR="00AB6D59" w:rsidRPr="003F6C3F">
        <w:rPr>
          <w:b/>
        </w:rPr>
        <w:t>"</w:t>
      </w:r>
      <w:r w:rsidR="00AB6D59" w:rsidRPr="0079540B">
        <w:rPr>
          <w:color w:val="000000"/>
        </w:rPr>
        <w:t xml:space="preserve">, </w:t>
      </w:r>
      <w:r>
        <w:rPr>
          <w:color w:val="000000"/>
        </w:rPr>
        <w:t>ili</w:t>
      </w:r>
      <w:r w:rsidR="00AB6D59" w:rsidRPr="0079540B">
        <w:rPr>
          <w:color w:val="000000"/>
        </w:rPr>
        <w:t xml:space="preserve"> </w:t>
      </w:r>
      <w:r w:rsidR="00AB6D59" w:rsidRPr="003F6C3F">
        <w:rPr>
          <w:b/>
          <w:color w:val="000000"/>
        </w:rPr>
        <w:t>„</w:t>
      </w:r>
      <w:r>
        <w:rPr>
          <w:b/>
          <w:color w:val="000000"/>
        </w:rPr>
        <w:t>Opoziv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ponude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otkup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sekundarnih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sirovina</w:t>
      </w:r>
      <w:r w:rsidR="00AB6D59" w:rsidRPr="003F6C3F">
        <w:rPr>
          <w:b/>
          <w:bCs/>
          <w:color w:val="000000"/>
        </w:rPr>
        <w:t xml:space="preserve"> </w:t>
      </w:r>
      <w:r>
        <w:rPr>
          <w:b/>
          <w:color w:val="000000"/>
        </w:rPr>
        <w:t>broj</w:t>
      </w:r>
      <w:r w:rsidR="00AB6D59" w:rsidRPr="003F6C3F">
        <w:rPr>
          <w:b/>
          <w:color w:val="000000"/>
        </w:rPr>
        <w:t xml:space="preserve"> </w:t>
      </w:r>
      <w:r w:rsidR="0079540B" w:rsidRPr="003F6C3F">
        <w:rPr>
          <w:b/>
          <w:smallCaps/>
          <w:color w:val="000000"/>
        </w:rPr>
        <w:t xml:space="preserve">07 </w:t>
      </w:r>
      <w:r>
        <w:rPr>
          <w:b/>
          <w:smallCaps/>
          <w:color w:val="000000"/>
        </w:rPr>
        <w:t>Broj</w:t>
      </w:r>
      <w:r w:rsidR="0079540B" w:rsidRPr="003F6C3F">
        <w:rPr>
          <w:b/>
          <w:smallCaps/>
          <w:color w:val="000000"/>
        </w:rPr>
        <w:t xml:space="preserve">: </w:t>
      </w:r>
      <w:r w:rsidR="0079540B" w:rsidRPr="003F6C3F">
        <w:rPr>
          <w:b/>
          <w:smallCaps/>
          <w:color w:val="000000"/>
          <w:lang w:val="sr-Cyrl-RS"/>
        </w:rPr>
        <w:t>3931</w:t>
      </w:r>
      <w:r w:rsidR="0079540B" w:rsidRPr="003F6C3F">
        <w:rPr>
          <w:b/>
          <w:smallCaps/>
          <w:color w:val="000000"/>
        </w:rPr>
        <w:t>/</w:t>
      </w:r>
      <w:r w:rsidR="0079540B" w:rsidRPr="003F6C3F">
        <w:rPr>
          <w:b/>
          <w:smallCaps/>
          <w:color w:val="000000"/>
          <w:lang w:val="sr-Cyrl-RS"/>
        </w:rPr>
        <w:t>21</w:t>
      </w:r>
      <w:r w:rsidR="00AB6D59" w:rsidRPr="003F6C3F">
        <w:rPr>
          <w:b/>
          <w:color w:val="000000"/>
        </w:rPr>
        <w:t xml:space="preserve">- </w:t>
      </w:r>
      <w:r>
        <w:rPr>
          <w:b/>
          <w:color w:val="000000"/>
        </w:rPr>
        <w:t>NE</w:t>
      </w:r>
      <w:r w:rsidR="00AB6D59" w:rsidRPr="003F6C3F">
        <w:rPr>
          <w:b/>
          <w:color w:val="000000"/>
        </w:rPr>
        <w:t xml:space="preserve"> </w:t>
      </w:r>
      <w:r>
        <w:rPr>
          <w:b/>
          <w:color w:val="000000"/>
        </w:rPr>
        <w:t>OTVARATI</w:t>
      </w:r>
      <w:r w:rsidR="00AB6D59" w:rsidRPr="003F6C3F">
        <w:rPr>
          <w:b/>
          <w:color w:val="000000"/>
        </w:rPr>
        <w:t>"</w:t>
      </w:r>
      <w:r w:rsidR="00AB6D59" w:rsidRPr="0079540B">
        <w:rPr>
          <w:color w:val="000000"/>
        </w:rPr>
        <w:t>.</w:t>
      </w:r>
    </w:p>
    <w:p w14:paraId="2577BC4D" w14:textId="03D8B579" w:rsidR="00AB6D59" w:rsidRDefault="00926699" w:rsidP="00AB6D5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poleđini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koverte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ili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kutiji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navesti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naziv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sedište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. </w:t>
      </w:r>
    </w:p>
    <w:p w14:paraId="7D7F8CD1" w14:textId="0BC3DCF7" w:rsidR="00AB6D59" w:rsidRPr="005656BB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podnosi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koverti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potrebno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naznačiti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grupi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navesti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nazive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adresu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učesnika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zajedničkoj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ponudi</w:t>
      </w:r>
      <w:r w:rsidR="00AB6D59" w:rsidRPr="005656BB">
        <w:rPr>
          <w:color w:val="000000"/>
        </w:rPr>
        <w:t>.</w:t>
      </w:r>
    </w:p>
    <w:p w14:paraId="214A2CA2" w14:textId="195693BD" w:rsidR="00AB6D59" w:rsidRPr="005656BB" w:rsidRDefault="00926699" w:rsidP="00AB6D5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isteku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podnošenje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ponuđač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povuče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niti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menja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svoju</w:t>
      </w:r>
      <w:r w:rsidR="00AB6D59" w:rsidRPr="005656BB">
        <w:rPr>
          <w:color w:val="000000"/>
        </w:rPr>
        <w:t xml:space="preserve"> </w:t>
      </w:r>
      <w:r>
        <w:rPr>
          <w:color w:val="000000"/>
        </w:rPr>
        <w:t>ponudu</w:t>
      </w:r>
      <w:r w:rsidR="00AB6D59" w:rsidRPr="005656BB">
        <w:rPr>
          <w:color w:val="000000"/>
        </w:rPr>
        <w:t>.</w:t>
      </w:r>
    </w:p>
    <w:p w14:paraId="25D28E39" w14:textId="77777777" w:rsidR="00AB6D59" w:rsidRPr="005656BB" w:rsidRDefault="00AB6D5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9A6EE09" w14:textId="0B833338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Otvaranje</w:t>
      </w:r>
      <w:r w:rsidR="00AB6D59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će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sprovesti</w:t>
      </w:r>
      <w:r w:rsidR="0079540B" w:rsidRPr="00DF658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DF658D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79540B" w:rsidRPr="00DF658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.11</w:t>
      </w:r>
      <w:r w:rsid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.2021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godine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u</w:t>
      </w:r>
      <w:r w:rsidR="00AB6D59" w:rsidRPr="0079540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11:00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časova</w:t>
      </w:r>
      <w:r w:rsidR="00D2608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prostorijama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Beogradu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ul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Bulevar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Zorana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Đinđića</w:t>
      </w:r>
      <w:r w:rsidR="009E32C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broj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104, 1.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sprat</w:t>
      </w:r>
      <w:r w:rsidR="00AB6D59" w:rsidRPr="0079540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kancelarija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150. </w:t>
      </w:r>
    </w:p>
    <w:p w14:paraId="34069421" w14:textId="30CDB906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Postupak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javan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14:paraId="7B6D8D0D" w14:textId="632AD584" w:rsidR="00AB6D59" w:rsidRPr="005656BB" w:rsidRDefault="00926699" w:rsidP="00AB6D59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Javnost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podrazumeva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prisustvo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predstavnika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podneli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početka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moraju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predati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posebno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pismeno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ovlašćenje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prisustvo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postupku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izdato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memorandumu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overeno</w:t>
      </w:r>
      <w:r w:rsidR="00AB6D59" w:rsidRPr="00A663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potpisom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ovlašćenog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lica</w:t>
      </w:r>
      <w:r w:rsidR="00AB6D59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4A75F5A7" w14:textId="6C9C4BBB" w:rsidR="00BD0442" w:rsidRDefault="00BD0442" w:rsidP="005215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0B88591" w14:textId="2A56B2A3" w:rsidR="00BD0442" w:rsidRPr="00BD0442" w:rsidRDefault="00926699" w:rsidP="00BD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prisustvovati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punomoćje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učešće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neposredno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započinjanja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E8FBB2" w14:textId="77777777" w:rsidR="00BD0442" w:rsidRPr="00BD0442" w:rsidRDefault="00BD0442" w:rsidP="00BD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47B83" w14:textId="0A46DE4D" w:rsidR="00BD0442" w:rsidRDefault="00926699" w:rsidP="00BD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sačinjava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članovima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prisutnim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predstavnicima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dostavlјenoj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vreme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vreme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početka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završetka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9A527" w14:textId="507D07F9" w:rsidR="00BD0442" w:rsidRPr="00BD0442" w:rsidRDefault="00926699" w:rsidP="0088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javnom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dostavlјen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ponuđačima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</w:p>
    <w:p w14:paraId="1F119334" w14:textId="3218D5E3" w:rsidR="00BD0442" w:rsidRPr="00BD0442" w:rsidRDefault="00926699" w:rsidP="0088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48E7B1" w14:textId="77777777" w:rsidR="00BD0442" w:rsidRPr="00BD0442" w:rsidRDefault="00BD0442" w:rsidP="00BD0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B6F9B" w14:textId="7E9E84D8" w:rsidR="00BD0442" w:rsidRDefault="00926699" w:rsidP="00BD0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završetka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otvaranja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razmatrati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ispunjavaju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konkursne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dokumentacije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izvršiti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njihovo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rangiranje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navedenom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kriterijumu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izbor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najpovolјnije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ponude</w:t>
      </w:r>
      <w:r w:rsidR="00BD0442" w:rsidRPr="00BD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783556" w14:textId="6488C09B" w:rsidR="00BD0442" w:rsidRPr="005656BB" w:rsidRDefault="00926699" w:rsidP="00BD0442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Prodavac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doneti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odluku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dodeli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ugovora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roku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10</w:t>
      </w:r>
      <w:r w:rsidR="00BD04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deset</w:t>
      </w:r>
      <w:r w:rsidR="00BD0442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dana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dana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otvaranja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BD0442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7ED34D1" w14:textId="73BE4C1F" w:rsidR="00BD0442" w:rsidRPr="00BD0442" w:rsidRDefault="00BD0442" w:rsidP="00BD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FD867E" w14:textId="62487CFD" w:rsidR="0052154D" w:rsidRPr="00F56802" w:rsidRDefault="00926699" w:rsidP="0052154D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  <w:lang w:val="sr-Cyrl-RS"/>
        </w:rPr>
      </w:pPr>
      <w:r>
        <w:rPr>
          <w:b/>
          <w:bCs/>
          <w:color w:val="000000"/>
          <w:u w:val="single"/>
        </w:rPr>
        <w:t>Sredstvo</w:t>
      </w:r>
      <w:r w:rsidR="00D80B92" w:rsidRPr="00F56802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finansijskog</w:t>
      </w:r>
      <w:r w:rsidR="00D80B92" w:rsidRPr="00F56802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obezbeđenja</w:t>
      </w:r>
      <w:r w:rsidR="00D80B92" w:rsidRPr="00F56802">
        <w:rPr>
          <w:b/>
          <w:bCs/>
          <w:color w:val="000000"/>
          <w:u w:val="single"/>
        </w:rPr>
        <w:t>:</w:t>
      </w:r>
      <w:r w:rsidR="0052154D" w:rsidRPr="00F56802">
        <w:rPr>
          <w:b/>
          <w:bCs/>
          <w:color w:val="000000"/>
          <w:u w:val="single"/>
          <w:lang w:val="sr-Cyrl-RS"/>
        </w:rPr>
        <w:t xml:space="preserve"> </w:t>
      </w:r>
    </w:p>
    <w:p w14:paraId="26751F11" w14:textId="2262FA8C" w:rsidR="008635BF" w:rsidRDefault="00926699" w:rsidP="00A663AD">
      <w:pPr>
        <w:pStyle w:val="NormalWeb"/>
        <w:spacing w:before="0" w:beforeAutospacing="0" w:after="0" w:afterAutospacing="0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Original</w:t>
      </w:r>
      <w:r w:rsidR="00F56802">
        <w:rPr>
          <w:b/>
          <w:color w:val="000000"/>
          <w:lang w:val="sr-Cyrl-RS"/>
        </w:rPr>
        <w:t xml:space="preserve"> </w:t>
      </w:r>
      <w:r>
        <w:rPr>
          <w:b/>
          <w:color w:val="000000"/>
        </w:rPr>
        <w:t>Pismo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namerama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poslovne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banke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izdavanju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finansijskog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dobrog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izvršenja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posla</w:t>
      </w:r>
      <w:r w:rsidR="00A663AD" w:rsidRPr="00F56802">
        <w:rPr>
          <w:b/>
          <w:color w:val="000000"/>
        </w:rPr>
        <w:t xml:space="preserve"> - </w:t>
      </w:r>
      <w:r>
        <w:rPr>
          <w:b/>
          <w:color w:val="000000"/>
        </w:rPr>
        <w:t>bankarske</w:t>
      </w:r>
      <w:r w:rsidR="00A663AD" w:rsidRPr="00F56802">
        <w:rPr>
          <w:b/>
          <w:color w:val="000000"/>
        </w:rPr>
        <w:t xml:space="preserve"> </w:t>
      </w:r>
      <w:r>
        <w:rPr>
          <w:b/>
          <w:color w:val="000000"/>
        </w:rPr>
        <w:t>garancije</w:t>
      </w:r>
      <w:r w:rsidR="00A663AD" w:rsidRPr="00F56802">
        <w:rPr>
          <w:b/>
          <w:color w:val="000000"/>
          <w:lang w:val="sr-Cyrl-RS"/>
        </w:rPr>
        <w:t>.</w:t>
      </w:r>
    </w:p>
    <w:p w14:paraId="0E09DAE6" w14:textId="2A8677E4" w:rsidR="00F56802" w:rsidRPr="00F56802" w:rsidRDefault="00926699" w:rsidP="00A663A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Ponuđač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dužan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F56802" w:rsidRPr="00F56802">
        <w:rPr>
          <w:color w:val="000000"/>
          <w:lang w:val="sr-Cyrl-RS"/>
        </w:rPr>
        <w:t xml:space="preserve"> </w:t>
      </w:r>
      <w:r>
        <w:rPr>
          <w:b/>
          <w:color w:val="000000"/>
          <w:u w:val="single"/>
          <w:lang w:val="sr-Cyrl-RS"/>
        </w:rPr>
        <w:t>uz</w:t>
      </w:r>
      <w:r w:rsidR="00F56802" w:rsidRPr="00F56802">
        <w:rPr>
          <w:b/>
          <w:color w:val="000000"/>
          <w:u w:val="single"/>
          <w:lang w:val="sr-Cyrl-RS"/>
        </w:rPr>
        <w:t xml:space="preserve"> </w:t>
      </w:r>
      <w:r>
        <w:rPr>
          <w:b/>
          <w:color w:val="000000"/>
          <w:u w:val="single"/>
          <w:lang w:val="sr-Cyrl-RS"/>
        </w:rPr>
        <w:t>ponudu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dostavi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original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pismo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namerama</w:t>
      </w:r>
      <w:r w:rsidR="00F56802" w:rsidRPr="00F5680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banke</w:t>
      </w:r>
      <w:r w:rsidR="00F56802" w:rsidRPr="00F56802">
        <w:rPr>
          <w:color w:val="000000"/>
          <w:lang w:val="sr-Cyrl-RS"/>
        </w:rPr>
        <w:t>.</w:t>
      </w:r>
    </w:p>
    <w:p w14:paraId="1B40342B" w14:textId="750D8332" w:rsidR="008635BF" w:rsidRPr="008635BF" w:rsidRDefault="00926699" w:rsidP="008635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namerama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obezbeđenja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dobrog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izvršenja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bankarske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overeno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potpisano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ovlašćenog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r w:rsidR="008635BF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6EA427E" w14:textId="6675AF1E" w:rsidR="00B16CE2" w:rsidRPr="008635BF" w:rsidRDefault="00926699" w:rsidP="008635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namerama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obavezujućeg</w:t>
      </w:r>
      <w:r w:rsidR="00D2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karaktera</w:t>
      </w:r>
      <w:r w:rsidR="00D2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2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r w:rsidR="00D26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260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5405A08F" w14:textId="6AA671BE" w:rsidR="00B16CE2" w:rsidRPr="008635BF" w:rsidRDefault="00B16CE2" w:rsidP="00863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</w:p>
    <w:p w14:paraId="76ED5E0B" w14:textId="66C8C5BC" w:rsidR="00B16CE2" w:rsidRPr="008635BF" w:rsidRDefault="00B16CE2" w:rsidP="008635B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naziv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mesto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bankarske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garancije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</w:p>
    <w:p w14:paraId="0B3DD2DF" w14:textId="27AF62DD" w:rsidR="00B16CE2" w:rsidRPr="008635BF" w:rsidRDefault="00B16CE2" w:rsidP="008635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tekst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izjave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potvrđuje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izdati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neopozivu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bezuslovnu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naplativu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bankarsku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garanciju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sredstvo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obezbeđenja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dobro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izvršenje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ispunjenje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ugovorenih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prigovora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.000.000,00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bez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PDV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rokom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važnosti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60 (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šezdeset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dana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dužim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datuma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isteka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važnosti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ugovora</w:t>
      </w:r>
      <w:r w:rsidR="00A663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19684118" w14:textId="0DFC1A50" w:rsidR="008635BF" w:rsidRDefault="00926699" w:rsidP="00863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namerama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Prodavcu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bankarsku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navesti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dostavlјena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njegova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izabrana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najpovolјnija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neopasnog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industrijskog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otpada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partije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1, 2, 3, 4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posebno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svako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pismo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namerama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poslovne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banke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partiju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dostavlјa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prema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Konkursnoj</w:t>
      </w:r>
      <w:r w:rsidR="00B16CE2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dokumentaciji</w:t>
      </w:r>
      <w:r w:rsidR="00881B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D06C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06CC3" w:rsidRPr="00D0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07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broj</w:t>
      </w:r>
      <w:r w:rsidR="00D06CC3" w:rsidRPr="00D0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3931/21</w:t>
      </w:r>
      <w:r w:rsidR="00D2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="00D06C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sprovodi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unutrašnjih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8635B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D7AF2A5" w14:textId="1C17086C" w:rsidR="000A5EB7" w:rsidRPr="00F56802" w:rsidRDefault="00926699" w:rsidP="00863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Bankarska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garancija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može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biti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naplaćena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slučaju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Izabrani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ponuđač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bude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izvršavao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svoje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ugovorne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obaveze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rokovima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predviđen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ugovorom</w:t>
      </w:r>
      <w:r w:rsidR="000A5EB7" w:rsidRPr="00F56802">
        <w:rPr>
          <w:rFonts w:ascii="Times New Roman" w:hAnsi="Times New Roman" w:cs="Times New Roman"/>
          <w:b/>
          <w:color w:val="000000"/>
          <w:sz w:val="24"/>
          <w:szCs w:val="24"/>
        </w:rPr>
        <w:t>.  </w:t>
      </w:r>
    </w:p>
    <w:p w14:paraId="6DC1A0DC" w14:textId="45EA5162" w:rsidR="00E7239D" w:rsidRPr="005656BB" w:rsidRDefault="00926699" w:rsidP="00E7239D">
      <w:pPr>
        <w:pStyle w:val="NormalWeb"/>
        <w:spacing w:before="0" w:beforeAutospacing="0" w:after="0" w:afterAutospacing="0"/>
        <w:ind w:right="10"/>
        <w:jc w:val="both"/>
        <w:rPr>
          <w:lang w:val="sr-Cyrl-ME"/>
        </w:rPr>
      </w:pPr>
      <w:r>
        <w:rPr>
          <w:color w:val="000000"/>
        </w:rPr>
        <w:t>Ponuđač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izabrana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najpovolјnija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dužan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najkasnije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deset</w:t>
      </w:r>
      <w:r w:rsidR="00D80B92" w:rsidRPr="005656BB">
        <w:rPr>
          <w:color w:val="000000"/>
        </w:rPr>
        <w:t xml:space="preserve"> (10)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potpisivanja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26086">
        <w:rPr>
          <w:color w:val="000000"/>
        </w:rPr>
        <w:t xml:space="preserve">, </w:t>
      </w:r>
      <w:r>
        <w:rPr>
          <w:color w:val="000000"/>
        </w:rPr>
        <w:t>na</w:t>
      </w:r>
      <w:r w:rsidR="00D26086">
        <w:rPr>
          <w:color w:val="000000"/>
        </w:rPr>
        <w:t xml:space="preserve"> </w:t>
      </w:r>
      <w:r>
        <w:rPr>
          <w:color w:val="000000"/>
        </w:rPr>
        <w:t>ime</w:t>
      </w:r>
      <w:r w:rsidR="00D26086">
        <w:rPr>
          <w:color w:val="000000"/>
        </w:rPr>
        <w:t xml:space="preserve"> </w:t>
      </w:r>
      <w:r>
        <w:rPr>
          <w:color w:val="000000"/>
        </w:rPr>
        <w:t>sredstva</w:t>
      </w:r>
      <w:r w:rsidR="00D26086">
        <w:rPr>
          <w:color w:val="000000"/>
        </w:rPr>
        <w:t xml:space="preserve"> </w:t>
      </w:r>
      <w:r>
        <w:rPr>
          <w:color w:val="000000"/>
        </w:rPr>
        <w:t>finansijskog</w:t>
      </w:r>
      <w:r w:rsidR="00D26086">
        <w:rPr>
          <w:color w:val="000000"/>
          <w:lang w:val="sr-Cyrl-RS"/>
        </w:rPr>
        <w:t xml:space="preserve"> </w:t>
      </w:r>
      <w:r>
        <w:rPr>
          <w:color w:val="000000"/>
        </w:rPr>
        <w:t>obezbeđenja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E7239D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</w:t>
      </w:r>
      <w:r>
        <w:rPr>
          <w:color w:val="000000"/>
        </w:rPr>
        <w:t>rodavcu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original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visini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 w:rsidR="00881B18">
        <w:rPr>
          <w:color w:val="000000"/>
          <w:lang w:val="sr-Cyrl-ME"/>
        </w:rPr>
        <w:t>1</w:t>
      </w:r>
      <w:r w:rsidR="00D80B92" w:rsidRPr="005656BB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PDV</w:t>
      </w:r>
      <w:r w:rsidR="00D80B92" w:rsidRPr="005656BB">
        <w:rPr>
          <w:color w:val="000000"/>
        </w:rPr>
        <w:t>.</w:t>
      </w:r>
    </w:p>
    <w:p w14:paraId="384518F3" w14:textId="6E7BE07C" w:rsidR="00E7239D" w:rsidRPr="005656BB" w:rsidRDefault="00926699" w:rsidP="00E7239D">
      <w:pPr>
        <w:pStyle w:val="NormalWeb"/>
        <w:spacing w:before="0" w:beforeAutospacing="0" w:after="0" w:afterAutospacing="0"/>
        <w:ind w:right="10"/>
        <w:jc w:val="both"/>
        <w:rPr>
          <w:lang w:val="sr-Cyrl-ME"/>
        </w:rPr>
      </w:pPr>
      <w:r>
        <w:rPr>
          <w:color w:val="000000"/>
        </w:rPr>
        <w:t>Bankarska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D80B92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3F6C3F">
        <w:rPr>
          <w:color w:val="000000"/>
        </w:rPr>
        <w:t xml:space="preserve">, </w:t>
      </w:r>
      <w:r>
        <w:rPr>
          <w:color w:val="000000"/>
        </w:rPr>
        <w:t>bez</w:t>
      </w:r>
      <w:r w:rsidR="003F6C3F">
        <w:rPr>
          <w:color w:val="000000"/>
        </w:rPr>
        <w:t xml:space="preserve"> </w:t>
      </w:r>
      <w:r>
        <w:rPr>
          <w:color w:val="000000"/>
        </w:rPr>
        <w:t>prava</w:t>
      </w:r>
      <w:r w:rsidR="003F6C3F">
        <w:rPr>
          <w:color w:val="000000"/>
        </w:rPr>
        <w:t xml:space="preserve"> </w:t>
      </w:r>
      <w:r>
        <w:rPr>
          <w:color w:val="000000"/>
        </w:rPr>
        <w:t>na</w:t>
      </w:r>
      <w:r w:rsidR="003F6C3F">
        <w:rPr>
          <w:color w:val="000000"/>
        </w:rPr>
        <w:t xml:space="preserve"> </w:t>
      </w:r>
      <w:r>
        <w:rPr>
          <w:color w:val="000000"/>
        </w:rPr>
        <w:t>prigovor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D80B92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D80B92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>.</w:t>
      </w:r>
    </w:p>
    <w:p w14:paraId="4DDAF406" w14:textId="778D1E5F" w:rsidR="00D80B92" w:rsidRPr="005656BB" w:rsidRDefault="00926699" w:rsidP="00E7239D">
      <w:pPr>
        <w:pStyle w:val="NormalWeb"/>
        <w:spacing w:before="0" w:beforeAutospacing="0" w:after="0" w:afterAutospacing="0"/>
        <w:ind w:right="10"/>
        <w:jc w:val="both"/>
        <w:rPr>
          <w:color w:val="000000"/>
          <w:lang w:val="sr-Cyrl-ME"/>
        </w:rPr>
      </w:pPr>
      <w:r>
        <w:rPr>
          <w:color w:val="000000"/>
        </w:rPr>
        <w:t>Ukoliko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izabrani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ponuđač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E723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E7239D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</w:t>
      </w:r>
      <w:r>
        <w:rPr>
          <w:color w:val="000000"/>
        </w:rPr>
        <w:t>rodavcu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ugovor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stupa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snagu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Prodavac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najpovolјnijim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ponuđačem</w:t>
      </w:r>
      <w:r w:rsidR="00D80B92" w:rsidRPr="005656BB">
        <w:rPr>
          <w:color w:val="000000"/>
        </w:rPr>
        <w:t>.</w:t>
      </w:r>
    </w:p>
    <w:p w14:paraId="63D06A89" w14:textId="6F26A9F2" w:rsidR="00E7239D" w:rsidRPr="005656BB" w:rsidRDefault="00926699" w:rsidP="00E7239D">
      <w:pPr>
        <w:pStyle w:val="NormalWeb"/>
        <w:spacing w:before="0" w:beforeAutospacing="0" w:after="0" w:afterAutospacing="0"/>
        <w:ind w:right="10"/>
        <w:jc w:val="both"/>
        <w:rPr>
          <w:lang w:val="sr-Cyrl-ME"/>
        </w:rPr>
      </w:pPr>
      <w:r>
        <w:rPr>
          <w:color w:val="000000"/>
          <w:lang w:val="sr-Cyrl-ME"/>
        </w:rPr>
        <w:t>Ukoliko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ponuđaču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bude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dodelјen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ugovor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dve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više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partija</w:t>
      </w:r>
      <w:r w:rsidR="00E7239D" w:rsidRPr="0052154D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obaveza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pogledu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dostavlјanja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original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banakarske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garancije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odnosi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na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svaku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partiju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posebno</w:t>
      </w:r>
      <w:r w:rsidR="00E7239D" w:rsidRPr="0052154D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odnosno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dostavlјa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se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svaki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zaklјučeni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ugovor</w:t>
      </w:r>
      <w:r w:rsidR="00E7239D" w:rsidRPr="0052154D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posebno</w:t>
      </w:r>
      <w:r w:rsidR="00E7239D" w:rsidRPr="0052154D">
        <w:rPr>
          <w:color w:val="000000"/>
          <w:lang w:val="sr-Cyrl-ME"/>
        </w:rPr>
        <w:t>.</w:t>
      </w:r>
    </w:p>
    <w:p w14:paraId="4D93FA3D" w14:textId="77777777" w:rsidR="00E7239D" w:rsidRPr="005656BB" w:rsidRDefault="00E7239D" w:rsidP="00D80B92">
      <w:pPr>
        <w:pStyle w:val="NormalWeb"/>
        <w:spacing w:before="0" w:beforeAutospacing="0" w:after="0" w:afterAutospacing="0"/>
        <w:ind w:right="10"/>
        <w:jc w:val="both"/>
        <w:rPr>
          <w:rFonts w:eastAsiaTheme="minorHAnsi"/>
          <w:lang w:val="sr-Cyrl-ME"/>
        </w:rPr>
      </w:pPr>
    </w:p>
    <w:p w14:paraId="40F3C24A" w14:textId="7D48C209" w:rsidR="00E7239D" w:rsidRPr="0052154D" w:rsidRDefault="00926699" w:rsidP="00E7239D">
      <w:pPr>
        <w:pStyle w:val="NormalWeb"/>
        <w:spacing w:before="0" w:beforeAutospacing="0" w:after="0" w:afterAutospacing="0"/>
        <w:ind w:right="1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Razlozi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zbog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kojih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ponuda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može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biti</w:t>
      </w:r>
      <w:r w:rsidR="00D80B92" w:rsidRPr="005215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odbijena</w:t>
      </w:r>
      <w:r w:rsidR="00D80B92" w:rsidRPr="0052154D">
        <w:rPr>
          <w:b/>
          <w:bCs/>
          <w:color w:val="000000"/>
        </w:rPr>
        <w:t>:</w:t>
      </w:r>
    </w:p>
    <w:p w14:paraId="632BF51F" w14:textId="77777777" w:rsidR="0052154D" w:rsidRPr="005656BB" w:rsidRDefault="0052154D" w:rsidP="00E7239D">
      <w:pPr>
        <w:pStyle w:val="NormalWeb"/>
        <w:spacing w:before="0" w:beforeAutospacing="0" w:after="0" w:afterAutospacing="0"/>
        <w:ind w:right="10"/>
        <w:jc w:val="both"/>
        <w:rPr>
          <w:highlight w:val="yellow"/>
          <w:lang w:val="sr-Cyrl-ME"/>
        </w:rPr>
      </w:pPr>
    </w:p>
    <w:p w14:paraId="1F438713" w14:textId="7B7EBF43" w:rsidR="00BD0442" w:rsidRDefault="00926699" w:rsidP="00BD044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Neblagovremeno</w:t>
      </w:r>
      <w:r w:rsidR="00BD0442">
        <w:rPr>
          <w:color w:val="000000"/>
        </w:rPr>
        <w:t xml:space="preserve"> </w:t>
      </w:r>
      <w:r>
        <w:rPr>
          <w:color w:val="000000"/>
        </w:rPr>
        <w:t>prispele</w:t>
      </w:r>
      <w:r w:rsidR="00BD0442">
        <w:rPr>
          <w:color w:val="000000"/>
        </w:rPr>
        <w:t xml:space="preserve"> </w:t>
      </w:r>
      <w:r>
        <w:rPr>
          <w:color w:val="000000"/>
        </w:rPr>
        <w:t>ponude</w:t>
      </w:r>
      <w:r w:rsidR="00BD0442">
        <w:rPr>
          <w:color w:val="000000"/>
        </w:rPr>
        <w:t xml:space="preserve"> </w:t>
      </w:r>
      <w:r>
        <w:rPr>
          <w:color w:val="000000"/>
        </w:rPr>
        <w:t>biće</w:t>
      </w:r>
      <w:r w:rsidR="00BD0442">
        <w:rPr>
          <w:color w:val="000000"/>
        </w:rPr>
        <w:t xml:space="preserve"> </w:t>
      </w:r>
      <w:r>
        <w:rPr>
          <w:color w:val="000000"/>
        </w:rPr>
        <w:t>vraćene</w:t>
      </w:r>
      <w:r w:rsidR="00BD0442">
        <w:rPr>
          <w:color w:val="000000"/>
        </w:rPr>
        <w:t xml:space="preserve"> </w:t>
      </w:r>
      <w:r>
        <w:rPr>
          <w:color w:val="000000"/>
        </w:rPr>
        <w:t>neotvorene</w:t>
      </w:r>
      <w:r w:rsidR="00BD0442">
        <w:rPr>
          <w:color w:val="000000"/>
        </w:rPr>
        <w:t xml:space="preserve"> </w:t>
      </w:r>
      <w:r>
        <w:rPr>
          <w:color w:val="000000"/>
        </w:rPr>
        <w:t>ponuđačima</w:t>
      </w:r>
      <w:r w:rsidR="00BD0442">
        <w:rPr>
          <w:color w:val="000000"/>
        </w:rPr>
        <w:t xml:space="preserve">, </w:t>
      </w:r>
      <w:r>
        <w:rPr>
          <w:color w:val="000000"/>
        </w:rPr>
        <w:t>sa</w:t>
      </w:r>
      <w:r w:rsidR="00BD0442">
        <w:rPr>
          <w:color w:val="000000"/>
        </w:rPr>
        <w:t xml:space="preserve"> </w:t>
      </w:r>
      <w:r>
        <w:rPr>
          <w:color w:val="000000"/>
        </w:rPr>
        <w:t>naznakom</w:t>
      </w:r>
      <w:r w:rsidR="00BD0442">
        <w:rPr>
          <w:color w:val="000000"/>
        </w:rPr>
        <w:t xml:space="preserve"> </w:t>
      </w:r>
      <w:r>
        <w:rPr>
          <w:color w:val="000000"/>
        </w:rPr>
        <w:t>da</w:t>
      </w:r>
      <w:r w:rsidR="00BD0442">
        <w:rPr>
          <w:color w:val="000000"/>
        </w:rPr>
        <w:t xml:space="preserve"> </w:t>
      </w:r>
      <w:r>
        <w:rPr>
          <w:color w:val="000000"/>
        </w:rPr>
        <w:t>su</w:t>
      </w:r>
      <w:r w:rsidR="00BD0442">
        <w:rPr>
          <w:color w:val="000000"/>
        </w:rPr>
        <w:t xml:space="preserve"> </w:t>
      </w:r>
      <w:r>
        <w:rPr>
          <w:color w:val="000000"/>
        </w:rPr>
        <w:t>podnete</w:t>
      </w:r>
      <w:r w:rsidR="00BD0442">
        <w:rPr>
          <w:color w:val="000000"/>
        </w:rPr>
        <w:t xml:space="preserve"> </w:t>
      </w:r>
      <w:r>
        <w:rPr>
          <w:color w:val="000000"/>
        </w:rPr>
        <w:t>neblagovremeno</w:t>
      </w:r>
      <w:r w:rsidR="00BD0442">
        <w:rPr>
          <w:color w:val="000000"/>
        </w:rPr>
        <w:t xml:space="preserve"> </w:t>
      </w:r>
      <w:r>
        <w:rPr>
          <w:color w:val="000000"/>
        </w:rPr>
        <w:t>i</w:t>
      </w:r>
      <w:r w:rsidR="00BD0442">
        <w:rPr>
          <w:color w:val="000000"/>
        </w:rPr>
        <w:t xml:space="preserve"> </w:t>
      </w:r>
      <w:r>
        <w:rPr>
          <w:color w:val="000000"/>
        </w:rPr>
        <w:t>neće</w:t>
      </w:r>
      <w:r w:rsidR="00BD0442">
        <w:rPr>
          <w:color w:val="000000"/>
        </w:rPr>
        <w:t xml:space="preserve"> </w:t>
      </w:r>
      <w:r>
        <w:rPr>
          <w:color w:val="000000"/>
        </w:rPr>
        <w:t>se</w:t>
      </w:r>
      <w:r w:rsidR="00BD0442">
        <w:rPr>
          <w:color w:val="000000"/>
        </w:rPr>
        <w:t xml:space="preserve"> </w:t>
      </w:r>
      <w:r>
        <w:rPr>
          <w:color w:val="000000"/>
        </w:rPr>
        <w:t>uzeti</w:t>
      </w:r>
      <w:r w:rsidR="00BD0442">
        <w:rPr>
          <w:color w:val="000000"/>
        </w:rPr>
        <w:t xml:space="preserve"> </w:t>
      </w:r>
      <w:r>
        <w:rPr>
          <w:color w:val="000000"/>
        </w:rPr>
        <w:t>u</w:t>
      </w:r>
      <w:r w:rsidR="00BD0442">
        <w:rPr>
          <w:color w:val="000000"/>
        </w:rPr>
        <w:t xml:space="preserve"> </w:t>
      </w:r>
      <w:r>
        <w:rPr>
          <w:color w:val="000000"/>
        </w:rPr>
        <w:t>razmatranje</w:t>
      </w:r>
      <w:r w:rsidR="00BD0442">
        <w:rPr>
          <w:color w:val="000000"/>
        </w:rPr>
        <w:t>.</w:t>
      </w:r>
    </w:p>
    <w:p w14:paraId="7CA1B246" w14:textId="626D0B92" w:rsidR="00BD0442" w:rsidRDefault="00926699" w:rsidP="00BD044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Nezatvorene</w:t>
      </w:r>
      <w:r w:rsidR="00BD0442">
        <w:rPr>
          <w:color w:val="000000"/>
        </w:rPr>
        <w:t xml:space="preserve"> </w:t>
      </w:r>
      <w:r>
        <w:rPr>
          <w:color w:val="000000"/>
        </w:rPr>
        <w:t>i</w:t>
      </w:r>
      <w:r w:rsidR="00BD0442">
        <w:rPr>
          <w:color w:val="000000"/>
        </w:rPr>
        <w:t xml:space="preserve"> </w:t>
      </w:r>
      <w:r>
        <w:rPr>
          <w:color w:val="000000"/>
        </w:rPr>
        <w:t>neprihvatlјive</w:t>
      </w:r>
      <w:r w:rsidR="00BD0442">
        <w:rPr>
          <w:color w:val="000000"/>
        </w:rPr>
        <w:t xml:space="preserve"> </w:t>
      </w:r>
      <w:r>
        <w:rPr>
          <w:color w:val="000000"/>
        </w:rPr>
        <w:t>ponude</w:t>
      </w:r>
      <w:r w:rsidR="00BD0442">
        <w:rPr>
          <w:color w:val="000000"/>
        </w:rPr>
        <w:t xml:space="preserve"> </w:t>
      </w:r>
      <w:r>
        <w:rPr>
          <w:color w:val="000000"/>
        </w:rPr>
        <w:t>neće</w:t>
      </w:r>
      <w:r w:rsidR="00BD0442">
        <w:rPr>
          <w:color w:val="000000"/>
        </w:rPr>
        <w:t xml:space="preserve"> </w:t>
      </w:r>
      <w:r>
        <w:rPr>
          <w:color w:val="000000"/>
        </w:rPr>
        <w:t>biti</w:t>
      </w:r>
      <w:r w:rsidR="00BD0442">
        <w:rPr>
          <w:color w:val="000000"/>
        </w:rPr>
        <w:t xml:space="preserve"> </w:t>
      </w:r>
      <w:r>
        <w:rPr>
          <w:color w:val="000000"/>
        </w:rPr>
        <w:t>razmatrane</w:t>
      </w:r>
      <w:r w:rsidR="00BD0442">
        <w:rPr>
          <w:color w:val="000000"/>
        </w:rPr>
        <w:t xml:space="preserve">, </w:t>
      </w:r>
      <w:r>
        <w:rPr>
          <w:color w:val="000000"/>
        </w:rPr>
        <w:t>već</w:t>
      </w:r>
      <w:r w:rsidR="00BD0442">
        <w:rPr>
          <w:color w:val="000000"/>
        </w:rPr>
        <w:t xml:space="preserve"> </w:t>
      </w:r>
      <w:r>
        <w:rPr>
          <w:color w:val="000000"/>
        </w:rPr>
        <w:t>će</w:t>
      </w:r>
      <w:r w:rsidR="00BD0442">
        <w:rPr>
          <w:color w:val="000000"/>
        </w:rPr>
        <w:t xml:space="preserve"> </w:t>
      </w:r>
      <w:r>
        <w:rPr>
          <w:color w:val="000000"/>
        </w:rPr>
        <w:t>biti</w:t>
      </w:r>
      <w:r w:rsidR="00BD0442">
        <w:rPr>
          <w:color w:val="000000"/>
        </w:rPr>
        <w:t xml:space="preserve"> </w:t>
      </w:r>
      <w:r>
        <w:rPr>
          <w:color w:val="000000"/>
        </w:rPr>
        <w:t>odbijene</w:t>
      </w:r>
      <w:r w:rsidR="00BD0442">
        <w:rPr>
          <w:color w:val="000000"/>
        </w:rPr>
        <w:t>.</w:t>
      </w:r>
    </w:p>
    <w:p w14:paraId="6241277B" w14:textId="2FE75B69" w:rsidR="00BD0442" w:rsidRDefault="00926699" w:rsidP="00BD044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Neblagovremena</w:t>
      </w:r>
      <w:r w:rsidR="00BD0442">
        <w:rPr>
          <w:color w:val="000000"/>
        </w:rPr>
        <w:t xml:space="preserve"> </w:t>
      </w:r>
      <w:r>
        <w:rPr>
          <w:color w:val="000000"/>
        </w:rPr>
        <w:t>ponuda</w:t>
      </w:r>
      <w:r w:rsidR="00BD0442">
        <w:rPr>
          <w:color w:val="000000"/>
        </w:rPr>
        <w:t xml:space="preserve"> </w:t>
      </w:r>
      <w:r>
        <w:rPr>
          <w:color w:val="000000"/>
        </w:rPr>
        <w:t>je</w:t>
      </w:r>
      <w:r w:rsidR="00BD0442">
        <w:rPr>
          <w:color w:val="000000"/>
        </w:rPr>
        <w:t xml:space="preserve"> </w:t>
      </w:r>
      <w:r>
        <w:rPr>
          <w:color w:val="000000"/>
        </w:rPr>
        <w:t>ponuda</w:t>
      </w:r>
      <w:r w:rsidR="00BD0442">
        <w:rPr>
          <w:color w:val="000000"/>
        </w:rPr>
        <w:t xml:space="preserve"> </w:t>
      </w:r>
      <w:r>
        <w:rPr>
          <w:color w:val="000000"/>
        </w:rPr>
        <w:t>koja</w:t>
      </w:r>
      <w:r w:rsidR="00BD0442">
        <w:rPr>
          <w:color w:val="000000"/>
        </w:rPr>
        <w:t xml:space="preserve"> </w:t>
      </w:r>
      <w:r>
        <w:rPr>
          <w:color w:val="000000"/>
        </w:rPr>
        <w:t>je</w:t>
      </w:r>
      <w:r w:rsidR="00BD0442">
        <w:rPr>
          <w:color w:val="000000"/>
        </w:rPr>
        <w:t xml:space="preserve"> </w:t>
      </w:r>
      <w:r>
        <w:rPr>
          <w:color w:val="000000"/>
        </w:rPr>
        <w:t>primlјena</w:t>
      </w:r>
      <w:r w:rsidR="00BD0442">
        <w:rPr>
          <w:color w:val="000000"/>
        </w:rPr>
        <w:t xml:space="preserve"> </w:t>
      </w:r>
      <w:r>
        <w:rPr>
          <w:color w:val="000000"/>
        </w:rPr>
        <w:t>od</w:t>
      </w:r>
      <w:r w:rsidR="00BD0442">
        <w:rPr>
          <w:color w:val="000000"/>
        </w:rPr>
        <w:t xml:space="preserve"> </w:t>
      </w:r>
      <w:r>
        <w:rPr>
          <w:color w:val="000000"/>
        </w:rPr>
        <w:t>strane</w:t>
      </w:r>
      <w:r w:rsidR="00BD0442">
        <w:rPr>
          <w:color w:val="000000"/>
        </w:rPr>
        <w:t xml:space="preserve"> </w:t>
      </w:r>
      <w:r>
        <w:rPr>
          <w:color w:val="000000"/>
        </w:rPr>
        <w:t>Korporacije</w:t>
      </w:r>
      <w:r w:rsidR="00BD0442">
        <w:rPr>
          <w:color w:val="000000"/>
        </w:rPr>
        <w:t xml:space="preserve"> </w:t>
      </w:r>
      <w:r>
        <w:rPr>
          <w:color w:val="000000"/>
        </w:rPr>
        <w:t>po</w:t>
      </w:r>
      <w:r w:rsidR="00BD0442">
        <w:rPr>
          <w:color w:val="000000"/>
        </w:rPr>
        <w:t xml:space="preserve"> </w:t>
      </w:r>
      <w:r>
        <w:rPr>
          <w:color w:val="000000"/>
        </w:rPr>
        <w:t>isteku</w:t>
      </w:r>
      <w:r w:rsidR="00BD0442">
        <w:rPr>
          <w:color w:val="000000"/>
        </w:rPr>
        <w:t xml:space="preserve"> </w:t>
      </w:r>
      <w:r>
        <w:rPr>
          <w:color w:val="000000"/>
        </w:rPr>
        <w:t>datuma</w:t>
      </w:r>
      <w:r w:rsidR="00BD0442">
        <w:rPr>
          <w:color w:val="000000"/>
        </w:rPr>
        <w:t xml:space="preserve"> </w:t>
      </w:r>
      <w:r>
        <w:rPr>
          <w:color w:val="000000"/>
        </w:rPr>
        <w:t>i</w:t>
      </w:r>
      <w:r w:rsidR="00BD0442">
        <w:rPr>
          <w:color w:val="000000"/>
        </w:rPr>
        <w:t xml:space="preserve"> </w:t>
      </w:r>
      <w:r>
        <w:rPr>
          <w:color w:val="000000"/>
        </w:rPr>
        <w:t>časa</w:t>
      </w:r>
      <w:r w:rsidR="00BD0442">
        <w:rPr>
          <w:color w:val="000000"/>
        </w:rPr>
        <w:t xml:space="preserve"> </w:t>
      </w:r>
      <w:r>
        <w:rPr>
          <w:color w:val="000000"/>
        </w:rPr>
        <w:t>koji</w:t>
      </w:r>
      <w:r w:rsidR="00BD0442">
        <w:rPr>
          <w:color w:val="000000"/>
        </w:rPr>
        <w:t xml:space="preserve"> </w:t>
      </w:r>
      <w:r>
        <w:rPr>
          <w:color w:val="000000"/>
        </w:rPr>
        <w:t>je</w:t>
      </w:r>
      <w:r w:rsidR="00BD0442">
        <w:rPr>
          <w:color w:val="000000"/>
        </w:rPr>
        <w:t xml:space="preserve"> </w:t>
      </w:r>
      <w:r>
        <w:rPr>
          <w:color w:val="000000"/>
        </w:rPr>
        <w:t>određen</w:t>
      </w:r>
      <w:r w:rsidR="00BD0442">
        <w:rPr>
          <w:color w:val="000000"/>
        </w:rPr>
        <w:t xml:space="preserve"> </w:t>
      </w:r>
      <w:r>
        <w:rPr>
          <w:color w:val="000000"/>
        </w:rPr>
        <w:t>kao</w:t>
      </w:r>
      <w:r w:rsidR="00BD0442">
        <w:rPr>
          <w:color w:val="000000"/>
        </w:rPr>
        <w:t xml:space="preserve"> </w:t>
      </w:r>
      <w:r>
        <w:rPr>
          <w:color w:val="000000"/>
        </w:rPr>
        <w:t>rok</w:t>
      </w:r>
      <w:r w:rsidR="00BD0442">
        <w:rPr>
          <w:color w:val="000000"/>
        </w:rPr>
        <w:t xml:space="preserve"> </w:t>
      </w:r>
      <w:r>
        <w:rPr>
          <w:color w:val="000000"/>
        </w:rPr>
        <w:t>za</w:t>
      </w:r>
      <w:r w:rsidR="00BD0442">
        <w:rPr>
          <w:color w:val="000000"/>
        </w:rPr>
        <w:t xml:space="preserve"> </w:t>
      </w:r>
      <w:r>
        <w:rPr>
          <w:color w:val="000000"/>
        </w:rPr>
        <w:t>podnošenje</w:t>
      </w:r>
      <w:r w:rsidR="00BD0442">
        <w:rPr>
          <w:color w:val="000000"/>
        </w:rPr>
        <w:t xml:space="preserve"> </w:t>
      </w:r>
      <w:r>
        <w:rPr>
          <w:color w:val="000000"/>
        </w:rPr>
        <w:t>ponuda</w:t>
      </w:r>
      <w:r w:rsidR="00BD0442">
        <w:rPr>
          <w:color w:val="000000"/>
        </w:rPr>
        <w:t>.</w:t>
      </w:r>
    </w:p>
    <w:p w14:paraId="789483DB" w14:textId="45904938" w:rsidR="00BD0442" w:rsidRDefault="00926699" w:rsidP="00BD044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Neprihvatlјiva</w:t>
      </w:r>
      <w:r w:rsidR="00BD0442">
        <w:rPr>
          <w:color w:val="000000"/>
        </w:rPr>
        <w:t xml:space="preserve"> </w:t>
      </w:r>
      <w:r>
        <w:rPr>
          <w:color w:val="000000"/>
        </w:rPr>
        <w:t>ponuda</w:t>
      </w:r>
      <w:r w:rsidR="00BD0442">
        <w:rPr>
          <w:color w:val="000000"/>
        </w:rPr>
        <w:t xml:space="preserve"> </w:t>
      </w:r>
      <w:r>
        <w:rPr>
          <w:color w:val="000000"/>
        </w:rPr>
        <w:t>je</w:t>
      </w:r>
      <w:r w:rsidR="00BD0442">
        <w:rPr>
          <w:color w:val="000000"/>
        </w:rPr>
        <w:t xml:space="preserve"> </w:t>
      </w:r>
      <w:r>
        <w:rPr>
          <w:color w:val="000000"/>
        </w:rPr>
        <w:t>ponuda</w:t>
      </w:r>
      <w:r w:rsidR="00BD0442">
        <w:rPr>
          <w:color w:val="000000"/>
        </w:rPr>
        <w:t xml:space="preserve"> </w:t>
      </w:r>
      <w:r>
        <w:rPr>
          <w:color w:val="000000"/>
        </w:rPr>
        <w:t>koja</w:t>
      </w:r>
      <w:r w:rsidR="00BD0442">
        <w:rPr>
          <w:color w:val="000000"/>
        </w:rPr>
        <w:t xml:space="preserve"> </w:t>
      </w:r>
      <w:r>
        <w:rPr>
          <w:color w:val="000000"/>
        </w:rPr>
        <w:t>je</w:t>
      </w:r>
      <w:r w:rsidR="00BD0442">
        <w:rPr>
          <w:color w:val="000000"/>
        </w:rPr>
        <w:t xml:space="preserve"> </w:t>
      </w:r>
      <w:r>
        <w:rPr>
          <w:color w:val="000000"/>
        </w:rPr>
        <w:t>blagovremeno</w:t>
      </w:r>
      <w:r w:rsidR="00BD0442">
        <w:rPr>
          <w:color w:val="000000"/>
        </w:rPr>
        <w:t xml:space="preserve"> </w:t>
      </w:r>
      <w:r>
        <w:rPr>
          <w:color w:val="000000"/>
        </w:rPr>
        <w:t>predata</w:t>
      </w:r>
      <w:r w:rsidR="00F27E07">
        <w:rPr>
          <w:color w:val="000000"/>
          <w:lang w:val="sr-Cyrl-RS"/>
        </w:rPr>
        <w:t>,</w:t>
      </w:r>
      <w:r w:rsidR="00BD0442">
        <w:rPr>
          <w:color w:val="000000"/>
        </w:rPr>
        <w:t xml:space="preserve"> </w:t>
      </w:r>
      <w:r>
        <w:rPr>
          <w:color w:val="000000"/>
        </w:rPr>
        <w:t>ali</w:t>
      </w:r>
      <w:r w:rsidR="00BD0442">
        <w:rPr>
          <w:color w:val="000000"/>
        </w:rPr>
        <w:t xml:space="preserve"> </w:t>
      </w:r>
      <w:r>
        <w:rPr>
          <w:color w:val="000000"/>
        </w:rPr>
        <w:t>koja</w:t>
      </w:r>
      <w:r w:rsidR="00BD0442">
        <w:rPr>
          <w:color w:val="000000"/>
        </w:rPr>
        <w:t xml:space="preserve"> </w:t>
      </w:r>
      <w:r>
        <w:rPr>
          <w:color w:val="000000"/>
        </w:rPr>
        <w:t>ne</w:t>
      </w:r>
      <w:r w:rsidR="00BD0442">
        <w:rPr>
          <w:color w:val="000000"/>
        </w:rPr>
        <w:t xml:space="preserve"> </w:t>
      </w:r>
      <w:r>
        <w:rPr>
          <w:color w:val="000000"/>
        </w:rPr>
        <w:t>ispunjava</w:t>
      </w:r>
      <w:r w:rsidR="00BD0442">
        <w:rPr>
          <w:color w:val="000000"/>
        </w:rPr>
        <w:t xml:space="preserve"> </w:t>
      </w:r>
      <w:r>
        <w:rPr>
          <w:color w:val="000000"/>
        </w:rPr>
        <w:t>sve</w:t>
      </w:r>
      <w:r w:rsidR="00BD0442">
        <w:rPr>
          <w:color w:val="000000"/>
        </w:rPr>
        <w:t xml:space="preserve"> </w:t>
      </w:r>
      <w:r>
        <w:rPr>
          <w:color w:val="000000"/>
        </w:rPr>
        <w:t>zahteve</w:t>
      </w:r>
      <w:r w:rsidR="00BD0442">
        <w:rPr>
          <w:color w:val="000000"/>
        </w:rPr>
        <w:t xml:space="preserve"> </w:t>
      </w:r>
      <w:r>
        <w:rPr>
          <w:color w:val="000000"/>
        </w:rPr>
        <w:t>iz</w:t>
      </w:r>
      <w:r w:rsidR="00BD0442">
        <w:rPr>
          <w:color w:val="000000"/>
        </w:rPr>
        <w:t xml:space="preserve"> </w:t>
      </w:r>
      <w:r>
        <w:rPr>
          <w:color w:val="000000"/>
        </w:rPr>
        <w:t>Uputstva</w:t>
      </w:r>
      <w:r w:rsidR="00BD0442">
        <w:rPr>
          <w:color w:val="000000"/>
        </w:rPr>
        <w:t xml:space="preserve">; </w:t>
      </w:r>
      <w:r>
        <w:rPr>
          <w:color w:val="000000"/>
        </w:rPr>
        <w:t>ponuda</w:t>
      </w:r>
      <w:r w:rsidR="00BD0442">
        <w:rPr>
          <w:color w:val="000000"/>
        </w:rPr>
        <w:t xml:space="preserve"> </w:t>
      </w:r>
      <w:r>
        <w:rPr>
          <w:color w:val="000000"/>
        </w:rPr>
        <w:t>u</w:t>
      </w:r>
      <w:r w:rsidR="00BD0442">
        <w:rPr>
          <w:color w:val="000000"/>
        </w:rPr>
        <w:t xml:space="preserve"> </w:t>
      </w:r>
      <w:r>
        <w:rPr>
          <w:color w:val="000000"/>
        </w:rPr>
        <w:t>kojoj</w:t>
      </w:r>
      <w:r w:rsidR="00BD0442">
        <w:rPr>
          <w:color w:val="000000"/>
        </w:rPr>
        <w:t xml:space="preserve"> </w:t>
      </w:r>
      <w:r>
        <w:rPr>
          <w:color w:val="000000"/>
        </w:rPr>
        <w:t>cena</w:t>
      </w:r>
      <w:r w:rsidR="00BD0442">
        <w:rPr>
          <w:color w:val="000000"/>
        </w:rPr>
        <w:t xml:space="preserve"> </w:t>
      </w:r>
      <w:r>
        <w:rPr>
          <w:color w:val="000000"/>
        </w:rPr>
        <w:t>nije</w:t>
      </w:r>
      <w:r w:rsidR="00BD0442">
        <w:rPr>
          <w:color w:val="000000"/>
        </w:rPr>
        <w:t xml:space="preserve"> </w:t>
      </w:r>
      <w:r>
        <w:rPr>
          <w:color w:val="000000"/>
        </w:rPr>
        <w:t>navedena</w:t>
      </w:r>
      <w:r w:rsidR="00BD0442">
        <w:rPr>
          <w:color w:val="000000"/>
        </w:rPr>
        <w:t xml:space="preserve"> </w:t>
      </w:r>
      <w:r>
        <w:rPr>
          <w:color w:val="000000"/>
        </w:rPr>
        <w:t>u</w:t>
      </w:r>
      <w:r w:rsidR="00BD0442">
        <w:rPr>
          <w:color w:val="000000"/>
        </w:rPr>
        <w:t xml:space="preserve"> </w:t>
      </w:r>
      <w:r>
        <w:rPr>
          <w:color w:val="000000"/>
        </w:rPr>
        <w:t>dinarima</w:t>
      </w:r>
      <w:r w:rsidR="00BD0442">
        <w:rPr>
          <w:color w:val="000000"/>
        </w:rPr>
        <w:t>.</w:t>
      </w:r>
    </w:p>
    <w:p w14:paraId="76FDEA38" w14:textId="6328D2E1" w:rsidR="00BD0442" w:rsidRDefault="00926699" w:rsidP="00BD044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Komisija</w:t>
      </w:r>
      <w:r w:rsidR="00BD0442">
        <w:rPr>
          <w:color w:val="000000"/>
        </w:rPr>
        <w:t xml:space="preserve"> </w:t>
      </w:r>
      <w:r>
        <w:rPr>
          <w:color w:val="000000"/>
        </w:rPr>
        <w:t>će</w:t>
      </w:r>
      <w:r w:rsidR="00BD0442">
        <w:rPr>
          <w:color w:val="000000"/>
        </w:rPr>
        <w:t xml:space="preserve"> </w:t>
      </w:r>
      <w:r>
        <w:rPr>
          <w:color w:val="000000"/>
        </w:rPr>
        <w:t>konstatovati</w:t>
      </w:r>
      <w:r w:rsidR="00BD0442">
        <w:rPr>
          <w:color w:val="000000"/>
        </w:rPr>
        <w:t xml:space="preserve"> </w:t>
      </w:r>
      <w:r>
        <w:rPr>
          <w:color w:val="000000"/>
        </w:rPr>
        <w:t>da</w:t>
      </w:r>
      <w:r w:rsidR="00BD0442">
        <w:rPr>
          <w:color w:val="000000"/>
        </w:rPr>
        <w:t xml:space="preserve"> </w:t>
      </w:r>
      <w:r>
        <w:rPr>
          <w:color w:val="000000"/>
          <w:lang w:val="sr-Cyrl-RS"/>
        </w:rPr>
        <w:t>se</w:t>
      </w:r>
      <w:r w:rsidR="00BD0442">
        <w:rPr>
          <w:color w:val="000000"/>
        </w:rPr>
        <w:t xml:space="preserve"> </w:t>
      </w:r>
      <w:r>
        <w:rPr>
          <w:color w:val="000000"/>
        </w:rPr>
        <w:t>postupak</w:t>
      </w:r>
      <w:r w:rsidR="00BD0442">
        <w:rPr>
          <w:color w:val="000000"/>
        </w:rPr>
        <w:t xml:space="preserve"> </w:t>
      </w:r>
      <w:r>
        <w:rPr>
          <w:color w:val="000000"/>
        </w:rPr>
        <w:t>prodaje</w:t>
      </w:r>
      <w:r w:rsidR="00BD0442">
        <w:rPr>
          <w:color w:val="000000"/>
        </w:rPr>
        <w:t xml:space="preserve"> </w:t>
      </w:r>
      <w:r>
        <w:rPr>
          <w:color w:val="000000"/>
          <w:lang w:val="sr-Cyrl-RS"/>
        </w:rPr>
        <w:t>obustavlјa</w:t>
      </w:r>
      <w:r w:rsidR="00BD0442">
        <w:rPr>
          <w:color w:val="000000"/>
        </w:rPr>
        <w:t xml:space="preserve">: </w:t>
      </w:r>
    </w:p>
    <w:p w14:paraId="74935128" w14:textId="1D0CA350" w:rsidR="00BD0442" w:rsidRDefault="00BD0442" w:rsidP="00BD044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ako</w:t>
      </w:r>
      <w:r>
        <w:rPr>
          <w:color w:val="000000"/>
        </w:rPr>
        <w:t xml:space="preserve"> </w:t>
      </w:r>
      <w:r w:rsidR="00926699">
        <w:rPr>
          <w:color w:val="000000"/>
        </w:rPr>
        <w:t>nije</w:t>
      </w:r>
      <w:r>
        <w:rPr>
          <w:color w:val="000000"/>
        </w:rPr>
        <w:t xml:space="preserve"> </w:t>
      </w:r>
      <w:r w:rsidR="00926699">
        <w:rPr>
          <w:color w:val="000000"/>
        </w:rPr>
        <w:t>dostavlјena</w:t>
      </w:r>
      <w:r>
        <w:rPr>
          <w:color w:val="000000"/>
        </w:rPr>
        <w:t xml:space="preserve"> </w:t>
      </w:r>
      <w:r w:rsidR="00926699">
        <w:rPr>
          <w:color w:val="000000"/>
        </w:rPr>
        <w:t>nijedna</w:t>
      </w:r>
      <w:r>
        <w:rPr>
          <w:color w:val="000000"/>
        </w:rPr>
        <w:t xml:space="preserve"> </w:t>
      </w:r>
      <w:r w:rsidR="00926699">
        <w:rPr>
          <w:color w:val="000000"/>
        </w:rPr>
        <w:t>prihvatlјiva</w:t>
      </w:r>
      <w:r>
        <w:rPr>
          <w:color w:val="000000"/>
        </w:rPr>
        <w:t xml:space="preserve"> </w:t>
      </w:r>
      <w:r w:rsidR="00926699">
        <w:rPr>
          <w:color w:val="000000"/>
        </w:rPr>
        <w:t>ponuda</w:t>
      </w:r>
      <w:r>
        <w:rPr>
          <w:color w:val="000000"/>
        </w:rPr>
        <w:t xml:space="preserve"> </w:t>
      </w:r>
      <w:r w:rsidR="00926699">
        <w:rPr>
          <w:color w:val="000000"/>
        </w:rPr>
        <w:t>i</w:t>
      </w:r>
      <w:r>
        <w:rPr>
          <w:color w:val="000000"/>
        </w:rPr>
        <w:t xml:space="preserve"> </w:t>
      </w:r>
    </w:p>
    <w:p w14:paraId="20050C9E" w14:textId="3A56634E" w:rsidR="00BD0442" w:rsidRPr="00BD0442" w:rsidRDefault="00BD0442" w:rsidP="00BD0442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  <w:lang w:val="sr-Cyrl-RS"/>
        </w:rPr>
        <w:t>-</w:t>
      </w:r>
      <w:r w:rsidR="00926699">
        <w:rPr>
          <w:noProof/>
          <w:lang w:val="sr-Cyrl-CS"/>
        </w:rPr>
        <w:t>ako</w:t>
      </w:r>
      <w:r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je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ponuđena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cena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učesnika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u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postupku</w:t>
      </w:r>
      <w:r w:rsidRPr="005656BB">
        <w:rPr>
          <w:noProof/>
          <w:lang w:val="sr-Cyrl-CS"/>
        </w:rPr>
        <w:t xml:space="preserve">, </w:t>
      </w:r>
      <w:r w:rsidR="00926699">
        <w:rPr>
          <w:noProof/>
          <w:lang w:val="sr-Cyrl-CS"/>
        </w:rPr>
        <w:t>za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svaku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pojedinačnu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stavku</w:t>
      </w:r>
      <w:r w:rsidRPr="005656BB">
        <w:rPr>
          <w:noProof/>
          <w:lang w:val="sr-Cyrl-CS"/>
        </w:rPr>
        <w:t xml:space="preserve">, </w:t>
      </w:r>
      <w:r w:rsidR="00926699">
        <w:rPr>
          <w:noProof/>
          <w:lang w:val="sr-Cyrl-CS"/>
        </w:rPr>
        <w:t>ispod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realnih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tržišnih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cena</w:t>
      </w:r>
      <w:r w:rsidRPr="005656BB">
        <w:rPr>
          <w:noProof/>
          <w:lang w:val="sr-Cyrl-CS"/>
        </w:rPr>
        <w:t xml:space="preserve">, </w:t>
      </w:r>
      <w:r w:rsidR="00926699">
        <w:rPr>
          <w:noProof/>
          <w:lang w:val="sr-Cyrl-CS"/>
        </w:rPr>
        <w:t>na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dan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otvaranja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ponuda</w:t>
      </w:r>
      <w:r w:rsidRPr="005656BB">
        <w:rPr>
          <w:noProof/>
          <w:lang w:val="sr-Cyrl-CS"/>
        </w:rPr>
        <w:t xml:space="preserve">, </w:t>
      </w:r>
      <w:r w:rsidR="00926699">
        <w:rPr>
          <w:noProof/>
          <w:lang w:val="sr-Cyrl-CS"/>
        </w:rPr>
        <w:t>što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se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utvrđuje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proverom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na</w:t>
      </w:r>
      <w:r w:rsidR="00F27E07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tržištu</w:t>
      </w:r>
      <w:r w:rsidR="00F27E07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nakon</w:t>
      </w:r>
      <w:r w:rsidR="00F27E07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otvaranja</w:t>
      </w:r>
      <w:r w:rsidR="00F27E07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ponuda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i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konstatuje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prilikom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izrade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Izveštaja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o</w:t>
      </w:r>
      <w:r w:rsidR="009E32CA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stručnoj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oceni</w:t>
      </w:r>
      <w:r w:rsidRPr="005656BB">
        <w:rPr>
          <w:noProof/>
          <w:lang w:val="sr-Cyrl-CS"/>
        </w:rPr>
        <w:t xml:space="preserve"> </w:t>
      </w:r>
      <w:r w:rsidR="00926699">
        <w:rPr>
          <w:noProof/>
          <w:lang w:val="sr-Cyrl-CS"/>
        </w:rPr>
        <w:t>ponuda</w:t>
      </w:r>
      <w:r>
        <w:rPr>
          <w:noProof/>
          <w:lang w:val="sr-Cyrl-CS"/>
        </w:rPr>
        <w:t>.</w:t>
      </w:r>
    </w:p>
    <w:p w14:paraId="2FBCE2D0" w14:textId="77777777" w:rsidR="00BD0442" w:rsidRDefault="00BD0442" w:rsidP="00E7239D">
      <w:pPr>
        <w:pStyle w:val="NormalWeb"/>
        <w:spacing w:before="0" w:beforeAutospacing="0" w:after="0" w:afterAutospacing="0"/>
        <w:ind w:right="10"/>
        <w:jc w:val="both"/>
        <w:rPr>
          <w:color w:val="000000"/>
          <w:highlight w:val="yellow"/>
          <w:lang w:val="sr-Cyrl-ME"/>
        </w:rPr>
      </w:pPr>
    </w:p>
    <w:p w14:paraId="372D6F5B" w14:textId="1B2C1795" w:rsidR="00BD0442" w:rsidRDefault="00926699" w:rsidP="00BD0442">
      <w:p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Promene</w:t>
      </w:r>
      <w:r w:rsidR="00BD0442" w:rsidRPr="00BD0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D044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odlaganja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pisanoj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obavesti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Prodavca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ispunjenošću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nastupi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zaklјučenja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važenja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kupoprodaji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EAC7B7" w14:textId="383286F1" w:rsidR="000A5EB7" w:rsidRPr="00BD0442" w:rsidRDefault="00926699" w:rsidP="00BD0442">
      <w:p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Kupac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obavesti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Prodavca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najkraćem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mogućem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poslovnog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imena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32C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oblika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privrednog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zakonskih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zastupnika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promenama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nastalim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zakonskim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privrednim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ograničenjima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učinjenim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prestupima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istih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dođe</w:t>
      </w:r>
      <w:r w:rsidR="000A5EB7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CB61C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DE328F6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63807F2" w14:textId="39603F00" w:rsidR="004C65AB" w:rsidRDefault="00926699" w:rsidP="004C65AB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ME"/>
        </w:rPr>
      </w:pPr>
      <w:r>
        <w:rPr>
          <w:b/>
          <w:bCs/>
          <w:color w:val="000000"/>
          <w:lang w:val="sr-Cyrl-ME"/>
        </w:rPr>
        <w:t>Obavezna</w:t>
      </w:r>
      <w:r w:rsidR="004C65AB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sadržina</w:t>
      </w:r>
      <w:r w:rsidR="004C65AB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ponude</w:t>
      </w:r>
      <w:r w:rsidR="004C65AB">
        <w:rPr>
          <w:b/>
          <w:bCs/>
          <w:color w:val="000000"/>
          <w:lang w:val="sr-Cyrl-ME"/>
        </w:rPr>
        <w:t xml:space="preserve"> (</w:t>
      </w:r>
      <w:r>
        <w:rPr>
          <w:b/>
          <w:bCs/>
          <w:color w:val="000000"/>
          <w:lang w:val="sr-Cyrl-ME"/>
        </w:rPr>
        <w:t>obrasci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za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popunjavanje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su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u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nastavku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konkursne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dokumentacije</w:t>
      </w:r>
      <w:r w:rsidR="004C65AB">
        <w:rPr>
          <w:b/>
          <w:bCs/>
          <w:color w:val="000000"/>
          <w:lang w:val="sr-Cyrl-ME"/>
        </w:rPr>
        <w:t>)</w:t>
      </w:r>
      <w:r w:rsidR="004C65AB" w:rsidRPr="005656BB">
        <w:rPr>
          <w:b/>
          <w:bCs/>
          <w:color w:val="000000"/>
          <w:lang w:val="sr-Cyrl-ME"/>
        </w:rPr>
        <w:t>:</w:t>
      </w:r>
    </w:p>
    <w:p w14:paraId="66F00327" w14:textId="77777777" w:rsidR="007A39AD" w:rsidRPr="005656BB" w:rsidRDefault="007A39AD" w:rsidP="004C65AB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ME"/>
        </w:rPr>
      </w:pPr>
    </w:p>
    <w:p w14:paraId="7E959472" w14:textId="069A0D59" w:rsidR="004C65AB" w:rsidRDefault="00926699" w:rsidP="004C6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dužan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ponudi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dostavi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popunjene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potpisane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obrasce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izjave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20B5CBA2" w14:textId="77777777" w:rsidR="007A39AD" w:rsidRPr="007A39AD" w:rsidRDefault="007A39AD" w:rsidP="004C6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B6CC8D5" w14:textId="4B20F387" w:rsidR="004C65AB" w:rsidRPr="005656BB" w:rsidRDefault="00926699" w:rsidP="004C65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</w:p>
    <w:p w14:paraId="2761711E" w14:textId="66115E3E" w:rsidR="004C65AB" w:rsidRPr="005656BB" w:rsidRDefault="00926699" w:rsidP="004C65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ponuđene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svaku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partiju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podnosi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ponuda</w:t>
      </w:r>
      <w:r w:rsid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03D484A" w14:textId="734FDE45" w:rsidR="004C65AB" w:rsidRPr="005656BB" w:rsidRDefault="00926699" w:rsidP="004C65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Obrazac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prihvatanju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konkursne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2A0B2829" w14:textId="2859714B" w:rsidR="004C65AB" w:rsidRPr="005656BB" w:rsidRDefault="00926699" w:rsidP="004C65A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ispunjenosti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kriterijuma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učešće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ponuđača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postupku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prodaje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</w:t>
      </w:r>
      <w:r w:rsidR="007A39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C65AB" w:rsidRPr="005656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4);</w:t>
      </w:r>
    </w:p>
    <w:p w14:paraId="0910683E" w14:textId="34441594" w:rsidR="004C65AB" w:rsidRPr="004042E4" w:rsidRDefault="00926699" w:rsidP="004C65A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4C65AB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izjave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finansijskom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sredstvu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obezbeđenja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Obrazac</w:t>
      </w:r>
      <w:r w:rsidR="007A39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</w:t>
      </w:r>
      <w:r w:rsidR="007A39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4C65AB" w:rsidRPr="004042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5)</w:t>
      </w:r>
    </w:p>
    <w:p w14:paraId="4E3D8A4C" w14:textId="0996CC0D" w:rsidR="00A905D4" w:rsidRDefault="00926699" w:rsidP="00A905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Pismo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namerama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izdavanju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finansijskog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obezbeđenja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dobrog</w:t>
      </w:r>
      <w:r w:rsidR="004042E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izvršenja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bankarske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garancije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98C8FD" w14:textId="1E2DDF5A" w:rsidR="004C65AB" w:rsidRPr="00A905D4" w:rsidRDefault="00926699" w:rsidP="00A905D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ugovora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partiju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partije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podnosi</w:t>
      </w:r>
      <w:r w:rsidR="00A905D4" w:rsidRPr="00A905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ponuda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EA74892" w14:textId="2A3BDFA5" w:rsidR="005926CA" w:rsidRPr="004042E4" w:rsidRDefault="00926699" w:rsidP="004042E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b/>
          <w:bCs/>
          <w:color w:val="000000"/>
          <w:lang w:val="sr-Cyrl-M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Sporazum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zajedničkom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nastupu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ponuđača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postupku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prodaje</w:t>
      </w:r>
      <w:r w:rsidR="00C45D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ukoliko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ponuđač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istupa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drugim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ponuđačem</w:t>
      </w:r>
      <w:r w:rsidR="004042E4" w:rsidRPr="004042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297F5C3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ABC02E5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9C7E8DA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53CCEFB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8DD6094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FCEEF1A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0B76A0D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76C31A3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CB92DE8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2722E224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04A5626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0C20713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E963A24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44179E8" w14:textId="77777777" w:rsidR="005926CA" w:rsidRPr="005656BB" w:rsidRDefault="005926CA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2EEE7274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CA99653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0F89AE2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3C5ABACD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7FBD171F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42CF980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C6C5315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2BC0D39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353E6DA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44CBF3F1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F5A3E9C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2420C59C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849AA78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D1D8B4B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5175A3F2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69024F8A" w14:textId="77777777" w:rsidR="00D728B3" w:rsidRPr="005656BB" w:rsidRDefault="00D728B3" w:rsidP="00F86AB8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</w:p>
    <w:p w14:paraId="18B253ED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0C4A6911" w14:textId="77777777" w:rsidR="00D728B3" w:rsidRPr="005656BB" w:rsidRDefault="00D728B3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ME"/>
        </w:rPr>
      </w:pPr>
    </w:p>
    <w:p w14:paraId="1DAD6CF9" w14:textId="09A8B3D7" w:rsidR="00D728B3" w:rsidRDefault="00926699" w:rsidP="004C65AB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sr-Cyrl-ME"/>
        </w:rPr>
      </w:pPr>
      <w:r>
        <w:rPr>
          <w:b/>
          <w:bCs/>
          <w:color w:val="000000"/>
          <w:lang w:val="sr-Cyrl-ME"/>
        </w:rPr>
        <w:t>OBRAZAC</w:t>
      </w:r>
      <w:r w:rsidR="004C65A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  <w:lang w:val="sr-Cyrl-ME"/>
        </w:rPr>
        <w:t>BR</w:t>
      </w:r>
      <w:r w:rsidR="004C65AB">
        <w:rPr>
          <w:b/>
          <w:bCs/>
          <w:color w:val="000000"/>
          <w:lang w:val="sr-Cyrl-ME"/>
        </w:rPr>
        <w:t>. 1</w:t>
      </w:r>
    </w:p>
    <w:p w14:paraId="58F3253C" w14:textId="634F268C" w:rsidR="004C65AB" w:rsidRDefault="004C65AB" w:rsidP="004C65AB">
      <w:pPr>
        <w:pStyle w:val="NormalWeb"/>
        <w:spacing w:before="0" w:beforeAutospacing="0" w:after="0" w:afterAutospacing="0"/>
        <w:jc w:val="right"/>
        <w:rPr>
          <w:b/>
          <w:bCs/>
          <w:color w:val="000000"/>
          <w:lang w:val="sr-Cyrl-ME"/>
        </w:rPr>
      </w:pPr>
    </w:p>
    <w:p w14:paraId="30C6286E" w14:textId="548053BC" w:rsidR="00D80B92" w:rsidRPr="004C65AB" w:rsidRDefault="00926699" w:rsidP="00D80B92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PONUD</w:t>
      </w:r>
      <w:r>
        <w:rPr>
          <w:b/>
          <w:bCs/>
          <w:color w:val="000000"/>
          <w:lang w:val="sr-Cyrl-RS"/>
        </w:rPr>
        <w:t>A</w:t>
      </w:r>
    </w:p>
    <w:p w14:paraId="18FA6D06" w14:textId="77777777" w:rsidR="0005442F" w:rsidRDefault="0005442F" w:rsidP="00DB24B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BF9B0E4" w14:textId="0AA03476" w:rsidR="00DB24B9" w:rsidRPr="005656BB" w:rsidRDefault="00926699" w:rsidP="00DB24B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javnog</w:t>
      </w:r>
      <w:r w:rsidR="00DB24B9" w:rsidRPr="005656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poziva</w:t>
      </w:r>
      <w:r w:rsidR="00DB24B9" w:rsidRPr="005656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 w:rsidR="00DB24B9" w:rsidRPr="005656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policijskih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DB24B9" w:rsidRPr="00565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728B3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D728B3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inistarstva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4C65A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4C65A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r w:rsidR="00DB24B9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prikuplјanja</w:t>
      </w:r>
      <w:r w:rsidR="001C7EB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zatvorenih</w:t>
      </w:r>
      <w:r w:rsidR="00DB24B9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pismenih</w:t>
      </w:r>
      <w:r w:rsidR="00DB24B9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ponuda</w:t>
      </w:r>
      <w:r w:rsidR="00DB24B9" w:rsidRPr="00565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dajem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ponudu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sledi</w:t>
      </w:r>
      <w:r w:rsidR="00DB24B9" w:rsidRPr="005656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03E8FA" w14:textId="77777777" w:rsidR="00DB24B9" w:rsidRPr="005656BB" w:rsidRDefault="00DB24B9" w:rsidP="00D80B92">
      <w:pPr>
        <w:pStyle w:val="NormalWeb"/>
        <w:spacing w:before="0" w:beforeAutospacing="0" w:after="0" w:afterAutospacing="0"/>
        <w:rPr>
          <w:lang w:val="sr-Cyrl-ME"/>
        </w:rPr>
      </w:pPr>
    </w:p>
    <w:p w14:paraId="320DA9F8" w14:textId="1289F894" w:rsidR="00DB24B9" w:rsidRPr="005656BB" w:rsidRDefault="00926699" w:rsidP="00D80B92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t>Ponuda</w:t>
      </w:r>
      <w:r w:rsidR="00DB24B9" w:rsidRPr="005656BB">
        <w:t xml:space="preserve"> </w:t>
      </w:r>
      <w:r>
        <w:t>broj</w:t>
      </w:r>
      <w:r w:rsidR="00DB24B9" w:rsidRPr="005656BB">
        <w:t xml:space="preserve">: </w:t>
      </w:r>
      <w:r w:rsidR="00DB24B9" w:rsidRPr="005656BB">
        <w:rPr>
          <w:u w:val="single"/>
          <w:lang w:val="sr-Cyrl-ME"/>
        </w:rPr>
        <w:tab/>
      </w:r>
      <w:r w:rsidR="00DB24B9" w:rsidRPr="005656BB">
        <w:rPr>
          <w:u w:val="single"/>
          <w:lang w:val="sr-Cyrl-ME"/>
        </w:rPr>
        <w:tab/>
      </w:r>
      <w:r w:rsidR="00DB24B9" w:rsidRPr="005656BB">
        <w:rPr>
          <w:u w:val="single"/>
          <w:lang w:val="sr-Cyrl-ME"/>
        </w:rPr>
        <w:tab/>
      </w:r>
      <w:r w:rsidR="00DB24B9" w:rsidRPr="005656BB">
        <w:rPr>
          <w:u w:val="single"/>
          <w:lang w:val="sr-Cyrl-ME"/>
        </w:rPr>
        <w:tab/>
      </w:r>
    </w:p>
    <w:p w14:paraId="513E5F57" w14:textId="77777777" w:rsidR="00DB24B9" w:rsidRPr="005656BB" w:rsidRDefault="00DB24B9" w:rsidP="00D80B92">
      <w:pPr>
        <w:pStyle w:val="NormalWeb"/>
        <w:spacing w:before="0" w:beforeAutospacing="0" w:after="0" w:afterAutospacing="0"/>
        <w:rPr>
          <w:lang w:val="sr-Cyrl-ME"/>
        </w:rPr>
      </w:pPr>
    </w:p>
    <w:p w14:paraId="52C7F37F" w14:textId="04CF95BC" w:rsidR="0005442F" w:rsidRPr="008C7CBF" w:rsidRDefault="00926699" w:rsidP="008C7CB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OPŠTI</w:t>
      </w:r>
      <w:r w:rsidR="0005442F" w:rsidRPr="008C7C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PODACI</w:t>
      </w:r>
      <w:r w:rsidR="0005442F" w:rsidRPr="008C7C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</w:t>
      </w:r>
      <w:r w:rsidR="0005442F" w:rsidRPr="008C7C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PONUĐAČU</w:t>
      </w:r>
    </w:p>
    <w:p w14:paraId="5BD52886" w14:textId="77777777" w:rsidR="0005442F" w:rsidRPr="0005442F" w:rsidRDefault="0005442F" w:rsidP="0005442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ME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05442F" w:rsidRPr="0005442F" w14:paraId="7454A7BB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9145" w14:textId="566A33B1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NAZIV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E51CFD2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ME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7745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1524C96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D50EB04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60B992AB" w14:textId="77777777" w:rsidTr="0005442F">
        <w:trPr>
          <w:trHeight w:val="72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3A25F" w14:textId="20722D30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ADRESA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7C691703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BBB5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8C20511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6492FC0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07E3D8A8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C939F" w14:textId="1834EF76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MATIČNI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0B03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6CB3A2C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D8379C9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466C1784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B6731" w14:textId="5E64A621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PORESKI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IDENTIFIKACIONI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PIB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AB8D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05442F" w:rsidRPr="0005442F" w14:paraId="531FEE6D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EEDE2" w14:textId="7805ED14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IME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OSOBE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KONTAKT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C88C328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9704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5B56B38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DEF313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3E803DB2" w14:textId="77777777" w:rsidTr="0005442F">
        <w:trPr>
          <w:trHeight w:val="72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AB33A" w14:textId="5F7590D8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ELEKTRONSKA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ADRESA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MAIL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7390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05442F" w:rsidRPr="0005442F" w14:paraId="72087AA9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B9C18" w14:textId="2168D026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TELEFON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6303B09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747A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0624C9B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6219972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69090D4D" w14:textId="77777777" w:rsidTr="0005442F">
        <w:trPr>
          <w:trHeight w:val="7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93D7" w14:textId="7B939AD0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TELEFAKS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6F0D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F1B3EA9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33F9376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5442F" w:rsidRPr="0005442F" w14:paraId="4FBE9639" w14:textId="77777777" w:rsidTr="0005442F">
        <w:trPr>
          <w:trHeight w:val="72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0317F" w14:textId="471278B3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RAČUNA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PONUĐAČA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I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NAZIV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BANKE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858A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601AE602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02F6C3B5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05442F" w:rsidRPr="0005442F" w14:paraId="56D947EE" w14:textId="77777777" w:rsidTr="0005442F">
        <w:trPr>
          <w:trHeight w:val="6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5EDA3" w14:textId="3F0047BF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LICE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OVLAŠĆENO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ZA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POTPISIVANјE</w:t>
            </w:r>
            <w:r w:rsidR="0005442F" w:rsidRPr="000544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UGOVORA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A65" w14:textId="77777777" w:rsidR="0005442F" w:rsidRPr="0005442F" w:rsidRDefault="0005442F" w:rsidP="0005442F">
            <w:pPr>
              <w:snapToGri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7F6078E8" w14:textId="77777777" w:rsidR="0005442F" w:rsidRPr="0005442F" w:rsidRDefault="0005442F" w:rsidP="0005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14:paraId="330B62C7" w14:textId="77777777" w:rsidR="0005442F" w:rsidRPr="0005442F" w:rsidRDefault="0005442F" w:rsidP="0005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</w:tbl>
    <w:p w14:paraId="68BF0E88" w14:textId="07345A18" w:rsidR="004042E4" w:rsidRPr="00F86AB8" w:rsidRDefault="004042E4" w:rsidP="00F86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7E71054F" w14:textId="0DA33933" w:rsidR="004042E4" w:rsidRDefault="004042E4" w:rsidP="004042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ME"/>
        </w:rPr>
      </w:pPr>
    </w:p>
    <w:p w14:paraId="1A460867" w14:textId="4081DFE2" w:rsidR="004042E4" w:rsidRPr="00F86AB8" w:rsidRDefault="004042E4" w:rsidP="00F86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ME"/>
        </w:rPr>
      </w:pPr>
    </w:p>
    <w:p w14:paraId="5176CA73" w14:textId="77777777" w:rsidR="004042E4" w:rsidRPr="004042E4" w:rsidRDefault="004042E4" w:rsidP="004042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ME"/>
        </w:rPr>
      </w:pPr>
    </w:p>
    <w:p w14:paraId="432BA4F2" w14:textId="136B39D9" w:rsidR="0005442F" w:rsidRPr="004042E4" w:rsidRDefault="00926699" w:rsidP="004042E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PONUDU</w:t>
      </w:r>
      <w:r w:rsidR="0005442F" w:rsidRPr="004042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PODNOSI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M</w:t>
      </w:r>
      <w:r w:rsidR="0005442F" w:rsidRPr="004042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7C63AF21" w14:textId="77777777" w:rsidR="0005442F" w:rsidRPr="0005442F" w:rsidRDefault="0005442F" w:rsidP="00054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05442F" w:rsidRPr="0005442F" w14:paraId="41A56525" w14:textId="77777777" w:rsidTr="008C7CBF">
        <w:trPr>
          <w:trHeight w:val="515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6F50" w14:textId="77777777" w:rsidR="0005442F" w:rsidRPr="0005442F" w:rsidRDefault="0005442F" w:rsidP="000544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5204F" w14:textId="1A322472" w:rsidR="0005442F" w:rsidRPr="0005442F" w:rsidRDefault="00926699" w:rsidP="0005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442F" w:rsidRPr="0005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SAMOSTALNO</w:t>
            </w:r>
          </w:p>
        </w:tc>
      </w:tr>
      <w:tr w:rsidR="0005442F" w:rsidRPr="0005442F" w14:paraId="0C9CEE6B" w14:textId="77777777" w:rsidTr="008C7CBF">
        <w:trPr>
          <w:trHeight w:val="527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FB57" w14:textId="77777777" w:rsidR="0005442F" w:rsidRPr="0005442F" w:rsidRDefault="0005442F" w:rsidP="000544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BF82F" w14:textId="56850FCF" w:rsidR="0005442F" w:rsidRPr="0005442F" w:rsidRDefault="00926699" w:rsidP="0005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5442F" w:rsidRPr="0005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KAO</w:t>
            </w:r>
            <w:r w:rsidR="0005442F" w:rsidRPr="0005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ZAJEDNIČKU</w:t>
            </w:r>
            <w:r w:rsidR="0005442F" w:rsidRPr="0005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PONUDU</w:t>
            </w:r>
          </w:p>
        </w:tc>
      </w:tr>
    </w:tbl>
    <w:p w14:paraId="1142D223" w14:textId="77777777" w:rsidR="004042E4" w:rsidRDefault="004042E4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/>
        </w:rPr>
      </w:pPr>
    </w:p>
    <w:p w14:paraId="7B7337B3" w14:textId="6329E0A3" w:rsidR="0005442F" w:rsidRDefault="00926699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/>
        </w:rPr>
        <w:t>Napomena</w:t>
      </w:r>
      <w:r w:rsidR="0005442F" w:rsidRPr="0005442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u-RU"/>
        </w:rPr>
        <w:t>: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Zaokružiti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način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podnošenja</w:t>
      </w:r>
      <w:r w:rsid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ponude</w:t>
      </w:r>
      <w:r w:rsid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i</w:t>
      </w:r>
      <w:r w:rsid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upisati</w:t>
      </w:r>
      <w:r w:rsid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podatke</w:t>
      </w:r>
      <w:r w:rsid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svim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učesnicima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zajedničke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ukoliko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podnosi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grupa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ponuđača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14:paraId="48486A95" w14:textId="77777777" w:rsidR="004042E4" w:rsidRPr="0005442F" w:rsidRDefault="004042E4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0BAD06BE" w14:textId="26CA9A22" w:rsidR="0005442F" w:rsidRPr="0005442F" w:rsidRDefault="0005442F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A4EACBF" w14:textId="451F5259" w:rsidR="0005442F" w:rsidRPr="008C7CBF" w:rsidRDefault="00926699" w:rsidP="008C7CBF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PODACI</w:t>
      </w:r>
      <w:r w:rsidR="0005442F"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O</w:t>
      </w:r>
      <w:r w:rsidR="0005442F"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UČESNIKU</w:t>
      </w:r>
      <w:r w:rsidR="0005442F"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U</w:t>
      </w:r>
      <w:r w:rsidR="0005442F"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ZAJEDNIČKOJ</w:t>
      </w:r>
      <w:r w:rsidR="0005442F" w:rsidRPr="008C7C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PONUDI</w:t>
      </w:r>
    </w:p>
    <w:p w14:paraId="5745CA71" w14:textId="77777777" w:rsidR="0005442F" w:rsidRPr="0005442F" w:rsidRDefault="0005442F" w:rsidP="000544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3"/>
        <w:gridCol w:w="4484"/>
        <w:gridCol w:w="4930"/>
      </w:tblGrid>
      <w:tr w:rsidR="0005442F" w:rsidRPr="0005442F" w14:paraId="14665E05" w14:textId="77777777" w:rsidTr="008C7CBF">
        <w:trPr>
          <w:trHeight w:val="8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B9D9" w14:textId="4FD641C9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14:paraId="2DB771F4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B795A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48B581F" w14:textId="26A98289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NAZIV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UČESNIKA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U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ZAJEDNIČKOJ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PONUDI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82CB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42F" w:rsidRPr="0005442F" w14:paraId="5E1D18B2" w14:textId="77777777" w:rsidTr="008C7CBF">
        <w:trPr>
          <w:trHeight w:val="5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1A91A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A3128A2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08EB1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99EECD9" w14:textId="39C642D4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24CA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6C36A222" w14:textId="77777777" w:rsidTr="008C7CBF">
        <w:trPr>
          <w:trHeight w:val="5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9512A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BB6C56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7DBEF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FD3E9B" w14:textId="661DBF7A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MATIČNI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B7E6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534265BB" w14:textId="77777777" w:rsidTr="008C7CBF">
        <w:trPr>
          <w:trHeight w:val="8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6D94F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FB4EFE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2EF4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A027D2" w14:textId="61377973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IDENTIFIKACIONI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93AE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5398FEF5" w14:textId="77777777" w:rsidTr="008C7CBF">
        <w:trPr>
          <w:trHeight w:val="5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5A9E0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2C247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33F7B5" w14:textId="6B7ED3AD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OSOBE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KONTAKT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B365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789F97FF" w14:textId="77777777" w:rsidTr="008C7CBF">
        <w:trPr>
          <w:trHeight w:val="8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9F1F8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447F52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70E4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158974B" w14:textId="1814AF3B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NAZIV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UČESNIKA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U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ZAJEDNIČKOJ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PONUDI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087E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5442F" w:rsidRPr="0005442F" w14:paraId="45FB1201" w14:textId="77777777" w:rsidTr="008C7CBF">
        <w:trPr>
          <w:trHeight w:val="55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703C1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577CF2A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3661C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A811092" w14:textId="543A1BC0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710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11808DCA" w14:textId="77777777" w:rsidTr="008C7CBF">
        <w:trPr>
          <w:trHeight w:val="54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E9C1C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E7BFA8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04F93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E96F14" w14:textId="61D591FD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MATIČNI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2058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479613B1" w14:textId="77777777" w:rsidTr="008C7CBF">
        <w:trPr>
          <w:trHeight w:val="83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C2C3E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A004B" w14:textId="77777777" w:rsidR="0005442F" w:rsidRPr="0005442F" w:rsidRDefault="0005442F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A18D0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1695B1" w14:textId="7F4C1BF3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IDENTIFIKACIONI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BROJ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6EA2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42F" w:rsidRPr="0005442F" w14:paraId="694C8A39" w14:textId="77777777" w:rsidTr="008C7CBF">
        <w:trPr>
          <w:trHeight w:val="5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E5B25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B7F39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CC6CF1" w14:textId="3696B964" w:rsidR="0005442F" w:rsidRPr="0005442F" w:rsidRDefault="00926699" w:rsidP="0005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OSOBE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KONTAKT</w:t>
            </w:r>
            <w:r w:rsidR="0005442F" w:rsidRPr="000544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6572" w14:textId="77777777" w:rsidR="0005442F" w:rsidRPr="0005442F" w:rsidRDefault="0005442F" w:rsidP="000544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5F954F" w14:textId="77777777" w:rsidR="0005442F" w:rsidRPr="0005442F" w:rsidRDefault="0005442F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sr-Cyrl-RS"/>
        </w:rPr>
      </w:pPr>
    </w:p>
    <w:p w14:paraId="45EFC10E" w14:textId="77777777" w:rsidR="0005442F" w:rsidRPr="0005442F" w:rsidRDefault="0005442F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sr-Cyrl-RS"/>
        </w:rPr>
      </w:pPr>
    </w:p>
    <w:p w14:paraId="1045F448" w14:textId="25DD2832" w:rsidR="0005442F" w:rsidRPr="0005442F" w:rsidRDefault="00926699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Napomena</w:t>
      </w:r>
      <w:r w:rsidR="0005442F" w:rsidRPr="000544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="0005442F" w:rsidRPr="000544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Tabelu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Podaci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učesniku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zajedničkoj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“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popunjavaju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samo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oni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ponuđači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koji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podnose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zajedničku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ukoliko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ima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veći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broj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učesnika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zajedničkoj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od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mesta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predviđenih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tabeli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potrebno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je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da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se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navedeni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obrazac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kopira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dovolјnom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broju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primeraka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da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se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popuni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dostavi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svakog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ponuđača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koji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je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učesnik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u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zajedničkoj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ponudi</w:t>
      </w:r>
      <w:r w:rsidR="0005442F" w:rsidRPr="0005442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14:paraId="66B936AF" w14:textId="73540F0F" w:rsidR="0005442F" w:rsidRDefault="0005442F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5D3ABB7" w14:textId="132DB078" w:rsidR="004042E4" w:rsidRPr="00850CF6" w:rsidRDefault="004042E4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5AD7AC2E" w14:textId="77777777" w:rsidR="004042E4" w:rsidRDefault="004042E4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40AB1088" w14:textId="77777777" w:rsidR="00F86AB8" w:rsidRPr="00F86AB8" w:rsidRDefault="00F86AB8" w:rsidP="0005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3934E651" w14:textId="1C2D4824" w:rsidR="00DB24B9" w:rsidRPr="005656BB" w:rsidRDefault="00926699" w:rsidP="00D80B92">
      <w:pPr>
        <w:pStyle w:val="NormalWeb"/>
        <w:spacing w:before="0" w:beforeAutospacing="0" w:after="0" w:afterAutospacing="0"/>
        <w:rPr>
          <w:b/>
          <w:lang w:val="sr-Cyrl-ME"/>
        </w:rPr>
      </w:pPr>
      <w:r>
        <w:rPr>
          <w:b/>
        </w:rPr>
        <w:t>PONUDU</w:t>
      </w:r>
      <w:r w:rsidR="008C7CBF" w:rsidRPr="005656BB">
        <w:rPr>
          <w:b/>
        </w:rPr>
        <w:t xml:space="preserve"> </w:t>
      </w:r>
      <w:r>
        <w:rPr>
          <w:b/>
        </w:rPr>
        <w:t>PODNOSIM</w:t>
      </w:r>
      <w:r w:rsidR="008C7CBF" w:rsidRPr="005656BB">
        <w:rPr>
          <w:b/>
        </w:rPr>
        <w:t xml:space="preserve"> </w:t>
      </w:r>
      <w:r>
        <w:rPr>
          <w:b/>
        </w:rPr>
        <w:t>ZA</w:t>
      </w:r>
      <w:r w:rsidR="008C7CBF" w:rsidRPr="005656BB">
        <w:rPr>
          <w:b/>
        </w:rPr>
        <w:t xml:space="preserve"> (</w:t>
      </w:r>
      <w:r>
        <w:rPr>
          <w:b/>
        </w:rPr>
        <w:t>ZAOKRUŽITI</w:t>
      </w:r>
      <w:r w:rsidR="008C7CBF" w:rsidRPr="005656BB">
        <w:rPr>
          <w:b/>
        </w:rPr>
        <w:t xml:space="preserve">): </w:t>
      </w:r>
    </w:p>
    <w:p w14:paraId="3D747397" w14:textId="77777777" w:rsidR="00DB24B9" w:rsidRPr="005656BB" w:rsidRDefault="00DB24B9" w:rsidP="00D80B92">
      <w:pPr>
        <w:pStyle w:val="NormalWeb"/>
        <w:spacing w:before="0" w:beforeAutospacing="0" w:after="0" w:afterAutospacing="0"/>
        <w:rPr>
          <w:lang w:val="sr-Cyrl-ME"/>
        </w:rPr>
      </w:pPr>
    </w:p>
    <w:p w14:paraId="7D1A13DA" w14:textId="05BF4665" w:rsidR="00DB24B9" w:rsidRPr="00F86AB8" w:rsidRDefault="00926699" w:rsidP="00F86AB8">
      <w:pPr>
        <w:pStyle w:val="NormalWeb"/>
        <w:spacing w:before="0" w:beforeAutospacing="0" w:after="0" w:afterAutospacing="0"/>
        <w:rPr>
          <w:b/>
          <w:lang w:val="sr-Cyrl-ME"/>
        </w:rPr>
      </w:pPr>
      <w:r>
        <w:rPr>
          <w:b/>
        </w:rPr>
        <w:t>A</w:t>
      </w:r>
      <w:r w:rsidR="00DB24B9" w:rsidRPr="005656BB">
        <w:rPr>
          <w:b/>
        </w:rPr>
        <w:t xml:space="preserve">. </w:t>
      </w:r>
      <w:r>
        <w:rPr>
          <w:b/>
        </w:rPr>
        <w:t>za</w:t>
      </w:r>
      <w:r w:rsidR="00DB24B9" w:rsidRPr="005656BB">
        <w:rPr>
          <w:b/>
        </w:rPr>
        <w:t xml:space="preserve"> </w:t>
      </w:r>
      <w:r>
        <w:rPr>
          <w:b/>
        </w:rPr>
        <w:t>partiju</w:t>
      </w:r>
      <w:r w:rsidR="00F86AB8">
        <w:rPr>
          <w:b/>
          <w:lang w:val="sr-Cyrl-RS"/>
        </w:rPr>
        <w:t>/</w:t>
      </w:r>
      <w:r>
        <w:rPr>
          <w:b/>
          <w:lang w:val="sr-Cyrl-RS"/>
        </w:rPr>
        <w:t>partije</w:t>
      </w:r>
      <w:r w:rsidR="00DB24B9" w:rsidRPr="005656BB">
        <w:rPr>
          <w:b/>
        </w:rPr>
        <w:t>: (</w:t>
      </w:r>
      <w:r>
        <w:rPr>
          <w:b/>
        </w:rPr>
        <w:t>zaokružiti</w:t>
      </w:r>
      <w:r w:rsidR="00DB24B9" w:rsidRPr="005656BB">
        <w:rPr>
          <w:b/>
        </w:rPr>
        <w:t xml:space="preserve"> </w:t>
      </w:r>
      <w:r>
        <w:rPr>
          <w:b/>
        </w:rPr>
        <w:t>partiju</w:t>
      </w:r>
      <w:r w:rsidR="00DB24B9" w:rsidRPr="005656BB">
        <w:rPr>
          <w:b/>
        </w:rPr>
        <w:t xml:space="preserve">) </w:t>
      </w:r>
    </w:p>
    <w:p w14:paraId="69FFF47A" w14:textId="77777777" w:rsidR="00603159" w:rsidRPr="005656BB" w:rsidRDefault="00603159" w:rsidP="00DB24B9">
      <w:pPr>
        <w:pStyle w:val="NormalWeb"/>
        <w:spacing w:before="0" w:beforeAutospacing="0" w:after="0" w:afterAutospacing="0"/>
        <w:ind w:left="4320" w:hanging="4320"/>
        <w:rPr>
          <w:lang w:val="sr-Cyrl-M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936"/>
        <w:gridCol w:w="3768"/>
      </w:tblGrid>
      <w:tr w:rsidR="00DB24B9" w:rsidRPr="008C7CBF" w14:paraId="6F62CC51" w14:textId="77777777" w:rsidTr="008C7CBF">
        <w:tc>
          <w:tcPr>
            <w:tcW w:w="1371" w:type="dxa"/>
            <w:vAlign w:val="center"/>
          </w:tcPr>
          <w:p w14:paraId="66843C98" w14:textId="412EFEA7" w:rsidR="00DB24B9" w:rsidRPr="008C7CBF" w:rsidRDefault="00926699" w:rsidP="00DB24B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Broj</w:t>
            </w:r>
            <w:r w:rsidR="00DB24B9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partije</w:t>
            </w:r>
          </w:p>
        </w:tc>
        <w:tc>
          <w:tcPr>
            <w:tcW w:w="4936" w:type="dxa"/>
            <w:vAlign w:val="center"/>
          </w:tcPr>
          <w:p w14:paraId="7A159105" w14:textId="79C48CEE" w:rsidR="00DB24B9" w:rsidRPr="008C7CBF" w:rsidRDefault="00926699" w:rsidP="00DB24B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Opis</w:t>
            </w:r>
            <w:r w:rsidR="00DB24B9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</w:p>
        </w:tc>
        <w:tc>
          <w:tcPr>
            <w:tcW w:w="3768" w:type="dxa"/>
            <w:vAlign w:val="center"/>
          </w:tcPr>
          <w:p w14:paraId="28696C0C" w14:textId="0A9FEC88" w:rsidR="00DB24B9" w:rsidRPr="008C7CBF" w:rsidRDefault="00926699" w:rsidP="00DB24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Mesto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privremenog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nalaženja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tj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mesto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preuzimanja</w:t>
            </w:r>
            <w:r w:rsidR="00594DBE" w:rsidRPr="00A663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otpada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lokacije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</w:tr>
      <w:tr w:rsidR="00594DBE" w:rsidRPr="008C7CBF" w14:paraId="30902E9B" w14:textId="77777777" w:rsidTr="008C7CBF">
        <w:tc>
          <w:tcPr>
            <w:tcW w:w="1371" w:type="dxa"/>
            <w:vAlign w:val="center"/>
          </w:tcPr>
          <w:p w14:paraId="3C4535F7" w14:textId="60CCB382" w:rsidR="00594DBE" w:rsidRPr="008C7CBF" w:rsidRDefault="00926699" w:rsidP="00DB24B9">
            <w:pPr>
              <w:spacing w:before="120"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594DBE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4936" w:type="dxa"/>
          </w:tcPr>
          <w:p w14:paraId="463405FE" w14:textId="5B05CAA3" w:rsidR="00594DBE" w:rsidRPr="008C7CBF" w:rsidRDefault="00594DBE" w:rsidP="00DB24B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4D6C321" w14:textId="446ED0E1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E08AB5E" w14:textId="4A9CF25C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DA321F2" w14:textId="564DC276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65A10DD" w14:textId="73E28EFB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845C0DB" w14:textId="14266DB7" w:rsidR="00594DBE" w:rsidRPr="008C7CBF" w:rsidRDefault="00594DBE" w:rsidP="00DB24B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8" w:type="dxa"/>
            <w:vAlign w:val="center"/>
          </w:tcPr>
          <w:p w14:paraId="670471D7" w14:textId="7EC1059E" w:rsidR="00594DBE" w:rsidRPr="008C7CBF" w:rsidRDefault="00926699" w:rsidP="00DB24B9">
            <w:pPr>
              <w:spacing w:before="120" w:after="0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Objekti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sedištu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Ministarstva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unutrašnjih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poslova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Beograd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i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objekti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Policijske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uprave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za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grad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Beograd</w:t>
            </w:r>
          </w:p>
        </w:tc>
      </w:tr>
      <w:tr w:rsidR="00594DBE" w:rsidRPr="008C7CBF" w14:paraId="39B593E2" w14:textId="77777777" w:rsidTr="008C7CBF">
        <w:trPr>
          <w:trHeight w:val="1889"/>
        </w:trPr>
        <w:tc>
          <w:tcPr>
            <w:tcW w:w="1371" w:type="dxa"/>
            <w:vAlign w:val="center"/>
          </w:tcPr>
          <w:p w14:paraId="2658C08F" w14:textId="3CC0391B" w:rsidR="00594DBE" w:rsidRPr="008C7CBF" w:rsidRDefault="00926699" w:rsidP="00DB24B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594DBE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2</w:t>
            </w:r>
          </w:p>
        </w:tc>
        <w:tc>
          <w:tcPr>
            <w:tcW w:w="4936" w:type="dxa"/>
            <w:vAlign w:val="center"/>
          </w:tcPr>
          <w:p w14:paraId="35DFF608" w14:textId="62EDBA4B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BEE60B4" w14:textId="4717BF9D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300C464" w14:textId="6C5B182B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3F7AF27D" w14:textId="38CFEE0B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AB58E28" w14:textId="7E022254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21B922F" w14:textId="738A2393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8" w:type="dxa"/>
          </w:tcPr>
          <w:p w14:paraId="785DAEA7" w14:textId="21420BCC" w:rsidR="00594DBE" w:rsidRPr="00865790" w:rsidRDefault="00926699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594DBE" w:rsidRPr="008657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594DBE" w:rsidRPr="0086579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SEVER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</w:t>
            </w:r>
            <w:r w:rsidR="00594D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3D022782" w14:textId="7F0C66DF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Sremskoj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Mitrovici</w:t>
            </w:r>
          </w:p>
          <w:p w14:paraId="16B27188" w14:textId="05D8EE2B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Novom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Sadu</w:t>
            </w:r>
          </w:p>
          <w:p w14:paraId="56BA36F0" w14:textId="5D6E6C4D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Subotici</w:t>
            </w:r>
          </w:p>
          <w:p w14:paraId="40DA686F" w14:textId="3CA58B03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Kikindi</w:t>
            </w:r>
          </w:p>
          <w:p w14:paraId="15E53C99" w14:textId="10714A35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Pančevu</w:t>
            </w:r>
          </w:p>
          <w:p w14:paraId="16527DFF" w14:textId="7D68E466" w:rsidR="00594DBE" w:rsidRPr="00603159" w:rsidRDefault="00594DBE" w:rsidP="00D86D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Zrenjaninu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057A23A1" w14:textId="2B217BE1" w:rsidR="00594DBE" w:rsidRPr="008C7CBF" w:rsidRDefault="00594DBE" w:rsidP="00DB24B9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Somboru</w:t>
            </w:r>
          </w:p>
        </w:tc>
      </w:tr>
      <w:tr w:rsidR="00594DBE" w:rsidRPr="008C7CBF" w14:paraId="1DD03CA1" w14:textId="77777777" w:rsidTr="008C7CBF">
        <w:tc>
          <w:tcPr>
            <w:tcW w:w="1371" w:type="dxa"/>
            <w:vAlign w:val="center"/>
          </w:tcPr>
          <w:p w14:paraId="05F70804" w14:textId="064CD057" w:rsidR="00594DBE" w:rsidRPr="008C7CBF" w:rsidRDefault="00926699" w:rsidP="00DB24B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594DBE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3</w:t>
            </w:r>
          </w:p>
        </w:tc>
        <w:tc>
          <w:tcPr>
            <w:tcW w:w="4936" w:type="dxa"/>
          </w:tcPr>
          <w:p w14:paraId="70FB3CCB" w14:textId="07651D86" w:rsidR="00594DBE" w:rsidRPr="008C7CBF" w:rsidRDefault="00594DBE" w:rsidP="00DB24B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158328D" w14:textId="239065E8" w:rsidR="00594DBE" w:rsidRPr="008C7CBF" w:rsidRDefault="00594DBE" w:rsidP="00DB24B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F984055" w14:textId="45367E5D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6EE8F97B" w14:textId="751D1A6A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AB7E681" w14:textId="69F14ECA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C12E8C2" w14:textId="7928BE28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8" w:type="dxa"/>
          </w:tcPr>
          <w:p w14:paraId="2BB8E2CB" w14:textId="6AD575CE" w:rsidR="00594DBE" w:rsidRPr="00865790" w:rsidRDefault="00926699" w:rsidP="00D86DC9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ISTOK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</w:p>
          <w:p w14:paraId="6EE16234" w14:textId="3BFEEBD6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Kragujevcu</w:t>
            </w:r>
          </w:p>
          <w:p w14:paraId="57816AA3" w14:textId="101221B3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Jagodini</w:t>
            </w:r>
          </w:p>
          <w:p w14:paraId="1AE4D1E6" w14:textId="4766BA09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Požarevcu</w:t>
            </w:r>
          </w:p>
          <w:p w14:paraId="5755207F" w14:textId="2BA4CFE0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Smederevu</w:t>
            </w:r>
          </w:p>
          <w:p w14:paraId="77CC8DF6" w14:textId="3E785366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Boru</w:t>
            </w:r>
          </w:p>
          <w:p w14:paraId="2FD51D42" w14:textId="025C809D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Zaječaru</w:t>
            </w:r>
          </w:p>
        </w:tc>
      </w:tr>
      <w:tr w:rsidR="00594DBE" w:rsidRPr="008C7CBF" w14:paraId="764BAADE" w14:textId="77777777" w:rsidTr="008C7CBF">
        <w:tc>
          <w:tcPr>
            <w:tcW w:w="1371" w:type="dxa"/>
            <w:vAlign w:val="center"/>
          </w:tcPr>
          <w:p w14:paraId="58B2BA30" w14:textId="0F7EEB70" w:rsidR="00594DBE" w:rsidRPr="008C7CBF" w:rsidRDefault="00926699" w:rsidP="00DB24B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594DBE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4</w:t>
            </w:r>
          </w:p>
        </w:tc>
        <w:tc>
          <w:tcPr>
            <w:tcW w:w="4936" w:type="dxa"/>
          </w:tcPr>
          <w:p w14:paraId="5B9DAB23" w14:textId="388BEBEC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4ABB468A" w14:textId="76C8561D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0D8DFA65" w14:textId="7A1AA6E3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ACBBB80" w14:textId="48D42E7F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4E4E9EE" w14:textId="28BB9324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CEF0D6E" w14:textId="363DBDB4" w:rsidR="00594DBE" w:rsidRPr="008C7CBF" w:rsidRDefault="00594DBE" w:rsidP="00DB24B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8" w:type="dxa"/>
          </w:tcPr>
          <w:p w14:paraId="5B773600" w14:textId="45CCE857" w:rsidR="00594DBE" w:rsidRPr="00865790" w:rsidRDefault="00926699" w:rsidP="00D86DC9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ZAPAD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  <w:r w:rsidR="00594DBE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075F7CB7" w14:textId="7AFB45FF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Kralјevu</w:t>
            </w:r>
          </w:p>
          <w:p w14:paraId="75401C5E" w14:textId="22425DA6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Novom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Pazaru</w:t>
            </w:r>
          </w:p>
          <w:p w14:paraId="378D4294" w14:textId="58873BBC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Čačku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413FE7FB" w14:textId="7AF0E899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Užicu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4BB35536" w14:textId="1FB93C6E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Prijepolјu</w:t>
            </w:r>
          </w:p>
          <w:p w14:paraId="39D8C7F8" w14:textId="44CAE1BC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Šapcu</w:t>
            </w:r>
          </w:p>
          <w:p w14:paraId="6FADB6D3" w14:textId="473CCA0F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Valјevu</w:t>
            </w: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94DBE" w:rsidRPr="008C7CBF" w14:paraId="527B7418" w14:textId="77777777" w:rsidTr="008C7CBF">
        <w:tc>
          <w:tcPr>
            <w:tcW w:w="1371" w:type="dxa"/>
            <w:vAlign w:val="center"/>
          </w:tcPr>
          <w:p w14:paraId="4FE70E58" w14:textId="2F198210" w:rsidR="00594DBE" w:rsidRPr="008C7CBF" w:rsidRDefault="00926699" w:rsidP="00DB24B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Partija</w:t>
            </w:r>
            <w:r w:rsidR="00594DBE" w:rsidRPr="008C7C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5</w:t>
            </w:r>
          </w:p>
        </w:tc>
        <w:tc>
          <w:tcPr>
            <w:tcW w:w="4936" w:type="dxa"/>
          </w:tcPr>
          <w:p w14:paraId="6E1E1E02" w14:textId="3FB3E61A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registarske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tablice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14721CFA" w14:textId="0BD8A75C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otpadno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gvožđe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78CE6C2C" w14:textId="709BEEBA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čaure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218CD85" w14:textId="76AF0498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: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u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komadima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drveni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2C9132C5" w14:textId="5D74C598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pneumatici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14:paraId="59558608" w14:textId="0D4F72B9" w:rsidR="00594DBE" w:rsidRPr="008C7CBF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staklo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tekstil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tkanina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furda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gumeni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predmeti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</w:t>
            </w:r>
            <w:r w:rsidRPr="008C7CB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926699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drugo</w:t>
            </w:r>
          </w:p>
        </w:tc>
        <w:tc>
          <w:tcPr>
            <w:tcW w:w="3768" w:type="dxa"/>
          </w:tcPr>
          <w:p w14:paraId="0087E381" w14:textId="5250F7C2" w:rsidR="00594DBE" w:rsidRPr="00603159" w:rsidRDefault="00926699" w:rsidP="00D86DC9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REGIONALNI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CENTAR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LOGISTIKE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JUG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objekti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policijskih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uprava</w:t>
            </w:r>
            <w:r w:rsidR="00594DBE" w:rsidRPr="00603159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u</w:t>
            </w:r>
          </w:p>
          <w:p w14:paraId="782F6B8E" w14:textId="298275C8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Kruševcu</w:t>
            </w:r>
          </w:p>
          <w:p w14:paraId="4E3E206C" w14:textId="0510FEB0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Nišu</w:t>
            </w:r>
          </w:p>
          <w:p w14:paraId="406E9B96" w14:textId="22AB1C76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Leskovcu</w:t>
            </w:r>
          </w:p>
          <w:p w14:paraId="6E53A6DA" w14:textId="324B1AB7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Vranju</w:t>
            </w:r>
          </w:p>
          <w:p w14:paraId="1A34DF7A" w14:textId="6B6461EB" w:rsidR="00594DBE" w:rsidRPr="00603159" w:rsidRDefault="00594DBE" w:rsidP="00D86D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Prokuplјu</w:t>
            </w:r>
          </w:p>
          <w:p w14:paraId="1A29D921" w14:textId="6DF95745" w:rsidR="00594DBE" w:rsidRPr="00603159" w:rsidRDefault="00594DBE" w:rsidP="00DB24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6031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 xml:space="preserve">- </w:t>
            </w:r>
            <w:r w:rsidR="009266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Pirotu</w:t>
            </w:r>
          </w:p>
        </w:tc>
      </w:tr>
    </w:tbl>
    <w:p w14:paraId="61BE8DED" w14:textId="77777777" w:rsidR="00850CF6" w:rsidRDefault="00850CF6" w:rsidP="004042E4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5601F6B0" w14:textId="04D37ECB" w:rsidR="00DB24B9" w:rsidRDefault="00926699" w:rsidP="004042E4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t>Ponuđač</w:t>
      </w:r>
      <w:r w:rsidR="00DB24B9" w:rsidRPr="005656BB">
        <w:t xml:space="preserve"> </w:t>
      </w:r>
      <w:r>
        <w:rPr>
          <w:lang w:val="sr-Cyrl-RS"/>
        </w:rPr>
        <w:t>popunjava</w:t>
      </w:r>
      <w:r w:rsidR="00DB24B9" w:rsidRPr="005656BB">
        <w:t xml:space="preserve"> </w:t>
      </w:r>
      <w:r>
        <w:t>sve</w:t>
      </w:r>
      <w:r w:rsidR="00DB24B9" w:rsidRPr="005656BB">
        <w:t xml:space="preserve"> </w:t>
      </w:r>
      <w:r>
        <w:t>delove</w:t>
      </w:r>
      <w:r w:rsidR="00DB24B9" w:rsidRPr="005656BB">
        <w:t xml:space="preserve"> </w:t>
      </w:r>
      <w:r>
        <w:t>obrasca</w:t>
      </w:r>
      <w:r w:rsidR="00DB24B9" w:rsidRPr="005656BB">
        <w:t xml:space="preserve"> </w:t>
      </w:r>
      <w:r>
        <w:t>ponude</w:t>
      </w:r>
      <w:r w:rsidR="00DB24B9" w:rsidRPr="005656BB">
        <w:t xml:space="preserve">, </w:t>
      </w:r>
      <w:r>
        <w:t>u</w:t>
      </w:r>
      <w:r w:rsidR="00DB24B9" w:rsidRPr="005656BB">
        <w:t xml:space="preserve"> </w:t>
      </w:r>
      <w:r>
        <w:t>skladu</w:t>
      </w:r>
      <w:r w:rsidR="00DB24B9" w:rsidRPr="005656BB">
        <w:t xml:space="preserve"> </w:t>
      </w:r>
      <w:r>
        <w:t>sa</w:t>
      </w:r>
      <w:r w:rsidR="00DB24B9" w:rsidRPr="005656BB">
        <w:t xml:space="preserve"> </w:t>
      </w:r>
      <w:r>
        <w:t>svojom</w:t>
      </w:r>
      <w:r w:rsidR="00DB24B9" w:rsidRPr="005656BB">
        <w:t xml:space="preserve"> </w:t>
      </w:r>
      <w:r>
        <w:t>ponudom</w:t>
      </w:r>
      <w:r w:rsidR="008C7CBF">
        <w:rPr>
          <w:lang w:val="sr-Cyrl-RS"/>
        </w:rPr>
        <w:t xml:space="preserve">. </w:t>
      </w:r>
      <w:r>
        <w:rPr>
          <w:lang w:val="sr-Cyrl-RS"/>
        </w:rPr>
        <w:t>Ponudu</w:t>
      </w:r>
      <w:r w:rsidR="008C7CBF">
        <w:rPr>
          <w:lang w:val="sr-Cyrl-RS"/>
        </w:rPr>
        <w:t xml:space="preserve"> </w:t>
      </w:r>
      <w:r>
        <w:rPr>
          <w:lang w:val="sr-Cyrl-RS"/>
        </w:rPr>
        <w:t>potpisuje</w:t>
      </w:r>
      <w:r w:rsidR="008C7CBF">
        <w:rPr>
          <w:lang w:val="sr-Cyrl-RS"/>
        </w:rPr>
        <w:t xml:space="preserve"> </w:t>
      </w:r>
      <w:r>
        <w:rPr>
          <w:lang w:val="sr-Cyrl-RS"/>
        </w:rPr>
        <w:t>ovlašćeno</w:t>
      </w:r>
      <w:r w:rsidR="008C7CBF">
        <w:rPr>
          <w:lang w:val="sr-Cyrl-RS"/>
        </w:rPr>
        <w:t xml:space="preserve"> </w:t>
      </w:r>
      <w:r>
        <w:rPr>
          <w:lang w:val="sr-Cyrl-RS"/>
        </w:rPr>
        <w:t>lice</w:t>
      </w:r>
      <w:r w:rsidR="008C7CBF">
        <w:rPr>
          <w:lang w:val="sr-Cyrl-RS"/>
        </w:rPr>
        <w:t xml:space="preserve"> </w:t>
      </w:r>
      <w:r>
        <w:rPr>
          <w:lang w:val="sr-Cyrl-RS"/>
        </w:rPr>
        <w:t>ponuđača</w:t>
      </w:r>
      <w:r w:rsidR="008C7CBF">
        <w:rPr>
          <w:lang w:val="sr-Cyrl-RS"/>
        </w:rPr>
        <w:t xml:space="preserve"> </w:t>
      </w:r>
      <w:r>
        <w:rPr>
          <w:lang w:val="sr-Cyrl-RS"/>
        </w:rPr>
        <w:t>ili</w:t>
      </w:r>
      <w:r w:rsidR="008C7CBF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8C7CBF">
        <w:rPr>
          <w:lang w:val="sr-Cyrl-RS"/>
        </w:rPr>
        <w:t xml:space="preserve"> </w:t>
      </w:r>
      <w:r>
        <w:rPr>
          <w:lang w:val="sr-Cyrl-RS"/>
        </w:rPr>
        <w:t>član</w:t>
      </w:r>
      <w:r w:rsidR="008C7CBF">
        <w:rPr>
          <w:lang w:val="sr-Cyrl-RS"/>
        </w:rPr>
        <w:t xml:space="preserve"> </w:t>
      </w:r>
      <w:r>
        <w:rPr>
          <w:lang w:val="sr-Cyrl-RS"/>
        </w:rPr>
        <w:t>grupe</w:t>
      </w:r>
      <w:r w:rsidR="008C7CBF">
        <w:rPr>
          <w:lang w:val="sr-Cyrl-RS"/>
        </w:rPr>
        <w:t xml:space="preserve"> </w:t>
      </w:r>
      <w:r>
        <w:rPr>
          <w:lang w:val="sr-Cyrl-RS"/>
        </w:rPr>
        <w:t>ponuđača</w:t>
      </w:r>
      <w:r w:rsidR="004042E4">
        <w:rPr>
          <w:lang w:val="sr-Cyrl-RS"/>
        </w:rPr>
        <w:t xml:space="preserve">, </w:t>
      </w:r>
      <w:r>
        <w:rPr>
          <w:lang w:val="sr-Cyrl-RS"/>
        </w:rPr>
        <w:t>u</w:t>
      </w:r>
      <w:r w:rsidR="004042E4">
        <w:rPr>
          <w:lang w:val="sr-Cyrl-RS"/>
        </w:rPr>
        <w:t xml:space="preserve"> </w:t>
      </w:r>
      <w:r>
        <w:rPr>
          <w:lang w:val="sr-Cyrl-RS"/>
        </w:rPr>
        <w:t>slučaju</w:t>
      </w:r>
      <w:r w:rsidR="004042E4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4042E4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8C7CBF">
        <w:rPr>
          <w:lang w:val="sr-Cyrl-RS"/>
        </w:rPr>
        <w:t xml:space="preserve"> </w:t>
      </w:r>
      <w:r>
        <w:rPr>
          <w:lang w:val="sr-Cyrl-RS"/>
        </w:rPr>
        <w:t>ponude</w:t>
      </w:r>
      <w:r w:rsidR="004042E4">
        <w:rPr>
          <w:lang w:val="sr-Cyrl-RS"/>
        </w:rPr>
        <w:t>.</w:t>
      </w:r>
    </w:p>
    <w:p w14:paraId="2805C0CB" w14:textId="77777777" w:rsidR="004042E4" w:rsidRPr="005656BB" w:rsidRDefault="004042E4" w:rsidP="004042E4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02D4F762" w14:textId="6B756CE7" w:rsidR="008C7CBF" w:rsidRPr="005656BB" w:rsidRDefault="00926699" w:rsidP="008C7CBF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t>Datum</w:t>
      </w:r>
      <w:r w:rsidR="008C7CBF" w:rsidRPr="005656BB">
        <w:t xml:space="preserve">: </w:t>
      </w:r>
      <w:r w:rsidR="008C7CBF" w:rsidRPr="005656BB">
        <w:rPr>
          <w:u w:val="single"/>
          <w:lang w:val="sr-Cyrl-ME"/>
        </w:rPr>
        <w:tab/>
      </w:r>
      <w:r w:rsidR="008C7CBF" w:rsidRPr="005656BB">
        <w:rPr>
          <w:u w:val="single"/>
          <w:lang w:val="sr-Cyrl-ME"/>
        </w:rPr>
        <w:tab/>
      </w:r>
      <w:r w:rsidR="008C7CBF" w:rsidRPr="005656BB">
        <w:rPr>
          <w:u w:val="single"/>
          <w:lang w:val="sr-Cyrl-ME"/>
        </w:rPr>
        <w:tab/>
      </w:r>
      <w:r w:rsidR="008C7CBF" w:rsidRPr="005656BB">
        <w:rPr>
          <w:u w:val="single"/>
          <w:lang w:val="sr-Cyrl-ME"/>
        </w:rPr>
        <w:tab/>
      </w:r>
    </w:p>
    <w:p w14:paraId="3F232D96" w14:textId="77777777" w:rsidR="008C7CBF" w:rsidRDefault="008C7CBF" w:rsidP="008C7CBF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51898220" w14:textId="77777777" w:rsidR="00DB24B9" w:rsidRPr="005656BB" w:rsidRDefault="00DB24B9" w:rsidP="00DB24B9">
      <w:pPr>
        <w:pStyle w:val="NormalWeb"/>
        <w:spacing w:before="0" w:beforeAutospacing="0" w:after="0" w:afterAutospacing="0"/>
        <w:rPr>
          <w:lang w:val="sr-Cyrl-ME"/>
        </w:rPr>
      </w:pPr>
    </w:p>
    <w:p w14:paraId="2351E0BD" w14:textId="77777777" w:rsidR="00D728B3" w:rsidRPr="005656BB" w:rsidRDefault="00D728B3" w:rsidP="00D728B3">
      <w:pPr>
        <w:pStyle w:val="NormalWeb"/>
        <w:spacing w:before="0" w:beforeAutospacing="0" w:after="0" w:afterAutospacing="0"/>
        <w:jc w:val="right"/>
        <w:rPr>
          <w:color w:val="000000"/>
          <w:u w:val="single"/>
          <w:lang w:val="sr-Cyrl-ME"/>
        </w:rPr>
      </w:pP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</w:p>
    <w:p w14:paraId="4E521323" w14:textId="515942C6" w:rsidR="008C7CBF" w:rsidRDefault="00926699" w:rsidP="00D728B3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Ovlašćeno</w:t>
      </w:r>
      <w:r w:rsid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lice</w:t>
      </w:r>
      <w:r w:rsid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  <w:r w:rsidR="00D728B3" w:rsidRP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D728B3" w:rsidRPr="008C7CBF">
        <w:rPr>
          <w:color w:val="000000"/>
          <w:lang w:val="sr-Cyrl-ME"/>
        </w:rPr>
        <w:t xml:space="preserve"> </w:t>
      </w:r>
    </w:p>
    <w:p w14:paraId="61F3AD4A" w14:textId="4D31EE57" w:rsidR="0043628E" w:rsidRPr="008C7CBF" w:rsidRDefault="00926699" w:rsidP="008C7CBF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ovlašćeni</w:t>
      </w:r>
      <w:r w:rsid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predstavnik</w:t>
      </w:r>
      <w:r w:rsid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grupe</w:t>
      </w:r>
      <w:r w:rsid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</w:p>
    <w:p w14:paraId="5C4BDB54" w14:textId="11118766" w:rsidR="0043628E" w:rsidRDefault="0043628E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688418D6" w14:textId="61167F9F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372AEF19" w14:textId="4071B55D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65478980" w14:textId="46AACAAF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212E7C29" w14:textId="47D87C4C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57253BBC" w14:textId="0C22064A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1057F092" w14:textId="40322828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5F3B53EE" w14:textId="13C8504C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0EBDF73E" w14:textId="432FA3F0" w:rsidR="004042E4" w:rsidRDefault="004042E4" w:rsidP="007E36E2">
      <w:pPr>
        <w:rPr>
          <w:rFonts w:ascii="Times New Roman" w:hAnsi="Times New Roman" w:cs="Times New Roman"/>
          <w:u w:val="single"/>
          <w:lang w:val="sr-Cyrl-ME"/>
        </w:rPr>
      </w:pPr>
    </w:p>
    <w:p w14:paraId="15B0F872" w14:textId="2000FF5F" w:rsidR="004042E4" w:rsidRDefault="004042E4" w:rsidP="00DB24B9">
      <w:pPr>
        <w:jc w:val="right"/>
        <w:rPr>
          <w:rFonts w:ascii="Times New Roman" w:hAnsi="Times New Roman" w:cs="Times New Roman"/>
          <w:u w:val="single"/>
          <w:lang w:val="sr-Cyrl-ME"/>
        </w:rPr>
      </w:pPr>
    </w:p>
    <w:p w14:paraId="266ADDCA" w14:textId="143B0813" w:rsidR="004042E4" w:rsidRDefault="004042E4" w:rsidP="003F6C3F">
      <w:pPr>
        <w:rPr>
          <w:rFonts w:ascii="Times New Roman" w:hAnsi="Times New Roman" w:cs="Times New Roman"/>
          <w:u w:val="single"/>
          <w:lang w:val="sr-Cyrl-ME"/>
        </w:rPr>
      </w:pPr>
    </w:p>
    <w:p w14:paraId="17053058" w14:textId="77777777" w:rsidR="004042E4" w:rsidRDefault="004042E4" w:rsidP="00DB24B9">
      <w:pPr>
        <w:jc w:val="right"/>
        <w:rPr>
          <w:rFonts w:ascii="Times New Roman" w:hAnsi="Times New Roman" w:cs="Times New Roman"/>
          <w:b/>
          <w:lang w:val="sr-Cyrl-ME"/>
        </w:rPr>
      </w:pPr>
    </w:p>
    <w:p w14:paraId="13AD22B6" w14:textId="77777777" w:rsidR="006E1E99" w:rsidRDefault="006E1E99" w:rsidP="00DB24B9">
      <w:pPr>
        <w:jc w:val="right"/>
        <w:rPr>
          <w:rFonts w:ascii="Times New Roman" w:hAnsi="Times New Roman" w:cs="Times New Roman"/>
          <w:b/>
          <w:lang w:val="sr-Cyrl-ME"/>
        </w:rPr>
      </w:pPr>
    </w:p>
    <w:p w14:paraId="74194DE5" w14:textId="77777777" w:rsidR="006E1E99" w:rsidRDefault="006E1E99" w:rsidP="00DB24B9">
      <w:pPr>
        <w:jc w:val="right"/>
        <w:rPr>
          <w:rFonts w:ascii="Times New Roman" w:hAnsi="Times New Roman" w:cs="Times New Roman"/>
          <w:b/>
          <w:lang w:val="sr-Cyrl-ME"/>
        </w:rPr>
      </w:pPr>
    </w:p>
    <w:p w14:paraId="09CE49B9" w14:textId="77777777" w:rsidR="006E1E99" w:rsidRDefault="006E1E99" w:rsidP="00DB24B9">
      <w:pPr>
        <w:jc w:val="right"/>
        <w:rPr>
          <w:rFonts w:ascii="Times New Roman" w:hAnsi="Times New Roman" w:cs="Times New Roman"/>
          <w:b/>
          <w:lang w:val="sr-Cyrl-ME"/>
        </w:rPr>
      </w:pPr>
    </w:p>
    <w:p w14:paraId="49EEF787" w14:textId="77777777" w:rsidR="006E1E99" w:rsidRDefault="006E1E99" w:rsidP="00DB24B9">
      <w:pPr>
        <w:jc w:val="right"/>
        <w:rPr>
          <w:rFonts w:ascii="Times New Roman" w:hAnsi="Times New Roman" w:cs="Times New Roman"/>
          <w:b/>
          <w:lang w:val="sr-Cyrl-ME"/>
        </w:rPr>
      </w:pPr>
    </w:p>
    <w:p w14:paraId="652A1CF3" w14:textId="76B17071" w:rsidR="0043628E" w:rsidRPr="008C7CBF" w:rsidRDefault="00926699" w:rsidP="00DB24B9">
      <w:pPr>
        <w:jc w:val="right"/>
        <w:rPr>
          <w:rFonts w:ascii="Times New Roman" w:hAnsi="Times New Roman" w:cs="Times New Roman"/>
          <w:b/>
          <w:lang w:val="sr-Cyrl-ME"/>
        </w:rPr>
      </w:pPr>
      <w:r>
        <w:rPr>
          <w:rFonts w:ascii="Times New Roman" w:hAnsi="Times New Roman" w:cs="Times New Roman"/>
          <w:b/>
          <w:lang w:val="sr-Cyrl-ME"/>
        </w:rPr>
        <w:t>OBRAZAC</w:t>
      </w:r>
      <w:r w:rsidR="008C7CBF" w:rsidRPr="008C7CBF">
        <w:rPr>
          <w:rFonts w:ascii="Times New Roman" w:hAnsi="Times New Roman" w:cs="Times New Roman"/>
          <w:b/>
          <w:lang w:val="sr-Cyrl-ME"/>
        </w:rPr>
        <w:t xml:space="preserve"> </w:t>
      </w:r>
      <w:r>
        <w:rPr>
          <w:rFonts w:ascii="Times New Roman" w:hAnsi="Times New Roman" w:cs="Times New Roman"/>
          <w:b/>
          <w:lang w:val="sr-Cyrl-ME"/>
        </w:rPr>
        <w:t>BR</w:t>
      </w:r>
      <w:r w:rsidR="008C7CBF" w:rsidRPr="008C7CBF">
        <w:rPr>
          <w:rFonts w:ascii="Times New Roman" w:hAnsi="Times New Roman" w:cs="Times New Roman"/>
          <w:b/>
          <w:lang w:val="sr-Cyrl-ME"/>
        </w:rPr>
        <w:t>.2</w:t>
      </w:r>
    </w:p>
    <w:p w14:paraId="5D51C017" w14:textId="77777777" w:rsidR="00080F67" w:rsidRDefault="00080F67" w:rsidP="00080F67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p w14:paraId="54C1C118" w14:textId="2793D0CF" w:rsidR="00585510" w:rsidRDefault="00926699" w:rsidP="00080F67">
      <w:pPr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PONUĐENA</w:t>
      </w:r>
      <w:r w:rsidR="008C7CBF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CENA</w:t>
      </w:r>
    </w:p>
    <w:p w14:paraId="67929193" w14:textId="77777777" w:rsidR="00080F67" w:rsidRDefault="00080F67" w:rsidP="00080F67">
      <w:pPr>
        <w:pStyle w:val="NormalWeb"/>
        <w:spacing w:before="0" w:beforeAutospacing="0" w:after="0" w:afterAutospacing="0"/>
        <w:rPr>
          <w:b/>
          <w:lang w:val="sr-Cyrl-ME"/>
        </w:rPr>
      </w:pPr>
    </w:p>
    <w:p w14:paraId="6F84E44B" w14:textId="78A219DF" w:rsidR="00080F67" w:rsidRPr="00080F67" w:rsidRDefault="00926699" w:rsidP="00080F67">
      <w:pPr>
        <w:pStyle w:val="NormalWeb"/>
        <w:spacing w:before="0" w:beforeAutospacing="0" w:after="0" w:afterAutospacing="0"/>
        <w:rPr>
          <w:lang w:val="sr-Cyrl-ME"/>
        </w:rPr>
      </w:pPr>
      <w:r>
        <w:rPr>
          <w:b/>
          <w:lang w:val="sr-Cyrl-ME"/>
        </w:rPr>
        <w:t>Partija</w:t>
      </w:r>
      <w:r w:rsidR="008C7CBF">
        <w:rPr>
          <w:b/>
          <w:lang w:val="sr-Cyrl-ME"/>
        </w:rPr>
        <w:t xml:space="preserve"> </w:t>
      </w:r>
      <w:r w:rsidR="00080F67">
        <w:rPr>
          <w:u w:val="single"/>
          <w:lang w:val="sr-Cyrl-ME"/>
        </w:rPr>
        <w:tab/>
        <w:t xml:space="preserve"> </w:t>
      </w:r>
      <w:r w:rsidR="00080F67" w:rsidRPr="00080F67">
        <w:rPr>
          <w:lang w:val="sr-Cyrl-ME"/>
        </w:rPr>
        <w:t>(</w:t>
      </w:r>
      <w:r>
        <w:rPr>
          <w:lang w:val="sr-Cyrl-ME"/>
        </w:rPr>
        <w:t>navesti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broj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partije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za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koju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se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podnosi</w:t>
      </w:r>
      <w:r w:rsidR="00080F67" w:rsidRPr="00080F67">
        <w:rPr>
          <w:lang w:val="sr-Cyrl-ME"/>
        </w:rPr>
        <w:t xml:space="preserve"> </w:t>
      </w:r>
      <w:r>
        <w:rPr>
          <w:lang w:val="sr-Cyrl-ME"/>
        </w:rPr>
        <w:t>ponuda</w:t>
      </w:r>
      <w:r w:rsidR="00080F67" w:rsidRPr="00080F67">
        <w:rPr>
          <w:lang w:val="sr-Cyrl-ME"/>
        </w:rPr>
        <w:t>)</w:t>
      </w:r>
    </w:p>
    <w:p w14:paraId="28198AD7" w14:textId="002D9B69" w:rsidR="005D381D" w:rsidRPr="005656BB" w:rsidRDefault="005D381D" w:rsidP="00080F67">
      <w:pPr>
        <w:rPr>
          <w:rFonts w:ascii="Times New Roman" w:hAnsi="Times New Roman" w:cs="Times New Roman"/>
          <w:b/>
          <w:sz w:val="24"/>
          <w:szCs w:val="24"/>
          <w:lang w:val="sr-Cyrl-ME"/>
        </w:rPr>
      </w:pPr>
    </w:p>
    <w:tbl>
      <w:tblPr>
        <w:tblW w:w="102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655"/>
        <w:gridCol w:w="1035"/>
        <w:gridCol w:w="2160"/>
        <w:gridCol w:w="1170"/>
        <w:gridCol w:w="2448"/>
      </w:tblGrid>
      <w:tr w:rsidR="005D381D" w:rsidRPr="005656BB" w14:paraId="08B3C6C5" w14:textId="77777777" w:rsidTr="0043628E">
        <w:trPr>
          <w:trHeight w:val="10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1AC4" w14:textId="77777777" w:rsidR="005D381D" w:rsidRPr="005656BB" w:rsidRDefault="005D381D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43FC809" w14:textId="77777777" w:rsidR="005D381D" w:rsidRPr="005656BB" w:rsidRDefault="005D381D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DEA04C5" w14:textId="0F8E1229" w:rsidR="005D381D" w:rsidRPr="005656BB" w:rsidRDefault="00926699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CB04" w14:textId="41E01B7C" w:rsidR="005D381D" w:rsidRPr="005656BB" w:rsidRDefault="00926699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1CF0" w14:textId="1582028C" w:rsidR="005D381D" w:rsidRPr="005656BB" w:rsidRDefault="00926699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FDC7" w14:textId="56BC751A" w:rsidR="005D381D" w:rsidRPr="005656BB" w:rsidRDefault="00926699" w:rsidP="005D38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760B3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760B3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85EC" w14:textId="68F7F11D" w:rsidR="005D381D" w:rsidRPr="005656BB" w:rsidRDefault="00926699" w:rsidP="005D38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760B3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8548" w14:textId="74F3F5C6" w:rsidR="005D381D" w:rsidRPr="005656BB" w:rsidRDefault="00926699" w:rsidP="005D38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5D381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760B3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760B3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5D381D" w:rsidRPr="005656BB" w14:paraId="070631C6" w14:textId="77777777" w:rsidTr="0043628E">
        <w:trPr>
          <w:trHeight w:val="67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1C1A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F58E" w14:textId="59F54AB2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5D381D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EF7A" w14:textId="59E60298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D936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C7CE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05DA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1D" w:rsidRPr="005656BB" w14:paraId="6DE4D41A" w14:textId="77777777" w:rsidTr="0043628E">
        <w:trPr>
          <w:trHeight w:val="55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278A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8BDB" w14:textId="17CABAE5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4FA4" w14:textId="27482570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FC73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B89E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7485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1D" w:rsidRPr="005656BB" w14:paraId="2EFA0A85" w14:textId="77777777" w:rsidTr="0043628E">
        <w:trPr>
          <w:trHeight w:val="56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D5B7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8B974" w14:textId="31BE24E2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673D" w14:textId="0BAB6FFC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6FAA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CB2A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CE38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1D" w:rsidRPr="005656BB" w14:paraId="2C48332F" w14:textId="77777777" w:rsidTr="0043628E">
        <w:trPr>
          <w:trHeight w:val="30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2516E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BCE1" w14:textId="593EF852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5D381D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EE5C" w14:textId="5CDE6295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2B78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D7196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5CE9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1D" w:rsidRPr="005656BB" w14:paraId="531C063B" w14:textId="77777777" w:rsidTr="0043628E">
        <w:trPr>
          <w:trHeight w:val="30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5210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0E4D" w14:textId="4A393941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5552" w14:textId="6914AA50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1138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5BE5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5620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1D" w:rsidRPr="005656BB" w14:paraId="25AB6A62" w14:textId="77777777" w:rsidTr="0043628E">
        <w:trPr>
          <w:trHeight w:val="305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E1F8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CD73" w14:textId="24CCE231" w:rsidR="005D381D" w:rsidRPr="007E36E2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 w:rsidR="007E36E2">
              <w:rPr>
                <w:b/>
                <w:bCs/>
                <w:iCs/>
                <w:color w:val="000000"/>
              </w:rPr>
              <w:t>–</w:t>
            </w:r>
            <w:r w:rsidR="005D381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7E36E2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t>gumeni</w:t>
            </w:r>
            <w:r w:rsidR="007E36E2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7E36E2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7E36E2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6D0D" w14:textId="6AD2CDA9" w:rsidR="005D381D" w:rsidRPr="005656BB" w:rsidRDefault="00926699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4F03" w14:textId="77777777" w:rsidR="005D381D" w:rsidRPr="005656BB" w:rsidRDefault="005D381D" w:rsidP="005B52F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DDEA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19D8" w14:textId="77777777" w:rsidR="005D381D" w:rsidRPr="005656BB" w:rsidRDefault="005D381D" w:rsidP="005B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CEF31" w14:textId="77777777" w:rsidR="005D381D" w:rsidRPr="005656BB" w:rsidRDefault="005D381D" w:rsidP="005D381D">
      <w:pPr>
        <w:pStyle w:val="NormalWeb"/>
        <w:spacing w:before="0" w:beforeAutospacing="0" w:after="0" w:afterAutospacing="0"/>
        <w:rPr>
          <w:b/>
          <w:bCs/>
          <w:color w:val="000000"/>
          <w:lang w:val="sr-Cyrl-ME"/>
        </w:rPr>
      </w:pPr>
    </w:p>
    <w:p w14:paraId="3D11107B" w14:textId="40101DE2" w:rsidR="00760B3A" w:rsidRPr="00080F67" w:rsidRDefault="00926699" w:rsidP="00760B3A">
      <w:pPr>
        <w:pStyle w:val="NormalWeb"/>
        <w:spacing w:before="0" w:beforeAutospacing="0" w:after="0" w:afterAutospacing="0"/>
        <w:jc w:val="both"/>
        <w:rPr>
          <w:bCs/>
          <w:color w:val="000000"/>
          <w:lang w:val="sr-Cyrl-ME"/>
        </w:rPr>
      </w:pPr>
      <w:r>
        <w:rPr>
          <w:bCs/>
          <w:color w:val="000000"/>
          <w:lang w:val="sr-Cyrl-ME"/>
        </w:rPr>
        <w:t>Popuniti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sve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zahtevane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stavke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iz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obrasca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ponuđene</w:t>
      </w:r>
      <w:r w:rsidR="00760B3A" w:rsidRPr="00080F67">
        <w:rPr>
          <w:bCs/>
          <w:color w:val="000000"/>
          <w:lang w:val="sr-Cyrl-ME"/>
        </w:rPr>
        <w:t xml:space="preserve"> </w:t>
      </w:r>
      <w:r>
        <w:rPr>
          <w:bCs/>
          <w:color w:val="000000"/>
          <w:lang w:val="sr-Cyrl-ME"/>
        </w:rPr>
        <w:t>cene</w:t>
      </w:r>
      <w:r w:rsidR="00760B3A" w:rsidRPr="00080F67">
        <w:rPr>
          <w:bCs/>
          <w:color w:val="000000"/>
          <w:lang w:val="sr-Cyrl-ME"/>
        </w:rPr>
        <w:t>.</w:t>
      </w:r>
    </w:p>
    <w:p w14:paraId="52B204D1" w14:textId="07A99892" w:rsidR="005D381D" w:rsidRPr="00080F67" w:rsidRDefault="00926699" w:rsidP="00760B3A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>U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cenu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uračunati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uslugu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transporta</w:t>
      </w:r>
      <w:r w:rsidR="005D381D" w:rsidRPr="00080F67">
        <w:rPr>
          <w:bCs/>
          <w:color w:val="000000"/>
        </w:rPr>
        <w:t xml:space="preserve">, </w:t>
      </w:r>
      <w:r>
        <w:rPr>
          <w:bCs/>
          <w:color w:val="000000"/>
        </w:rPr>
        <w:t>utovara</w:t>
      </w:r>
      <w:r w:rsidR="005D381D" w:rsidRPr="00080F67">
        <w:rPr>
          <w:bCs/>
          <w:color w:val="000000"/>
        </w:rPr>
        <w:t>-</w:t>
      </w:r>
      <w:r>
        <w:rPr>
          <w:bCs/>
          <w:color w:val="000000"/>
        </w:rPr>
        <w:t>istovara</w:t>
      </w:r>
      <w:r w:rsidR="005D381D" w:rsidRPr="00080F67">
        <w:rPr>
          <w:bCs/>
          <w:color w:val="000000"/>
        </w:rPr>
        <w:t xml:space="preserve">, </w:t>
      </w:r>
      <w:r>
        <w:rPr>
          <w:bCs/>
          <w:color w:val="000000"/>
        </w:rPr>
        <w:t>merenja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kao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sve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ostale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zavisne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troškove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vezi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sa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preuzetim</w:t>
      </w:r>
      <w:r w:rsidR="005D381D" w:rsidRPr="00080F67">
        <w:rPr>
          <w:bCs/>
          <w:color w:val="000000"/>
        </w:rPr>
        <w:t xml:space="preserve"> </w:t>
      </w:r>
      <w:r>
        <w:rPr>
          <w:bCs/>
          <w:color w:val="000000"/>
        </w:rPr>
        <w:t>sirovinama</w:t>
      </w:r>
      <w:r w:rsidR="005D381D" w:rsidRPr="00080F67">
        <w:rPr>
          <w:bCs/>
          <w:color w:val="000000"/>
        </w:rPr>
        <w:t>.</w:t>
      </w:r>
    </w:p>
    <w:p w14:paraId="5F67F2D7" w14:textId="3A0B957F" w:rsidR="0043628E" w:rsidRPr="00080F67" w:rsidRDefault="00926699" w:rsidP="005D381D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Tačna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merenjem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5D381D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5D381D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5D381D" w:rsidRPr="005656BB">
        <w:rPr>
          <w:color w:val="000000"/>
        </w:rPr>
        <w:t xml:space="preserve"> / </w:t>
      </w:r>
      <w:r>
        <w:rPr>
          <w:color w:val="000000"/>
        </w:rPr>
        <w:t>odvage</w:t>
      </w:r>
      <w:r w:rsidR="005D381D" w:rsidRPr="005656BB">
        <w:rPr>
          <w:color w:val="000000"/>
        </w:rPr>
        <w:t>).</w:t>
      </w:r>
    </w:p>
    <w:p w14:paraId="31DC00E4" w14:textId="7B96AA61" w:rsidR="005D381D" w:rsidRPr="005656BB" w:rsidRDefault="00926699" w:rsidP="005D381D">
      <w:pPr>
        <w:pStyle w:val="NormalWeb"/>
        <w:spacing w:before="0" w:beforeAutospacing="0" w:after="0" w:afterAutospacing="0"/>
        <w:jc w:val="both"/>
        <w:rPr>
          <w:bCs/>
          <w:color w:val="000000"/>
          <w:lang w:val="sr-Cyrl-ME"/>
        </w:rPr>
      </w:pPr>
      <w:r>
        <w:rPr>
          <w:bCs/>
          <w:color w:val="000000"/>
        </w:rPr>
        <w:t>Ukoliko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toku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trajanja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ugovora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ukaže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potreba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otkupom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sekundarnih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koje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nisu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navedene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specifikaciji</w:t>
      </w:r>
      <w:r w:rsidR="005D381D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na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osnovu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prethodne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provere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tržišnih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cena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iste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uz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obostranu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saglasnost</w:t>
      </w:r>
      <w:r w:rsidR="005D381D" w:rsidRPr="005656BB">
        <w:rPr>
          <w:bCs/>
          <w:color w:val="000000"/>
        </w:rPr>
        <w:t xml:space="preserve">, </w:t>
      </w:r>
      <w:r>
        <w:rPr>
          <w:bCs/>
          <w:color w:val="000000"/>
        </w:rPr>
        <w:t>postupak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prodaje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tih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sekundarnih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može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biti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realizovan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na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osnovu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postojećeg</w:t>
      </w:r>
      <w:r w:rsidR="005D381D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ugovora</w:t>
      </w:r>
      <w:r w:rsidR="005D381D" w:rsidRPr="005656BB">
        <w:rPr>
          <w:bCs/>
          <w:color w:val="000000"/>
        </w:rPr>
        <w:t>.</w:t>
      </w:r>
    </w:p>
    <w:p w14:paraId="31C02BE3" w14:textId="228E5D9B" w:rsidR="007A771B" w:rsidRPr="007A771B" w:rsidRDefault="00926699" w:rsidP="007A771B">
      <w:pPr>
        <w:pStyle w:val="NormalWeb"/>
        <w:spacing w:before="0" w:beforeAutospacing="0" w:after="0" w:afterAutospacing="0"/>
        <w:jc w:val="both"/>
      </w:pPr>
      <w:r>
        <w:rPr>
          <w:b/>
          <w:bCs/>
          <w:iCs/>
          <w:color w:val="000000"/>
        </w:rPr>
        <w:t>Fiksnost</w:t>
      </w:r>
      <w:r w:rsidR="005D381D" w:rsidRPr="007E36E2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cene</w:t>
      </w:r>
      <w:r w:rsidR="005D381D" w:rsidRPr="007E36E2">
        <w:rPr>
          <w:b/>
          <w:bCs/>
          <w:color w:val="000000"/>
        </w:rPr>
        <w:t xml:space="preserve">: </w:t>
      </w:r>
      <w:r>
        <w:rPr>
          <w:bCs/>
          <w:color w:val="000000"/>
          <w:lang w:val="sr-Cyrl-ME"/>
        </w:rPr>
        <w:t>Cena</w:t>
      </w:r>
      <w:r w:rsidR="0043628E" w:rsidRPr="007E36E2">
        <w:rPr>
          <w:bCs/>
          <w:color w:val="000000"/>
          <w:lang w:val="sr-Cyrl-ME"/>
        </w:rPr>
        <w:t xml:space="preserve"> </w:t>
      </w:r>
      <w:r>
        <w:rPr>
          <w:color w:val="000000"/>
        </w:rPr>
        <w:t>u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ponudi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mora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biti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iskazana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u</w:t>
      </w:r>
      <w:r w:rsidR="0043628E" w:rsidRPr="007E36E2">
        <w:rPr>
          <w:color w:val="000000"/>
        </w:rPr>
        <w:t xml:space="preserve"> </w:t>
      </w:r>
      <w:r>
        <w:rPr>
          <w:color w:val="000000"/>
        </w:rPr>
        <w:t>dinarima</w:t>
      </w:r>
      <w:r w:rsidR="0043628E" w:rsidRPr="007E36E2">
        <w:rPr>
          <w:color w:val="000000"/>
          <w:lang w:val="sr-Cyrl-ME"/>
        </w:rPr>
        <w:t xml:space="preserve">. </w:t>
      </w:r>
      <w:r>
        <w:rPr>
          <w:color w:val="000000"/>
        </w:rPr>
        <w:t>Jedinične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7A771B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7A771B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7A771B" w:rsidRPr="004C1FF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uz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7A771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7A771B">
        <w:rPr>
          <w:color w:val="000000"/>
          <w:lang w:val="sr-Cyrl-RS"/>
        </w:rPr>
        <w:t>.</w:t>
      </w:r>
      <w:r w:rsidR="007A771B">
        <w:rPr>
          <w:lang w:val="sr-Cyrl-RS"/>
        </w:rPr>
        <w:t xml:space="preserve"> </w:t>
      </w:r>
      <w:r>
        <w:rPr>
          <w:color w:val="000000"/>
          <w:lang w:val="sr-Cyrl-RS"/>
        </w:rPr>
        <w:t>Ukoliko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7A771B">
        <w:rPr>
          <w:color w:val="000000"/>
          <w:lang w:val="sr-Cyrl-RS"/>
        </w:rPr>
        <w:t xml:space="preserve"> 10% </w:t>
      </w:r>
      <w:r>
        <w:rPr>
          <w:color w:val="000000"/>
          <w:lang w:val="sr-Cyrl-RS"/>
        </w:rPr>
        <w:t>od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7A771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svaka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7A771B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7A771B">
        <w:rPr>
          <w:color w:val="000000"/>
          <w:lang w:val="sr-Cyrl-RS"/>
        </w:rPr>
        <w:t xml:space="preserve">. </w:t>
      </w:r>
    </w:p>
    <w:p w14:paraId="34607AAF" w14:textId="0D578800" w:rsidR="007A771B" w:rsidRPr="00CB6E3B" w:rsidRDefault="00926699" w:rsidP="007A771B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DF676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7A771B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7A771B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7A771B">
        <w:rPr>
          <w:color w:val="000000"/>
          <w:lang w:val="sr-Cyrl-RS"/>
        </w:rPr>
        <w:t>.</w:t>
      </w:r>
    </w:p>
    <w:p w14:paraId="0670E4B7" w14:textId="51E0C514" w:rsidR="005D381D" w:rsidRPr="005656BB" w:rsidRDefault="00926699" w:rsidP="007A771B">
      <w:pPr>
        <w:pStyle w:val="NormalWeb"/>
        <w:spacing w:before="0" w:beforeAutospacing="0" w:after="0" w:afterAutospacing="0"/>
        <w:jc w:val="both"/>
      </w:pPr>
      <w:r>
        <w:rPr>
          <w:b/>
          <w:bCs/>
          <w:iCs/>
          <w:color w:val="000000"/>
        </w:rPr>
        <w:t>Dinamika</w:t>
      </w:r>
      <w:r w:rsidR="005D381D" w:rsidRPr="005656B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preuzimanja</w:t>
      </w:r>
      <w:r w:rsidR="00594DBE">
        <w:rPr>
          <w:color w:val="000000"/>
        </w:rPr>
        <w:t xml:space="preserve">: </w:t>
      </w:r>
      <w:r>
        <w:rPr>
          <w:color w:val="000000"/>
        </w:rPr>
        <w:t>sukcesivno</w:t>
      </w:r>
      <w:r w:rsidR="00594DBE">
        <w:rPr>
          <w:color w:val="000000"/>
        </w:rPr>
        <w:t xml:space="preserve">, </w:t>
      </w:r>
      <w:r>
        <w:rPr>
          <w:color w:val="000000"/>
        </w:rPr>
        <w:t>po</w:t>
      </w:r>
      <w:r w:rsidR="00594DBE">
        <w:rPr>
          <w:color w:val="000000"/>
        </w:rPr>
        <w:t xml:space="preserve"> </w:t>
      </w:r>
      <w:r>
        <w:rPr>
          <w:color w:val="000000"/>
        </w:rPr>
        <w:t>dinamici</w:t>
      </w:r>
      <w:r w:rsidR="00594DBE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5D381D" w:rsidRPr="005656BB">
        <w:rPr>
          <w:color w:val="000000"/>
        </w:rPr>
        <w:t>.</w:t>
      </w:r>
    </w:p>
    <w:p w14:paraId="23B159DE" w14:textId="614AB62F" w:rsidR="007E36E2" w:rsidRPr="00D17003" w:rsidRDefault="00926699" w:rsidP="00080F67">
      <w:pPr>
        <w:pStyle w:val="NormalWeb"/>
        <w:spacing w:before="0" w:beforeAutospacing="0" w:after="0" w:afterAutospacing="0"/>
        <w:jc w:val="both"/>
        <w:rPr>
          <w:b/>
          <w:bCs/>
          <w:iCs/>
          <w:color w:val="000000"/>
          <w:lang w:val="sr-Cyrl-RS"/>
        </w:rPr>
      </w:pPr>
      <w:r>
        <w:rPr>
          <w:b/>
          <w:bCs/>
          <w:color w:val="000000"/>
        </w:rPr>
        <w:t>Rok</w:t>
      </w:r>
      <w:r w:rsidR="007E36E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preuzimanja</w:t>
      </w:r>
      <w:r w:rsidR="007E36E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ME"/>
        </w:rPr>
        <w:t>sirovina</w:t>
      </w:r>
      <w:r w:rsidR="007E36E2" w:rsidRPr="005656BB">
        <w:rPr>
          <w:b/>
          <w:bCs/>
          <w:color w:val="000000"/>
        </w:rPr>
        <w:t>: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7E36E2" w:rsidRPr="005656BB">
        <w:rPr>
          <w:color w:val="000000"/>
        </w:rPr>
        <w:t xml:space="preserve"> </w:t>
      </w:r>
      <w:r w:rsidR="007E36E2">
        <w:rPr>
          <w:lang w:val="sr-Cyrl-RS"/>
        </w:rPr>
        <w:t>15 (</w:t>
      </w:r>
      <w:r>
        <w:rPr>
          <w:lang w:val="sr-Cyrl-RS"/>
        </w:rPr>
        <w:t>petnaest</w:t>
      </w:r>
      <w:r w:rsidR="007E36E2">
        <w:rPr>
          <w:lang w:val="sr-Cyrl-RS"/>
        </w:rPr>
        <w:t>)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dostave</w:t>
      </w:r>
      <w:r w:rsidR="007E36E2" w:rsidRPr="005656BB">
        <w:rPr>
          <w:color w:val="000000"/>
        </w:rPr>
        <w:t xml:space="preserve"> </w:t>
      </w:r>
      <w:r>
        <w:rPr>
          <w:color w:val="000000"/>
        </w:rPr>
        <w:t>naloga</w:t>
      </w:r>
      <w:r w:rsidR="007E36E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Prodavca</w:t>
      </w:r>
      <w:r w:rsidR="007E36E2" w:rsidRPr="005656BB">
        <w:rPr>
          <w:color w:val="000000"/>
        </w:rPr>
        <w:t>.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7E36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7E36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E1E99">
        <w:rPr>
          <w:color w:val="000000"/>
          <w:lang w:val="sr-Cyrl-RS"/>
        </w:rPr>
        <w:t xml:space="preserve"> </w:t>
      </w:r>
      <w:r w:rsidR="007E36E2">
        <w:rPr>
          <w:color w:val="000000"/>
          <w:lang w:val="sr-Cyrl-RS"/>
        </w:rPr>
        <w:t>7 (</w:t>
      </w:r>
      <w:r>
        <w:rPr>
          <w:color w:val="000000"/>
          <w:lang w:val="sr-Cyrl-RS"/>
        </w:rPr>
        <w:t>sedam</w:t>
      </w:r>
      <w:r w:rsidR="007E36E2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Prodavca</w:t>
      </w:r>
      <w:r w:rsidR="007E36E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7E36E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naglasiti</w:t>
      </w:r>
      <w:r w:rsidR="007E36E2">
        <w:rPr>
          <w:color w:val="000000"/>
          <w:lang w:val="sr-Cyrl-RS"/>
        </w:rPr>
        <w:t>.</w:t>
      </w:r>
      <w:r w:rsidR="007E36E2" w:rsidRPr="005656BB">
        <w:rPr>
          <w:color w:val="000000"/>
        </w:rPr>
        <w:t xml:space="preserve"> </w:t>
      </w:r>
      <w:r>
        <w:rPr>
          <w:bCs/>
          <w:color w:val="000000"/>
        </w:rPr>
        <w:t>Obavezno</w:t>
      </w:r>
      <w:r w:rsidR="007E36E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je</w:t>
      </w:r>
      <w:r w:rsidR="007E36E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zakazivanje</w:t>
      </w:r>
      <w:r w:rsidR="007E36E2" w:rsidRPr="005656BB">
        <w:rPr>
          <w:bCs/>
          <w:color w:val="000000"/>
        </w:rPr>
        <w:t xml:space="preserve"> </w:t>
      </w:r>
      <w:r>
        <w:rPr>
          <w:bCs/>
          <w:color w:val="000000"/>
        </w:rPr>
        <w:t>preuzimanja</w:t>
      </w:r>
      <w:r w:rsidR="00D1700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sekundarnih</w:t>
      </w:r>
      <w:r w:rsidR="00D17003">
        <w:rPr>
          <w:bCs/>
          <w:color w:val="000000"/>
        </w:rPr>
        <w:t xml:space="preserve"> </w:t>
      </w:r>
      <w:r>
        <w:rPr>
          <w:bCs/>
          <w:color w:val="000000"/>
        </w:rPr>
        <w:t>sirovina</w:t>
      </w:r>
      <w:r w:rsidR="00D17003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i</w:t>
      </w:r>
      <w:r w:rsidR="00D1700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to</w:t>
      </w:r>
      <w:r w:rsidR="00D1700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minimum</w:t>
      </w:r>
      <w:r w:rsidR="00D17003">
        <w:rPr>
          <w:bCs/>
          <w:color w:val="000000"/>
          <w:lang w:val="sr-Cyrl-RS"/>
        </w:rPr>
        <w:t xml:space="preserve"> 24 </w:t>
      </w:r>
      <w:r>
        <w:rPr>
          <w:bCs/>
          <w:color w:val="000000"/>
          <w:lang w:val="sr-Cyrl-RS"/>
        </w:rPr>
        <w:t>sata</w:t>
      </w:r>
      <w:r w:rsidR="00D1700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</w:t>
      </w:r>
      <w:r w:rsidR="00D1700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preuzimanja</w:t>
      </w:r>
      <w:r w:rsidR="00D17003">
        <w:rPr>
          <w:bCs/>
          <w:color w:val="000000"/>
          <w:lang w:val="sr-Cyrl-RS"/>
        </w:rPr>
        <w:t>.</w:t>
      </w:r>
    </w:p>
    <w:p w14:paraId="6DE32BDE" w14:textId="057FEB00" w:rsidR="005D381D" w:rsidRPr="005656BB" w:rsidRDefault="00926699" w:rsidP="005D381D">
      <w:pPr>
        <w:pStyle w:val="NormalWeb"/>
        <w:spacing w:before="0" w:beforeAutospacing="0" w:after="0" w:afterAutospacing="0"/>
        <w:jc w:val="both"/>
      </w:pPr>
      <w:r>
        <w:rPr>
          <w:b/>
          <w:bCs/>
          <w:iCs/>
          <w:color w:val="000000"/>
        </w:rPr>
        <w:t>Rok</w:t>
      </w:r>
      <w:r w:rsidR="005D381D" w:rsidRPr="005656B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plaćanja</w:t>
      </w:r>
      <w:r w:rsidR="007E36E2" w:rsidRPr="007E36E2">
        <w:rPr>
          <w:b/>
          <w:color w:val="000000"/>
          <w:lang w:val="sr-Cyrl-RS"/>
        </w:rPr>
        <w:t>:</w:t>
      </w:r>
      <w:r w:rsidR="005D381D" w:rsidRPr="005656BB">
        <w:rPr>
          <w:color w:val="000000"/>
        </w:rPr>
        <w:t xml:space="preserve"> </w:t>
      </w:r>
      <w:r w:rsidR="0043628E" w:rsidRPr="005656BB">
        <w:rPr>
          <w:color w:val="000000"/>
          <w:lang w:val="sr-Cyrl-ME"/>
        </w:rPr>
        <w:t>10</w:t>
      </w:r>
      <w:r w:rsidR="005D381D" w:rsidRPr="005656BB">
        <w:rPr>
          <w:color w:val="000000"/>
        </w:rPr>
        <w:t xml:space="preserve"> (</w:t>
      </w:r>
      <w:r>
        <w:rPr>
          <w:color w:val="000000"/>
          <w:lang w:val="sr-Cyrl-ME"/>
        </w:rPr>
        <w:t>deset</w:t>
      </w:r>
      <w:r w:rsidR="005D381D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5D381D" w:rsidRPr="005656BB">
        <w:rPr>
          <w:color w:val="000000"/>
        </w:rPr>
        <w:t xml:space="preserve">, </w:t>
      </w:r>
      <w:r>
        <w:rPr>
          <w:color w:val="000000"/>
        </w:rPr>
        <w:t>koji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ispostavlјa</w:t>
      </w:r>
      <w:r w:rsidR="005D381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Prodavac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kojim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potvrđena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količina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5D381D" w:rsidRPr="005656BB">
        <w:rPr>
          <w:color w:val="000000"/>
        </w:rPr>
        <w:t>.</w:t>
      </w:r>
    </w:p>
    <w:p w14:paraId="3F16CD13" w14:textId="0B7559A2" w:rsidR="005D381D" w:rsidRDefault="00926699" w:rsidP="005D381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>Rok</w:t>
      </w:r>
      <w:r w:rsidR="005D381D" w:rsidRPr="005656B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važenja</w:t>
      </w:r>
      <w:r w:rsidR="005D381D" w:rsidRPr="005656B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ponude</w:t>
      </w:r>
      <w:r w:rsidR="005D381D" w:rsidRPr="005656BB">
        <w:rPr>
          <w:b/>
          <w:bCs/>
          <w:iCs/>
          <w:color w:val="000000"/>
        </w:rPr>
        <w:t>:</w:t>
      </w:r>
      <w:r w:rsidR="005D381D" w:rsidRPr="005656BB">
        <w:rPr>
          <w:color w:val="000000"/>
        </w:rPr>
        <w:t xml:space="preserve">  </w:t>
      </w:r>
      <w:r>
        <w:rPr>
          <w:color w:val="000000"/>
        </w:rPr>
        <w:t>iznosi</w:t>
      </w:r>
      <w:r w:rsidR="00594DBE">
        <w:rPr>
          <w:color w:val="000000"/>
        </w:rPr>
        <w:t xml:space="preserve"> _____</w:t>
      </w:r>
      <w:r w:rsidR="00594DBE">
        <w:rPr>
          <w:color w:val="000000"/>
          <w:lang w:val="sr-Cyrl-RS"/>
        </w:rPr>
        <w:t xml:space="preserve"> 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otvaranja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5D381D" w:rsidRPr="005656BB">
        <w:rPr>
          <w:color w:val="000000"/>
        </w:rPr>
        <w:t xml:space="preserve"> (</w:t>
      </w:r>
      <w:r>
        <w:rPr>
          <w:color w:val="000000"/>
        </w:rPr>
        <w:t>ne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kraći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5D381D" w:rsidRPr="005656BB">
        <w:rPr>
          <w:color w:val="000000"/>
        </w:rPr>
        <w:t xml:space="preserve"> 60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otvaranja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ponuda</w:t>
      </w:r>
      <w:r w:rsidR="005D381D" w:rsidRPr="005656BB">
        <w:rPr>
          <w:color w:val="000000"/>
        </w:rPr>
        <w:t xml:space="preserve">; </w:t>
      </w:r>
      <w:r>
        <w:rPr>
          <w:color w:val="000000"/>
        </w:rPr>
        <w:t>ukoliko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5D381D" w:rsidRPr="005656BB">
        <w:rPr>
          <w:color w:val="000000"/>
        </w:rPr>
        <w:t xml:space="preserve"> </w:t>
      </w:r>
      <w:r>
        <w:rPr>
          <w:color w:val="000000"/>
        </w:rPr>
        <w:t>naveden</w:t>
      </w:r>
      <w:r w:rsidR="005D381D" w:rsidRPr="005656BB">
        <w:rPr>
          <w:color w:val="000000"/>
        </w:rPr>
        <w:t>,</w:t>
      </w:r>
      <w:r w:rsidR="004042E4">
        <w:rPr>
          <w:color w:val="000000"/>
        </w:rPr>
        <w:t xml:space="preserve"> </w:t>
      </w:r>
      <w:r>
        <w:rPr>
          <w:color w:val="000000"/>
        </w:rPr>
        <w:t>smatraće</w:t>
      </w:r>
      <w:r w:rsidR="004042E4">
        <w:rPr>
          <w:color w:val="000000"/>
        </w:rPr>
        <w:t xml:space="preserve"> </w:t>
      </w:r>
      <w:r>
        <w:rPr>
          <w:color w:val="000000"/>
        </w:rPr>
        <w:t>se</w:t>
      </w:r>
      <w:r w:rsidR="004042E4">
        <w:rPr>
          <w:color w:val="000000"/>
        </w:rPr>
        <w:t xml:space="preserve"> </w:t>
      </w:r>
      <w:r>
        <w:rPr>
          <w:color w:val="000000"/>
        </w:rPr>
        <w:t>da</w:t>
      </w:r>
      <w:r w:rsidR="004042E4">
        <w:rPr>
          <w:color w:val="000000"/>
        </w:rPr>
        <w:t xml:space="preserve"> </w:t>
      </w:r>
      <w:r>
        <w:rPr>
          <w:color w:val="000000"/>
        </w:rPr>
        <w:t>iznosi</w:t>
      </w:r>
      <w:r w:rsidR="004042E4">
        <w:rPr>
          <w:color w:val="000000"/>
        </w:rPr>
        <w:t xml:space="preserve"> 60 </w:t>
      </w:r>
      <w:r>
        <w:rPr>
          <w:color w:val="000000"/>
        </w:rPr>
        <w:t>dana</w:t>
      </w:r>
      <w:r w:rsidR="004042E4">
        <w:rPr>
          <w:color w:val="000000"/>
        </w:rPr>
        <w:t>).</w:t>
      </w:r>
    </w:p>
    <w:p w14:paraId="309611B9" w14:textId="77777777" w:rsidR="004042E4" w:rsidRPr="005656BB" w:rsidRDefault="004042E4" w:rsidP="005D381D">
      <w:pPr>
        <w:pStyle w:val="NormalWeb"/>
        <w:spacing w:before="0" w:beforeAutospacing="0" w:after="0" w:afterAutospacing="0"/>
      </w:pPr>
    </w:p>
    <w:p w14:paraId="68C61B41" w14:textId="3AF8204D" w:rsidR="005D381D" w:rsidRDefault="00926699" w:rsidP="005D381D">
      <w:pPr>
        <w:pStyle w:val="NormalWeb"/>
        <w:spacing w:before="0" w:beforeAutospacing="0" w:after="0" w:afterAutospacing="0"/>
        <w:rPr>
          <w:color w:val="000000"/>
          <w:lang w:val="sr-Cyrl-ME"/>
        </w:rPr>
      </w:pPr>
      <w:r>
        <w:rPr>
          <w:b/>
          <w:color w:val="000000"/>
          <w:lang w:val="sr-Cyrl-ME"/>
        </w:rPr>
        <w:t>Napomena</w:t>
      </w:r>
      <w:r w:rsidR="00080F67" w:rsidRPr="000148B4">
        <w:rPr>
          <w:b/>
          <w:color w:val="000000"/>
          <w:lang w:val="sr-Cyrl-ME"/>
        </w:rPr>
        <w:t>: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slučaju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podnosi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ponudu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više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partija</w:t>
      </w:r>
      <w:r w:rsidR="00080F67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navedeni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obrazac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dostavlјa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svaku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posebno</w:t>
      </w:r>
      <w:r w:rsidR="00080F67">
        <w:rPr>
          <w:color w:val="000000"/>
          <w:lang w:val="sr-Cyrl-ME"/>
        </w:rPr>
        <w:t xml:space="preserve">, </w:t>
      </w:r>
      <w:r>
        <w:rPr>
          <w:color w:val="000000"/>
          <w:lang w:val="sr-Cyrl-ME"/>
        </w:rPr>
        <w:t>sa</w:t>
      </w:r>
      <w:r w:rsidR="004042E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jasnim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upisivanjem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broja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partije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za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koju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podnosi</w:t>
      </w:r>
      <w:r w:rsidR="00080F67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ponudu</w:t>
      </w:r>
      <w:r w:rsidR="00080F67">
        <w:rPr>
          <w:color w:val="000000"/>
          <w:lang w:val="sr-Cyrl-ME"/>
        </w:rPr>
        <w:t xml:space="preserve">. </w:t>
      </w:r>
    </w:p>
    <w:p w14:paraId="1997EA67" w14:textId="41755FDF" w:rsidR="00080F67" w:rsidRDefault="00080F67" w:rsidP="005D381D">
      <w:pPr>
        <w:pStyle w:val="NormalWeb"/>
        <w:spacing w:before="0" w:beforeAutospacing="0" w:after="0" w:afterAutospacing="0"/>
        <w:rPr>
          <w:color w:val="000000"/>
          <w:lang w:val="sr-Cyrl-ME"/>
        </w:rPr>
      </w:pPr>
    </w:p>
    <w:p w14:paraId="4EEBD4F6" w14:textId="77777777" w:rsidR="00080F67" w:rsidRPr="005656BB" w:rsidRDefault="00080F67" w:rsidP="005D381D">
      <w:pPr>
        <w:pStyle w:val="NormalWeb"/>
        <w:spacing w:before="0" w:beforeAutospacing="0" w:after="0" w:afterAutospacing="0"/>
        <w:rPr>
          <w:color w:val="000000"/>
          <w:lang w:val="sr-Cyrl-ME"/>
        </w:rPr>
      </w:pPr>
    </w:p>
    <w:p w14:paraId="5AAD0AE0" w14:textId="78866FF7" w:rsidR="000148B4" w:rsidRPr="005656BB" w:rsidRDefault="00926699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lastRenderedPageBreak/>
        <w:t>Datum</w:t>
      </w:r>
      <w:r w:rsidR="000148B4" w:rsidRPr="005656BB">
        <w:t xml:space="preserve">: </w:t>
      </w:r>
      <w:r w:rsidR="000148B4" w:rsidRPr="005656BB">
        <w:rPr>
          <w:u w:val="single"/>
          <w:lang w:val="sr-Cyrl-ME"/>
        </w:rPr>
        <w:tab/>
      </w:r>
      <w:r w:rsidR="000148B4" w:rsidRPr="005656BB">
        <w:rPr>
          <w:u w:val="single"/>
          <w:lang w:val="sr-Cyrl-ME"/>
        </w:rPr>
        <w:tab/>
      </w:r>
      <w:r w:rsidR="000148B4" w:rsidRPr="005656BB">
        <w:rPr>
          <w:u w:val="single"/>
          <w:lang w:val="sr-Cyrl-ME"/>
        </w:rPr>
        <w:tab/>
      </w:r>
      <w:r w:rsidR="000148B4" w:rsidRPr="005656BB">
        <w:rPr>
          <w:u w:val="single"/>
          <w:lang w:val="sr-Cyrl-ME"/>
        </w:rPr>
        <w:tab/>
      </w:r>
    </w:p>
    <w:p w14:paraId="3B8711DC" w14:textId="77777777" w:rsidR="000148B4" w:rsidRDefault="000148B4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47C500A2" w14:textId="77777777" w:rsidR="000148B4" w:rsidRPr="005656BB" w:rsidRDefault="000148B4" w:rsidP="000148B4">
      <w:pPr>
        <w:pStyle w:val="NormalWeb"/>
        <w:spacing w:before="0" w:beforeAutospacing="0" w:after="0" w:afterAutospacing="0"/>
        <w:rPr>
          <w:lang w:val="sr-Cyrl-ME"/>
        </w:rPr>
      </w:pPr>
    </w:p>
    <w:p w14:paraId="6BB62D47" w14:textId="77777777" w:rsidR="000148B4" w:rsidRPr="005656BB" w:rsidRDefault="000148B4" w:rsidP="000148B4">
      <w:pPr>
        <w:pStyle w:val="NormalWeb"/>
        <w:spacing w:before="0" w:beforeAutospacing="0" w:after="0" w:afterAutospacing="0"/>
        <w:jc w:val="right"/>
        <w:rPr>
          <w:color w:val="000000"/>
          <w:u w:val="single"/>
          <w:lang w:val="sr-Cyrl-ME"/>
        </w:rPr>
      </w:pP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  <w:r w:rsidRPr="005656BB">
        <w:rPr>
          <w:color w:val="000000"/>
          <w:u w:val="single"/>
          <w:lang w:val="sr-Cyrl-ME"/>
        </w:rPr>
        <w:tab/>
      </w:r>
    </w:p>
    <w:p w14:paraId="46F3E23F" w14:textId="6E25547E" w:rsidR="000148B4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Ovlašćeno</w:t>
      </w:r>
      <w:r w:rsid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lice</w:t>
      </w:r>
      <w:r w:rsid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  <w:r w:rsidR="000148B4" w:rsidRPr="008C7CBF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0148B4" w:rsidRPr="008C7CBF">
        <w:rPr>
          <w:color w:val="000000"/>
          <w:lang w:val="sr-Cyrl-ME"/>
        </w:rPr>
        <w:t xml:space="preserve"> </w:t>
      </w:r>
    </w:p>
    <w:p w14:paraId="153B62A1" w14:textId="62EB2E55" w:rsidR="000148B4" w:rsidRPr="008C7CBF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ovlašćeni</w:t>
      </w:r>
      <w:r w:rsid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predstavnik</w:t>
      </w:r>
      <w:r w:rsid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grupe</w:t>
      </w:r>
      <w:r w:rsid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</w:p>
    <w:p w14:paraId="5A3E61A2" w14:textId="77777777" w:rsidR="005D381D" w:rsidRPr="005656BB" w:rsidRDefault="00920831" w:rsidP="00920831">
      <w:pPr>
        <w:pStyle w:val="NormalWeb"/>
        <w:spacing w:before="0" w:beforeAutospacing="0" w:after="0" w:afterAutospacing="0"/>
        <w:jc w:val="right"/>
        <w:rPr>
          <w:u w:val="single"/>
          <w:lang w:val="sr-Cyrl-ME"/>
        </w:rPr>
      </w:pP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</w:p>
    <w:p w14:paraId="26347C7D" w14:textId="77777777" w:rsidR="0043628E" w:rsidRPr="005656BB" w:rsidRDefault="0043628E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6988BD2" w14:textId="77777777" w:rsidR="0043628E" w:rsidRPr="005656BB" w:rsidRDefault="0043628E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538CAE8" w14:textId="77777777" w:rsidR="0043628E" w:rsidRPr="005656BB" w:rsidRDefault="0043628E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ECD1B65" w14:textId="7531FDA6" w:rsidR="0043628E" w:rsidRDefault="0043628E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9DCC790" w14:textId="1B332F7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5B06C6E" w14:textId="755693EC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575BE92" w14:textId="7BE93540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CACC413" w14:textId="65DB69AC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D71D31D" w14:textId="0FE4EA9D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5C095323" w14:textId="09CFA05F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D482257" w14:textId="073FCE0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5CF4F5D" w14:textId="7C09F9AB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5BC1A0C" w14:textId="2213DF2A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F650720" w14:textId="61C5F34F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2140315" w14:textId="73BA498F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CA4F327" w14:textId="650CA47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10DFFA3" w14:textId="7AE248B3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560BEDE4" w14:textId="411683BD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7C8AF0C" w14:textId="059A09BF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1748E80" w14:textId="47A253D1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97655C3" w14:textId="43F72769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BAFC986" w14:textId="671097A3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2962880" w14:textId="02EFEBAF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49313CEA" w14:textId="7B800F31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AD3B7B5" w14:textId="6CE37986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6DB9F0EE" w14:textId="016B8EC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650DAE2" w14:textId="4FEAE952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205D37F" w14:textId="5D9689D1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3320E82" w14:textId="6343131C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1F40F6E9" w14:textId="28254DDD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3A28E463" w14:textId="5B413A30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7062231E" w14:textId="40ED049A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5FD65D36" w14:textId="0309CB2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9C30DF4" w14:textId="0F4A4CE2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00F56741" w14:textId="70B6FA4B" w:rsidR="000148B4" w:rsidRDefault="00926699" w:rsidP="00014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OBRAZAC</w:t>
      </w:r>
      <w:r w:rsidR="0001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BR</w:t>
      </w:r>
      <w:r w:rsidR="0001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. 3</w:t>
      </w:r>
    </w:p>
    <w:p w14:paraId="53420BFA" w14:textId="6F305A05" w:rsidR="000148B4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CFA51E0" w14:textId="77777777" w:rsidR="000148B4" w:rsidRPr="005656BB" w:rsidRDefault="000148B4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</w:p>
    <w:p w14:paraId="2DA0C7DC" w14:textId="31BC560E" w:rsidR="005B52F8" w:rsidRPr="005656BB" w:rsidRDefault="00926699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PONUĐAČA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PRIHVATANјU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USLOVA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C20186B" w14:textId="28EE7840" w:rsidR="005B52F8" w:rsidRPr="005656BB" w:rsidRDefault="00926699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KONKURSNE</w:t>
      </w:r>
      <w:r w:rsidR="005B52F8"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DOKUMENTACIJE</w:t>
      </w:r>
    </w:p>
    <w:p w14:paraId="46557E03" w14:textId="77777777" w:rsidR="005B52F8" w:rsidRPr="005656BB" w:rsidRDefault="005B52F8" w:rsidP="00920831">
      <w:pPr>
        <w:shd w:val="clear" w:color="auto" w:fill="FFFFFF"/>
        <w:spacing w:after="0" w:line="240" w:lineRule="auto"/>
        <w:ind w:left="-380" w:right="62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B4F7A6" w14:textId="27DE05CE" w:rsidR="005B52F8" w:rsidRPr="005656BB" w:rsidRDefault="005B52F8" w:rsidP="000148B4">
      <w:pPr>
        <w:shd w:val="clear" w:color="auto" w:fill="FFFFFF"/>
        <w:spacing w:after="240" w:line="240" w:lineRule="auto"/>
        <w:ind w:left="-380" w:right="62" w:hanging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4EFBE54" w14:textId="470928A5" w:rsidR="0043628E" w:rsidRPr="000148B4" w:rsidRDefault="00926699" w:rsidP="000148B4">
      <w:pPr>
        <w:shd w:val="clear" w:color="auto" w:fill="FFFFFF"/>
        <w:spacing w:before="240"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lastRenderedPageBreak/>
        <w:t>Ovom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izjavom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potvrđujemo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razumeli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potpunosti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prihvatili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uslove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vezi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učešćem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predmetnom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uslove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kriterijume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zahteve</w:t>
      </w:r>
      <w:r w:rsidR="005B52F8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naznačene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konkursnoj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postupak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tkup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1C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0148B4" w:rsidRPr="001C7E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C7EB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1C7EB9" w:rsidRPr="007E36E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07 </w:t>
      </w: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Broj</w:t>
      </w:r>
      <w:r w:rsidR="001C7EB9" w:rsidRPr="007E36E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: </w:t>
      </w:r>
      <w:r w:rsidR="001C7EB9" w:rsidRPr="007E36E2">
        <w:rPr>
          <w:rFonts w:ascii="Times New Roman" w:hAnsi="Times New Roman" w:cs="Times New Roman"/>
          <w:b/>
          <w:smallCaps/>
          <w:color w:val="000000"/>
          <w:sz w:val="24"/>
          <w:szCs w:val="24"/>
          <w:lang w:val="sr-Cyrl-RS"/>
        </w:rPr>
        <w:t>3931</w:t>
      </w:r>
      <w:r w:rsidR="001C7EB9" w:rsidRPr="007E36E2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/</w:t>
      </w:r>
      <w:r w:rsidR="001C7EB9" w:rsidRPr="007E36E2">
        <w:rPr>
          <w:rFonts w:ascii="Times New Roman" w:hAnsi="Times New Roman" w:cs="Times New Roman"/>
          <w:b/>
          <w:smallCaps/>
          <w:color w:val="000000"/>
          <w:sz w:val="24"/>
          <w:szCs w:val="24"/>
          <w:lang w:val="sr-Cyrl-RS"/>
        </w:rPr>
        <w:t>21</w:t>
      </w:r>
      <w:r w:rsidR="000148B4" w:rsidRPr="001C7EB9">
        <w:rPr>
          <w:rFonts w:ascii="Times New Roman" w:hAnsi="Times New Roman" w:cs="Times New Roman"/>
          <w:smallCaps/>
          <w:color w:val="000000"/>
          <w:sz w:val="24"/>
          <w:szCs w:val="24"/>
          <w:lang w:val="sr-Cyrl-RS"/>
        </w:rPr>
        <w:t>,</w:t>
      </w:r>
      <w:r w:rsidR="000148B4" w:rsidRPr="000148B4">
        <w:rPr>
          <w:rFonts w:ascii="Times New Roman" w:hAnsi="Times New Roman" w:cs="Times New Roman"/>
          <w:smallCap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Partiju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e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43628E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,(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navesti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broj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partije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ili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partija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)</w:t>
      </w:r>
      <w:r w:rsidR="000148B4" w:rsidRPr="00594DBE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koju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e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ponuđač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 xml:space="preserve"> 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="000148B4" w:rsidRPr="00594DBE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0148B4" w:rsidRPr="00594DBE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navesti</w:t>
      </w:r>
      <w:r w:rsidR="000148B4" w:rsidRPr="000148B4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naziv</w:t>
      </w:r>
      <w:r w:rsidR="000148B4" w:rsidRPr="000148B4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ponuđača</w:t>
      </w:r>
      <w:r w:rsidR="000148B4" w:rsidRPr="000148B4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i</w:t>
      </w:r>
      <w:r w:rsidR="000148B4" w:rsidRPr="000148B4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adresu</w:t>
      </w:r>
      <w:r w:rsidR="000148B4" w:rsidRPr="000148B4">
        <w:rPr>
          <w:rFonts w:ascii="Times New Roman" w:hAnsi="Times New Roman" w:cs="Times New Roman"/>
          <w:i/>
          <w:color w:val="000000"/>
          <w:sz w:val="24"/>
          <w:szCs w:val="24"/>
          <w:lang w:val="sr-Cyrl-ME"/>
        </w:rPr>
        <w:t>)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podnosi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ponudu</w:t>
      </w:r>
      <w:r w:rsidR="000148B4" w:rsidRPr="000148B4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5C6588DC" w14:textId="6CA09639" w:rsidR="005B52F8" w:rsidRPr="000148B4" w:rsidRDefault="00926699" w:rsidP="005B52F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Kojom</w:t>
      </w:r>
      <w:r w:rsidR="005B52F8" w:rsidRPr="000148B4">
        <w:rPr>
          <w:color w:val="000000"/>
        </w:rPr>
        <w:t xml:space="preserve"> </w:t>
      </w:r>
      <w:r>
        <w:rPr>
          <w:color w:val="000000"/>
          <w:lang w:val="sr-Cyrl-ME"/>
        </w:rPr>
        <w:t>garantujemo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pod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punom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moralnom</w:t>
      </w:r>
      <w:r w:rsidR="005B52F8" w:rsidRPr="000148B4">
        <w:rPr>
          <w:color w:val="000000"/>
        </w:rPr>
        <w:t xml:space="preserve">, </w:t>
      </w:r>
      <w:r>
        <w:rPr>
          <w:color w:val="000000"/>
        </w:rPr>
        <w:t>materijalnom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krivičnom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odgovornošću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za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autentičnost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istinitost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dostavlјenih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akata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vezi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statusa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pravnog</w:t>
      </w:r>
      <w:r w:rsidR="005B52F8" w:rsidRPr="000148B4">
        <w:rPr>
          <w:color w:val="000000"/>
        </w:rPr>
        <w:t>/</w:t>
      </w:r>
      <w:r>
        <w:rPr>
          <w:color w:val="000000"/>
        </w:rPr>
        <w:t>fizičkog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lica</w:t>
      </w:r>
      <w:r w:rsidR="005B52F8" w:rsidRPr="000148B4">
        <w:rPr>
          <w:color w:val="000000"/>
        </w:rPr>
        <w:t xml:space="preserve">, </w:t>
      </w:r>
      <w:r>
        <w:rPr>
          <w:color w:val="000000"/>
        </w:rPr>
        <w:t>elemenata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ponude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dokaza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o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ispunjenosti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uslova</w:t>
      </w:r>
      <w:r w:rsidR="005B52F8" w:rsidRPr="000148B4">
        <w:rPr>
          <w:color w:val="000000"/>
        </w:rPr>
        <w:t xml:space="preserve">, </w:t>
      </w:r>
      <w:r>
        <w:rPr>
          <w:color w:val="000000"/>
        </w:rPr>
        <w:t>kvaliteta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garancija</w:t>
      </w:r>
      <w:r w:rsidR="005B52F8" w:rsidRPr="000148B4">
        <w:rPr>
          <w:color w:val="000000"/>
        </w:rPr>
        <w:t>.</w:t>
      </w:r>
    </w:p>
    <w:p w14:paraId="3E4052CA" w14:textId="63EE8B72" w:rsidR="005B52F8" w:rsidRPr="000148B4" w:rsidRDefault="00926699" w:rsidP="005B52F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Kojom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izražavamo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saglasnost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da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Ministarstvo</w:t>
      </w:r>
      <w:r w:rsidR="00594D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unutrašnjih</w:t>
      </w:r>
      <w:r w:rsidR="00594D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može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uslovima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predviđenim</w:t>
      </w:r>
      <w:r w:rsidR="005B52F8" w:rsidRPr="000148B4">
        <w:rPr>
          <w:color w:val="000000"/>
        </w:rPr>
        <w:t xml:space="preserve"> </w:t>
      </w:r>
      <w:r>
        <w:rPr>
          <w:color w:val="000000"/>
          <w:lang w:val="sr-Cyrl-ME"/>
        </w:rPr>
        <w:t>ugovorom</w:t>
      </w:r>
      <w:r w:rsidR="0043628E" w:rsidRPr="000148B4">
        <w:rPr>
          <w:color w:val="000000"/>
          <w:lang w:val="sr-Cyrl-ME"/>
        </w:rPr>
        <w:t xml:space="preserve"> </w:t>
      </w:r>
      <w:r>
        <w:rPr>
          <w:color w:val="000000"/>
        </w:rPr>
        <w:t>realizovati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predviđena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sredstva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obezbeđenja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punom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obimu</w:t>
      </w:r>
      <w:r w:rsidR="005B52F8" w:rsidRPr="000148B4">
        <w:rPr>
          <w:color w:val="000000"/>
        </w:rPr>
        <w:t xml:space="preserve">, </w:t>
      </w:r>
      <w:r>
        <w:rPr>
          <w:color w:val="000000"/>
        </w:rPr>
        <w:t>bez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posebnih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uslova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ili</w:t>
      </w:r>
      <w:r w:rsidR="005B52F8" w:rsidRPr="000148B4">
        <w:rPr>
          <w:color w:val="000000"/>
        </w:rPr>
        <w:t xml:space="preserve"> </w:t>
      </w:r>
      <w:r>
        <w:rPr>
          <w:color w:val="000000"/>
        </w:rPr>
        <w:t>saglasnosti</w:t>
      </w:r>
      <w:r w:rsidR="005B52F8" w:rsidRPr="000148B4">
        <w:rPr>
          <w:color w:val="000000"/>
        </w:rPr>
        <w:t>.</w:t>
      </w:r>
    </w:p>
    <w:p w14:paraId="44B4D451" w14:textId="77777777" w:rsidR="005B52F8" w:rsidRPr="000148B4" w:rsidRDefault="005B52F8" w:rsidP="005B52F8">
      <w:pPr>
        <w:pStyle w:val="NormalWeb"/>
        <w:spacing w:before="0" w:beforeAutospacing="0" w:after="0" w:afterAutospacing="0"/>
      </w:pPr>
      <w:r w:rsidRPr="000148B4">
        <w:rPr>
          <w:rStyle w:val="apple-tab-span"/>
          <w:color w:val="000000"/>
        </w:rPr>
        <w:tab/>
      </w:r>
      <w:r w:rsidRPr="000148B4">
        <w:rPr>
          <w:color w:val="000000"/>
        </w:rPr>
        <w:t> </w:t>
      </w:r>
    </w:p>
    <w:p w14:paraId="499E5BAD" w14:textId="77777777" w:rsidR="000148B4" w:rsidRPr="000148B4" w:rsidRDefault="000148B4" w:rsidP="000148B4">
      <w:pPr>
        <w:pStyle w:val="NormalWeb"/>
        <w:spacing w:before="0" w:beforeAutospacing="0" w:after="0" w:afterAutospacing="0"/>
      </w:pPr>
    </w:p>
    <w:p w14:paraId="68FA01D7" w14:textId="54319D65" w:rsidR="000148B4" w:rsidRPr="000148B4" w:rsidRDefault="00926699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t>Datum</w:t>
      </w:r>
      <w:r w:rsidR="000148B4" w:rsidRPr="000148B4">
        <w:t xml:space="preserve">: </w:t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</w:p>
    <w:p w14:paraId="5A2584AC" w14:textId="77777777" w:rsidR="000148B4" w:rsidRPr="000148B4" w:rsidRDefault="000148B4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6C5FA614" w14:textId="77777777" w:rsidR="000148B4" w:rsidRPr="000148B4" w:rsidRDefault="000148B4" w:rsidP="000148B4">
      <w:pPr>
        <w:pStyle w:val="NormalWeb"/>
        <w:spacing w:before="0" w:beforeAutospacing="0" w:after="0" w:afterAutospacing="0"/>
        <w:rPr>
          <w:lang w:val="sr-Cyrl-ME"/>
        </w:rPr>
      </w:pPr>
    </w:p>
    <w:p w14:paraId="2C73472D" w14:textId="77777777" w:rsidR="000148B4" w:rsidRPr="000148B4" w:rsidRDefault="000148B4" w:rsidP="000148B4">
      <w:pPr>
        <w:pStyle w:val="NormalWeb"/>
        <w:spacing w:before="0" w:beforeAutospacing="0" w:after="0" w:afterAutospacing="0"/>
        <w:jc w:val="right"/>
        <w:rPr>
          <w:color w:val="000000"/>
          <w:u w:val="single"/>
          <w:lang w:val="sr-Cyrl-ME"/>
        </w:rPr>
      </w:pP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</w:p>
    <w:p w14:paraId="5D7E5134" w14:textId="31DE3CCF" w:rsidR="000148B4" w:rsidRPr="000148B4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Ovlašćeno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lice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0148B4" w:rsidRPr="000148B4">
        <w:rPr>
          <w:color w:val="000000"/>
          <w:lang w:val="sr-Cyrl-ME"/>
        </w:rPr>
        <w:t xml:space="preserve"> </w:t>
      </w:r>
    </w:p>
    <w:p w14:paraId="51FE1926" w14:textId="773B3A55" w:rsidR="000148B4" w:rsidRPr="000148B4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ovlašćeni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predstavnik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grupe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</w:p>
    <w:p w14:paraId="1C1797CE" w14:textId="77777777" w:rsidR="000148B4" w:rsidRPr="005656BB" w:rsidRDefault="000148B4" w:rsidP="000148B4">
      <w:pPr>
        <w:pStyle w:val="NormalWeb"/>
        <w:spacing w:before="0" w:beforeAutospacing="0" w:after="0" w:afterAutospacing="0"/>
        <w:jc w:val="right"/>
        <w:rPr>
          <w:u w:val="single"/>
          <w:lang w:val="sr-Cyrl-ME"/>
        </w:rPr>
      </w:pP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</w:p>
    <w:p w14:paraId="402A7089" w14:textId="3A385FC7" w:rsidR="005B52F8" w:rsidRPr="005656BB" w:rsidRDefault="005B52F8" w:rsidP="000148B4">
      <w:pPr>
        <w:shd w:val="clear" w:color="auto" w:fill="FFFFFF"/>
        <w:spacing w:after="240" w:line="240" w:lineRule="auto"/>
        <w:ind w:left="-380" w:right="62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ME"/>
        </w:rPr>
      </w:pPr>
    </w:p>
    <w:p w14:paraId="372C17AE" w14:textId="77777777" w:rsidR="005B52F8" w:rsidRPr="005656BB" w:rsidRDefault="005B52F8" w:rsidP="005B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6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14:paraId="319534DF" w14:textId="77777777" w:rsidR="005D381D" w:rsidRPr="005656BB" w:rsidRDefault="005D381D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441A0D81" w14:textId="77777777" w:rsidR="0043628E" w:rsidRPr="005656BB" w:rsidRDefault="0043628E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3684D412" w14:textId="77777777" w:rsidR="0043628E" w:rsidRPr="005656BB" w:rsidRDefault="0043628E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20C897F3" w14:textId="73AA0CDF" w:rsidR="0043628E" w:rsidRDefault="0043628E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5DBCB514" w14:textId="0C6EC089" w:rsidR="000148B4" w:rsidRDefault="000148B4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0FDCFE3F" w14:textId="387F144F" w:rsidR="000148B4" w:rsidRDefault="000148B4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7E3AF7AF" w14:textId="77777777" w:rsidR="000148B4" w:rsidRDefault="000148B4" w:rsidP="00D80B92">
      <w:pPr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</w:p>
    <w:p w14:paraId="4A79FDD9" w14:textId="77777777" w:rsidR="0043628E" w:rsidRPr="005656BB" w:rsidRDefault="0043628E" w:rsidP="0043628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lang w:val="sr-Cyrl-ME"/>
        </w:rPr>
      </w:pPr>
    </w:p>
    <w:p w14:paraId="6B39B47E" w14:textId="7CC3D7B6" w:rsidR="000148B4" w:rsidRDefault="00926699" w:rsidP="000148B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OBRAZAC</w:t>
      </w:r>
      <w:r w:rsidR="0001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BR</w:t>
      </w:r>
      <w:r w:rsidR="0001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ME"/>
        </w:rPr>
        <w:t>. 4</w:t>
      </w:r>
    </w:p>
    <w:p w14:paraId="426FBACF" w14:textId="3576513E" w:rsidR="000148B4" w:rsidRDefault="000148B4" w:rsidP="0043628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lang w:val="sr-Cyrl-ME"/>
        </w:rPr>
      </w:pPr>
    </w:p>
    <w:p w14:paraId="17178A3F" w14:textId="77777777" w:rsidR="000148B4" w:rsidRDefault="000148B4" w:rsidP="0043628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lang w:val="sr-Cyrl-ME"/>
        </w:rPr>
      </w:pPr>
    </w:p>
    <w:p w14:paraId="450C4CFE" w14:textId="664747D9" w:rsidR="00D80B92" w:rsidRPr="005656BB" w:rsidRDefault="00926699" w:rsidP="0043628E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lang w:val="sr-Cyrl-ME"/>
        </w:rPr>
        <w:t>IZ</w:t>
      </w:r>
      <w:r>
        <w:rPr>
          <w:b/>
          <w:bCs/>
          <w:color w:val="000000"/>
        </w:rPr>
        <w:t>JAVA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DOKAZIVANјE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ISPUNјENOSTI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USLOVA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D17003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POSEBNIH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ZAHTEVA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UTVRĐENIH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KONKURSNOJ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DOKUMENTACIJI</w:t>
      </w:r>
    </w:p>
    <w:p w14:paraId="03F279FA" w14:textId="77777777" w:rsidR="00D80B92" w:rsidRPr="005656BB" w:rsidRDefault="00D80B92" w:rsidP="00D80B92">
      <w:pPr>
        <w:rPr>
          <w:rFonts w:ascii="Times New Roman" w:hAnsi="Times New Roman" w:cs="Times New Roman"/>
          <w:sz w:val="24"/>
          <w:szCs w:val="24"/>
        </w:rPr>
      </w:pPr>
    </w:p>
    <w:p w14:paraId="083E2D29" w14:textId="1131B4AC" w:rsidR="00D80B92" w:rsidRPr="00594DBE" w:rsidRDefault="00926699" w:rsidP="0043628E">
      <w:pPr>
        <w:pStyle w:val="NormalWeb"/>
        <w:spacing w:before="0" w:beforeAutospacing="0" w:after="0" w:afterAutospacing="0"/>
        <w:jc w:val="both"/>
        <w:rPr>
          <w:b/>
          <w:lang w:val="sr-Cyrl-RS"/>
        </w:rPr>
      </w:pPr>
      <w:r>
        <w:rPr>
          <w:color w:val="000000"/>
        </w:rPr>
        <w:t>Naziv</w:t>
      </w:r>
      <w:r w:rsidR="00D80B92" w:rsidRPr="004042E4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4042E4">
        <w:rPr>
          <w:color w:val="000000"/>
        </w:rPr>
        <w:t xml:space="preserve">: </w:t>
      </w:r>
      <w:r>
        <w:rPr>
          <w:b/>
          <w:color w:val="000000"/>
        </w:rPr>
        <w:t>Otkup</w:t>
      </w:r>
      <w:r w:rsidR="00D80B92" w:rsidRPr="00594DBE">
        <w:rPr>
          <w:b/>
          <w:color w:val="000000"/>
        </w:rPr>
        <w:t xml:space="preserve">  </w:t>
      </w:r>
      <w:r>
        <w:rPr>
          <w:b/>
          <w:color w:val="000000"/>
        </w:rPr>
        <w:t>sekundarnih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sirovina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1C7EB9" w:rsidRPr="00594DB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p</w:t>
      </w:r>
      <w:r>
        <w:rPr>
          <w:b/>
          <w:color w:val="000000"/>
        </w:rPr>
        <w:t>olicijskih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sedišta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43628E" w:rsidRPr="00594DBE">
        <w:rPr>
          <w:b/>
          <w:color w:val="000000"/>
          <w:lang w:val="sr-Cyrl-ME"/>
        </w:rPr>
        <w:t>,</w:t>
      </w:r>
      <w:r w:rsidR="00594DBE">
        <w:rPr>
          <w:b/>
          <w:color w:val="000000"/>
          <w:lang w:val="sr-Cyrl-ME"/>
        </w:rPr>
        <w:t xml:space="preserve"> </w:t>
      </w:r>
      <w:r w:rsidR="001C7EB9" w:rsidRPr="00594DBE">
        <w:rPr>
          <w:b/>
          <w:smallCaps/>
          <w:color w:val="000000"/>
        </w:rPr>
        <w:t xml:space="preserve">07 </w:t>
      </w:r>
      <w:r>
        <w:rPr>
          <w:b/>
          <w:smallCaps/>
          <w:color w:val="000000"/>
        </w:rPr>
        <w:t>Broj</w:t>
      </w:r>
      <w:r w:rsidR="001C7EB9" w:rsidRPr="00594DBE">
        <w:rPr>
          <w:b/>
          <w:smallCaps/>
          <w:color w:val="000000"/>
        </w:rPr>
        <w:t xml:space="preserve">: </w:t>
      </w:r>
      <w:r w:rsidR="001C7EB9" w:rsidRPr="00594DBE">
        <w:rPr>
          <w:b/>
          <w:smallCaps/>
          <w:color w:val="000000"/>
          <w:lang w:val="sr-Cyrl-RS"/>
        </w:rPr>
        <w:t>3931</w:t>
      </w:r>
      <w:r w:rsidR="001C7EB9" w:rsidRPr="00594DBE">
        <w:rPr>
          <w:b/>
          <w:smallCaps/>
          <w:color w:val="000000"/>
        </w:rPr>
        <w:t>/</w:t>
      </w:r>
      <w:r w:rsidR="001C7EB9" w:rsidRPr="00594DBE">
        <w:rPr>
          <w:b/>
          <w:smallCaps/>
          <w:color w:val="000000"/>
          <w:lang w:val="sr-Cyrl-RS"/>
        </w:rPr>
        <w:t>21</w:t>
      </w:r>
    </w:p>
    <w:p w14:paraId="5457405B" w14:textId="547F3460" w:rsidR="0043628E" w:rsidRDefault="0043628E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2F091BEC" w14:textId="77777777" w:rsidR="004042E4" w:rsidRPr="005656BB" w:rsidRDefault="004042E4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</w:p>
    <w:p w14:paraId="324CC152" w14:textId="2DDAC338" w:rsidR="00D80B92" w:rsidRPr="005656BB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t>Ponuđač</w:t>
      </w:r>
      <w:r w:rsidR="00D80B92" w:rsidRPr="005656BB">
        <w:rPr>
          <w:i/>
          <w:iCs/>
          <w:color w:val="000000"/>
        </w:rPr>
        <w:t>_________________________________________________________</w:t>
      </w:r>
      <w:r w:rsidR="0043628E" w:rsidRPr="005656BB">
        <w:rPr>
          <w:i/>
          <w:iCs/>
          <w:color w:val="000000"/>
        </w:rPr>
        <w:t>______________________________(</w:t>
      </w:r>
      <w:r>
        <w:rPr>
          <w:i/>
          <w:iCs/>
          <w:color w:val="000000"/>
        </w:rPr>
        <w:t>navesti</w:t>
      </w:r>
      <w:r w:rsidR="00D80B9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naziv</w:t>
      </w:r>
      <w:r w:rsidR="00D80B9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ponuđača</w:t>
      </w:r>
      <w:r w:rsidR="00D80B9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D80B92" w:rsidRPr="005656B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adresu</w:t>
      </w:r>
      <w:r w:rsidR="00D80B92" w:rsidRPr="005656BB">
        <w:rPr>
          <w:i/>
          <w:iCs/>
          <w:color w:val="000000"/>
        </w:rPr>
        <w:t xml:space="preserve">), </w:t>
      </w:r>
      <w:r w:rsidR="00D80B92" w:rsidRPr="005656BB">
        <w:rPr>
          <w:color w:val="000000"/>
        </w:rPr>
        <w:t> </w:t>
      </w:r>
      <w:r>
        <w:rPr>
          <w:color w:val="000000"/>
        </w:rPr>
        <w:t>potvrđuje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punom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moralnom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materijalnom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krivičnom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odgovornošću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sledeće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ME"/>
        </w:rPr>
        <w:t>kriterijume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zahteve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utvrđene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konkursnoj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dokumentaciji</w:t>
      </w:r>
      <w:r w:rsidR="001D430C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</w:t>
      </w:r>
      <w:r w:rsidR="001D430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partiju</w:t>
      </w:r>
      <w:r w:rsidR="001D430C">
        <w:rPr>
          <w:color w:val="000000"/>
          <w:lang w:val="sr-Cyrl-RS"/>
        </w:rPr>
        <w:t>/</w:t>
      </w:r>
      <w:r>
        <w:rPr>
          <w:color w:val="000000"/>
          <w:lang w:val="sr-Cyrl-RS"/>
        </w:rPr>
        <w:t>e</w:t>
      </w:r>
      <w:r w:rsidR="001D430C">
        <w:rPr>
          <w:color w:val="000000"/>
          <w:lang w:val="sr-Cyrl-RS"/>
        </w:rPr>
        <w:t xml:space="preserve"> </w:t>
      </w:r>
      <w:r w:rsidR="001D430C" w:rsidRPr="005656BB">
        <w:rPr>
          <w:i/>
          <w:iCs/>
          <w:color w:val="000000"/>
        </w:rPr>
        <w:t>___________</w:t>
      </w:r>
      <w:r w:rsidR="001D430C">
        <w:rPr>
          <w:i/>
          <w:iCs/>
          <w:color w:val="000000"/>
          <w:lang w:val="sr-Cyrl-RS"/>
        </w:rPr>
        <w:t>(</w:t>
      </w:r>
      <w:r>
        <w:rPr>
          <w:i/>
          <w:iCs/>
          <w:color w:val="000000"/>
          <w:lang w:val="sr-Cyrl-RS"/>
        </w:rPr>
        <w:t>navesti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partiju</w:t>
      </w:r>
      <w:r w:rsidR="001D430C">
        <w:rPr>
          <w:i/>
          <w:iCs/>
          <w:color w:val="000000"/>
          <w:lang w:val="sr-Cyrl-RS"/>
        </w:rPr>
        <w:t>/</w:t>
      </w:r>
      <w:r>
        <w:rPr>
          <w:i/>
          <w:iCs/>
          <w:color w:val="000000"/>
          <w:lang w:val="sr-Cyrl-RS"/>
        </w:rPr>
        <w:t>partije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za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koju</w:t>
      </w:r>
      <w:r w:rsidR="001D430C">
        <w:rPr>
          <w:i/>
          <w:iCs/>
          <w:color w:val="000000"/>
          <w:lang w:val="sr-Cyrl-RS"/>
        </w:rPr>
        <w:t>/</w:t>
      </w:r>
      <w:r>
        <w:rPr>
          <w:i/>
          <w:iCs/>
          <w:color w:val="000000"/>
          <w:lang w:val="sr-Cyrl-RS"/>
        </w:rPr>
        <w:t>e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se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podnosi</w:t>
      </w:r>
      <w:r w:rsidR="001D430C">
        <w:rPr>
          <w:i/>
          <w:iCs/>
          <w:color w:val="000000"/>
          <w:lang w:val="sr-Cyrl-RS"/>
        </w:rPr>
        <w:t xml:space="preserve"> </w:t>
      </w:r>
      <w:r>
        <w:rPr>
          <w:i/>
          <w:iCs/>
          <w:color w:val="000000"/>
          <w:lang w:val="sr-Cyrl-RS"/>
        </w:rPr>
        <w:t>ponuda</w:t>
      </w:r>
      <w:r w:rsidR="001D430C">
        <w:rPr>
          <w:i/>
          <w:iCs/>
          <w:color w:val="000000"/>
          <w:lang w:val="sr-Cyrl-RS"/>
        </w:rPr>
        <w:t>)</w:t>
      </w:r>
      <w:r w:rsidR="00D80B92" w:rsidRPr="005656BB">
        <w:rPr>
          <w:color w:val="000000"/>
        </w:rPr>
        <w:t>: </w:t>
      </w:r>
    </w:p>
    <w:p w14:paraId="45A12D99" w14:textId="77777777" w:rsidR="0043628E" w:rsidRPr="005656BB" w:rsidRDefault="0043628E" w:rsidP="00D80B92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535F1302" w14:textId="785F6825" w:rsidR="0043628E" w:rsidRPr="005656BB" w:rsidRDefault="0043628E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t xml:space="preserve">1)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njegov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zakonski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zastupnik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osuđivan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periodu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prethodnih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godina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isteka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podnošenje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ponuda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član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organizovane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kriminalne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grupe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udruživanje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radi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vršenja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položaja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odgovornog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lica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vezi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RS"/>
        </w:rPr>
        <w:t>postupkom</w:t>
      </w:r>
      <w:r w:rsidR="00D06C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primanja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zloupotrebe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službenog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položaja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trgovine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uticajem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primanja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prevare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neosnovanog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dobijanja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korišćenja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kredita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druge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pogodnosti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prevare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obavlјanju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delatnosti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poreske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utaje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terorizma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javnog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podsticanja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vrbovanja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obučavanja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vršenje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terorističkog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udruživanja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novca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finansiranja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terorizma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trgovine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lјudima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krivično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delo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zasnivanja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ropskog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odnosa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prevoza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lica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ropskom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odnosu</w:t>
      </w:r>
      <w:r w:rsidRPr="00565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9180F" w14:textId="39073737" w:rsidR="0043628E" w:rsidRPr="005656BB" w:rsidRDefault="0043628E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t xml:space="preserve">2)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je</w:t>
      </w:r>
      <w:r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izmirio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dospele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poreze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doprinose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socijalno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osiguranje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obavezujućim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sporazumom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rešenjem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skladu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posebnim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propisom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odobreno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odlaganje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plaćanja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duga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sve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nastale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kamate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novčane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kazne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CB33E" w14:textId="234BEA71" w:rsidR="0043628E" w:rsidRPr="005656BB" w:rsidRDefault="0043628E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t xml:space="preserve">3)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periodu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prethodne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dve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godine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dana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isteka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roka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podnošenje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ponuda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povredio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oblasti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zaštite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životne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sredine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socijalnog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radnog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prava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kolektivne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ugovore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naročito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isplate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ugovorene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zarade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drugih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isplata</w:t>
      </w:r>
      <w:r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uklјučujući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obaveze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skladu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odredbama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međunarodnih</w:t>
      </w:r>
      <w:r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konvencija</w:t>
      </w:r>
      <w:r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12AF49" w14:textId="37DBC6A0" w:rsidR="0043628E" w:rsidRPr="005656BB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</w:t>
      </w:r>
      <w:r w:rsidR="00926699">
        <w:rPr>
          <w:rFonts w:ascii="Times New Roman" w:hAnsi="Times New Roman" w:cs="Times New Roman"/>
          <w:sz w:val="24"/>
          <w:szCs w:val="24"/>
        </w:rPr>
        <w:t>rivredni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subjekat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nije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pokušao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izvrši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neprimeren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uticaj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postupak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odlučivanja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Prodavca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dođe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poverlјivih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podataka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bi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mogli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omoguće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prednost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postupku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prodaje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je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dostavio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obmanjujuće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podatke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mogu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utiču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na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odluke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koje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tiču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isklјučenja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privrednog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sz w:val="24"/>
          <w:szCs w:val="24"/>
        </w:rPr>
        <w:t>izbora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privrednog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subjekta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ili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dodele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</w:rPr>
        <w:t>ugovora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B4CF3" w14:textId="445F00E3" w:rsidR="0043628E" w:rsidRPr="005656BB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3628E" w:rsidRPr="005656BB">
        <w:rPr>
          <w:rFonts w:ascii="Times New Roman" w:hAnsi="Times New Roman" w:cs="Times New Roman"/>
          <w:sz w:val="24"/>
          <w:szCs w:val="24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važeću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dozvolu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organa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upravlјanje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skladištenje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otpadom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</w:rPr>
        <w:t>prodaje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5B23E06A" w14:textId="41C6E6B7" w:rsidR="0043628E" w:rsidRPr="005656BB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Privredni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subjekt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neophodnim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tehničkim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kapacitetom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izvršenje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: </w:t>
      </w:r>
    </w:p>
    <w:p w14:paraId="0A65300E" w14:textId="40C7385B" w:rsidR="0043628E" w:rsidRPr="005656BB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da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osnovu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zakupa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ili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lizinga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4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četiri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teretna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motorna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vozila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minimalne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nosivosti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3,5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tona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;</w:t>
      </w:r>
    </w:p>
    <w:p w14:paraId="66F151FD" w14:textId="0B4AA849" w:rsidR="0043628E" w:rsidRPr="005656BB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6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b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da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raspolaže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na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osnovu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ugovora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,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zakupa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ili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lizinga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jednom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mašinom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za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uništenje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(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sečenje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registarskih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tablica</w:t>
      </w:r>
      <w:r w:rsidR="0043628E" w:rsidRPr="005656BB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.</w:t>
      </w:r>
    </w:p>
    <w:p w14:paraId="52E34CFF" w14:textId="46BE3D09" w:rsidR="0043628E" w:rsidRDefault="00594DBE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7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raspolaže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dovolјnim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kadrovskim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kapacitetom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izvršenje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ugovora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75A88EA0" w14:textId="69A54644" w:rsidR="00D57500" w:rsidRPr="005656BB" w:rsidRDefault="00926699" w:rsidP="0043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Neophodno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je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ispunjenje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posebnog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zahteva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Naručioca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to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da</w:t>
      </w:r>
      <w:r w:rsidR="00D57500">
        <w:rPr>
          <w:rFonts w:ascii="Times New Roman" w:hAnsi="Times New Roman" w:cs="Times New Roman"/>
          <w:sz w:val="24"/>
          <w:szCs w:val="24"/>
          <w:lang w:val="sr-Cyrl-ME"/>
        </w:rPr>
        <w:t xml:space="preserve">: </w:t>
      </w:r>
    </w:p>
    <w:p w14:paraId="750DB6AA" w14:textId="0C662D85" w:rsidR="0043628E" w:rsidRPr="005656BB" w:rsidRDefault="00594DBE" w:rsidP="004362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8</w:t>
      </w:r>
      <w:r w:rsidR="00C43153">
        <w:rPr>
          <w:rFonts w:ascii="Times New Roman" w:hAnsi="Times New Roman" w:cs="Times New Roman"/>
          <w:sz w:val="24"/>
          <w:szCs w:val="24"/>
          <w:lang w:val="sr-Cyrl-ME"/>
        </w:rPr>
        <w:t xml:space="preserve">)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Privredni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subjekt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garantuje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može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obezbediti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tehnički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kadrovski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kapacitet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istovremeno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izvršenje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ugovora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>/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preuzimanje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otpada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na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dve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lokacije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u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okviru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partije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za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koju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podnosi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926699">
        <w:rPr>
          <w:rFonts w:ascii="Times New Roman" w:hAnsi="Times New Roman" w:cs="Times New Roman"/>
          <w:sz w:val="24"/>
          <w:szCs w:val="24"/>
          <w:lang w:val="sr-Cyrl-ME"/>
        </w:rPr>
        <w:t>ponudu</w:t>
      </w:r>
      <w:r w:rsidR="0043628E" w:rsidRPr="005656BB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79E5B770" w14:textId="77777777" w:rsidR="004042E4" w:rsidRDefault="004042E4" w:rsidP="000148B4">
      <w:pPr>
        <w:pStyle w:val="NormalWeb"/>
        <w:spacing w:before="0" w:beforeAutospacing="0" w:after="0" w:afterAutospacing="0"/>
      </w:pPr>
    </w:p>
    <w:p w14:paraId="6234282E" w14:textId="20211B45" w:rsidR="000148B4" w:rsidRPr="000148B4" w:rsidRDefault="00926699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t>Datum</w:t>
      </w:r>
      <w:r w:rsidR="000148B4" w:rsidRPr="000148B4">
        <w:t xml:space="preserve">: </w:t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  <w:r w:rsidR="000148B4" w:rsidRPr="000148B4">
        <w:rPr>
          <w:u w:val="single"/>
          <w:lang w:val="sr-Cyrl-ME"/>
        </w:rPr>
        <w:tab/>
      </w:r>
    </w:p>
    <w:p w14:paraId="05F64EB9" w14:textId="4AD31F75" w:rsidR="000148B4" w:rsidRDefault="000148B4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206AAD23" w14:textId="77777777" w:rsidR="004042E4" w:rsidRPr="000148B4" w:rsidRDefault="004042E4" w:rsidP="000148B4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5536B2CC" w14:textId="77777777" w:rsidR="000148B4" w:rsidRPr="000148B4" w:rsidRDefault="000148B4" w:rsidP="000148B4">
      <w:pPr>
        <w:pStyle w:val="NormalWeb"/>
        <w:spacing w:before="0" w:beforeAutospacing="0" w:after="0" w:afterAutospacing="0"/>
        <w:rPr>
          <w:lang w:val="sr-Cyrl-ME"/>
        </w:rPr>
      </w:pPr>
    </w:p>
    <w:p w14:paraId="2E7620AA" w14:textId="77777777" w:rsidR="000148B4" w:rsidRPr="000148B4" w:rsidRDefault="000148B4" w:rsidP="000148B4">
      <w:pPr>
        <w:pStyle w:val="NormalWeb"/>
        <w:spacing w:before="0" w:beforeAutospacing="0" w:after="0" w:afterAutospacing="0"/>
        <w:jc w:val="right"/>
        <w:rPr>
          <w:color w:val="000000"/>
          <w:u w:val="single"/>
          <w:lang w:val="sr-Cyrl-ME"/>
        </w:rPr>
      </w:pP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</w:p>
    <w:p w14:paraId="04CFEA76" w14:textId="0CAE8BCD" w:rsidR="000148B4" w:rsidRPr="000148B4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Ovlašćeno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lice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0148B4" w:rsidRPr="000148B4">
        <w:rPr>
          <w:color w:val="000000"/>
          <w:lang w:val="sr-Cyrl-ME"/>
        </w:rPr>
        <w:t xml:space="preserve"> </w:t>
      </w:r>
    </w:p>
    <w:p w14:paraId="37625608" w14:textId="72667F3D" w:rsidR="000148B4" w:rsidRPr="000148B4" w:rsidRDefault="00926699" w:rsidP="000148B4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ovlašćeni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predstavnik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grupe</w:t>
      </w:r>
      <w:r w:rsidR="000148B4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</w:p>
    <w:p w14:paraId="528B4E57" w14:textId="77777777" w:rsidR="000148B4" w:rsidRPr="005656BB" w:rsidRDefault="000148B4" w:rsidP="000148B4">
      <w:pPr>
        <w:pStyle w:val="NormalWeb"/>
        <w:spacing w:before="0" w:beforeAutospacing="0" w:after="0" w:afterAutospacing="0"/>
        <w:jc w:val="right"/>
        <w:rPr>
          <w:u w:val="single"/>
          <w:lang w:val="sr-Cyrl-ME"/>
        </w:rPr>
      </w:pP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</w:p>
    <w:p w14:paraId="5685778E" w14:textId="77777777" w:rsidR="005B52F8" w:rsidRPr="005656BB" w:rsidRDefault="00D80B92" w:rsidP="005B52F8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</w:p>
    <w:p w14:paraId="59486737" w14:textId="77777777" w:rsidR="00D80B92" w:rsidRPr="005656BB" w:rsidRDefault="00D80B92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49AC80A5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9D027B5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1904EED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830C3D2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1D53471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4B49B522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5B6AA46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BAF1FDD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7866325B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03A6BB6F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4421EE5" w14:textId="77777777" w:rsidR="00594DBE" w:rsidRPr="005656BB" w:rsidRDefault="00594DB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6D9D52A" w14:textId="77777777" w:rsidR="006E1E99" w:rsidRDefault="006E1E99" w:rsidP="00744B6D">
      <w:pPr>
        <w:pStyle w:val="NormalWeb"/>
        <w:spacing w:before="0" w:beforeAutospacing="0" w:after="0" w:afterAutospacing="0"/>
        <w:rPr>
          <w:b/>
          <w:lang w:val="sr-Cyrl-RS"/>
        </w:rPr>
      </w:pPr>
    </w:p>
    <w:p w14:paraId="5984D93B" w14:textId="77777777" w:rsidR="00744B6D" w:rsidRDefault="00744B6D" w:rsidP="00744B6D">
      <w:pPr>
        <w:pStyle w:val="NormalWeb"/>
        <w:spacing w:before="0" w:beforeAutospacing="0" w:after="0" w:afterAutospacing="0"/>
        <w:rPr>
          <w:b/>
          <w:lang w:val="sr-Cyrl-RS"/>
        </w:rPr>
      </w:pPr>
    </w:p>
    <w:p w14:paraId="5DD37144" w14:textId="77777777" w:rsidR="006E1E99" w:rsidRDefault="006E1E99" w:rsidP="000148B4">
      <w:pPr>
        <w:pStyle w:val="NormalWeb"/>
        <w:spacing w:before="0" w:beforeAutospacing="0" w:after="0" w:afterAutospacing="0"/>
        <w:ind w:left="7920" w:hanging="7920"/>
        <w:jc w:val="right"/>
        <w:rPr>
          <w:b/>
          <w:lang w:val="sr-Cyrl-RS"/>
        </w:rPr>
      </w:pPr>
    </w:p>
    <w:p w14:paraId="44B23765" w14:textId="2166F876" w:rsidR="000148B4" w:rsidRPr="000148B4" w:rsidRDefault="00926699" w:rsidP="000148B4">
      <w:pPr>
        <w:pStyle w:val="NormalWeb"/>
        <w:spacing w:before="0" w:beforeAutospacing="0" w:after="0" w:afterAutospacing="0"/>
        <w:ind w:left="7920" w:hanging="7920"/>
        <w:jc w:val="right"/>
        <w:rPr>
          <w:b/>
          <w:u w:val="single"/>
          <w:lang w:val="sr-Cyrl-ME"/>
        </w:rPr>
      </w:pPr>
      <w:r>
        <w:rPr>
          <w:b/>
          <w:lang w:val="sr-Cyrl-RS"/>
        </w:rPr>
        <w:t>OBRAZAC</w:t>
      </w:r>
      <w:r w:rsidR="000148B4" w:rsidRPr="000148B4">
        <w:rPr>
          <w:b/>
          <w:lang w:val="sr-Cyrl-RS"/>
        </w:rPr>
        <w:t xml:space="preserve"> </w:t>
      </w:r>
      <w:r>
        <w:rPr>
          <w:b/>
          <w:lang w:val="sr-Cyrl-RS"/>
        </w:rPr>
        <w:t>BR</w:t>
      </w:r>
      <w:r w:rsidR="000148B4" w:rsidRPr="000148B4">
        <w:rPr>
          <w:b/>
          <w:lang w:val="sr-Cyrl-RS"/>
        </w:rPr>
        <w:t>.</w:t>
      </w:r>
      <w:r w:rsidR="00EC01E3">
        <w:rPr>
          <w:b/>
          <w:lang w:val="sr-Cyrl-RS"/>
        </w:rPr>
        <w:t xml:space="preserve"> </w:t>
      </w:r>
      <w:r w:rsidR="000148B4" w:rsidRPr="000148B4">
        <w:rPr>
          <w:b/>
          <w:lang w:val="sr-Cyrl-RS"/>
        </w:rPr>
        <w:t>5</w:t>
      </w:r>
    </w:p>
    <w:p w14:paraId="2EF8AD5C" w14:textId="77777777" w:rsidR="0043628E" w:rsidRPr="005656BB" w:rsidRDefault="0043628E" w:rsidP="005B52F8">
      <w:pPr>
        <w:spacing w:after="240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51F6CAE" w14:textId="77777777" w:rsidR="0043628E" w:rsidRPr="005656BB" w:rsidRDefault="0043628E" w:rsidP="0043628E">
      <w:pPr>
        <w:pStyle w:val="NormalWeb"/>
        <w:shd w:val="clear" w:color="auto" w:fill="FFFFFF"/>
        <w:spacing w:before="0" w:beforeAutospacing="0" w:after="0" w:afterAutospacing="0"/>
        <w:ind w:right="1454"/>
        <w:jc w:val="center"/>
        <w:textAlignment w:val="baseline"/>
        <w:rPr>
          <w:rFonts w:eastAsiaTheme="minorHAnsi"/>
          <w:lang w:val="sr-Cyrl-ME"/>
        </w:rPr>
      </w:pPr>
      <w:r w:rsidRPr="005656BB">
        <w:rPr>
          <w:rFonts w:eastAsiaTheme="minorHAnsi"/>
          <w:lang w:val="sr-Cyrl-ME"/>
        </w:rPr>
        <w:t xml:space="preserve">      </w:t>
      </w:r>
    </w:p>
    <w:p w14:paraId="719902E9" w14:textId="6A5500DA" w:rsidR="00D80B92" w:rsidRPr="005656BB" w:rsidRDefault="00926699" w:rsidP="0043628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</w:rPr>
        <w:t>IZJAVA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PONUĐAČA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FINANSIJSKOM</w:t>
      </w:r>
      <w:r w:rsid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SREDSTVU</w:t>
      </w:r>
      <w:r w:rsid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OBEZBEĐENјA</w:t>
      </w:r>
      <w:r w:rsidR="0043628E" w:rsidRPr="005656BB">
        <w:rPr>
          <w:b/>
          <w:bCs/>
          <w:color w:val="000000"/>
          <w:lang w:val="sr-Cyrl-ME"/>
        </w:rPr>
        <w:t xml:space="preserve"> </w:t>
      </w:r>
      <w:r>
        <w:rPr>
          <w:b/>
          <w:bCs/>
          <w:color w:val="000000"/>
        </w:rPr>
        <w:t>UGOVORA</w:t>
      </w:r>
    </w:p>
    <w:p w14:paraId="16118B39" w14:textId="77777777" w:rsidR="00D80B92" w:rsidRPr="005656BB" w:rsidRDefault="00D80B92" w:rsidP="00D80B92">
      <w:pPr>
        <w:pStyle w:val="NormalWeb"/>
        <w:shd w:val="clear" w:color="auto" w:fill="FFFFFF"/>
        <w:spacing w:before="0" w:beforeAutospacing="0" w:after="0" w:afterAutospacing="0"/>
        <w:ind w:left="720" w:right="1454"/>
        <w:rPr>
          <w:lang w:val="sr-Cyrl-ME"/>
        </w:rPr>
      </w:pPr>
      <w:r w:rsidRPr="005656BB">
        <w:t> </w:t>
      </w:r>
    </w:p>
    <w:p w14:paraId="3A16D6CF" w14:textId="77777777" w:rsidR="0043628E" w:rsidRPr="005656BB" w:rsidRDefault="0043628E" w:rsidP="00D80B92">
      <w:pPr>
        <w:pStyle w:val="NormalWeb"/>
        <w:shd w:val="clear" w:color="auto" w:fill="FFFFFF"/>
        <w:spacing w:before="0" w:beforeAutospacing="0" w:after="0" w:afterAutospacing="0"/>
        <w:ind w:left="720" w:right="1454"/>
        <w:rPr>
          <w:lang w:val="sr-Cyrl-ME"/>
        </w:rPr>
      </w:pPr>
    </w:p>
    <w:p w14:paraId="193B9985" w14:textId="5942B8F2" w:rsidR="00D80B92" w:rsidRPr="00594DBE" w:rsidRDefault="00926699" w:rsidP="001C7EB9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b/>
          <w:color w:val="000000"/>
          <w:lang w:val="sr-Cyrl-ME"/>
        </w:rPr>
      </w:pPr>
      <w:r>
        <w:rPr>
          <w:color w:val="000000"/>
        </w:rPr>
        <w:t>Naziv</w:t>
      </w:r>
      <w:r w:rsidR="00D80B92" w:rsidRPr="001C7EB9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1C7EB9">
        <w:rPr>
          <w:color w:val="000000"/>
        </w:rPr>
        <w:t xml:space="preserve">: </w:t>
      </w:r>
      <w:r>
        <w:rPr>
          <w:b/>
          <w:color w:val="000000"/>
        </w:rPr>
        <w:t>Otkup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sekundarnih</w:t>
      </w:r>
      <w:r w:rsidR="001C7EB9" w:rsidRPr="00594DBE">
        <w:rPr>
          <w:b/>
          <w:color w:val="000000"/>
        </w:rPr>
        <w:t xml:space="preserve"> </w:t>
      </w:r>
      <w:r>
        <w:rPr>
          <w:b/>
          <w:color w:val="000000"/>
        </w:rPr>
        <w:t>sirovina</w:t>
      </w:r>
      <w:r w:rsidR="001C7EB9" w:rsidRPr="00594DBE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1C7EB9" w:rsidRPr="00594DBE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1C7EB9" w:rsidRPr="00594DBE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p</w:t>
      </w:r>
      <w:r>
        <w:rPr>
          <w:b/>
          <w:color w:val="000000"/>
        </w:rPr>
        <w:t>olicijskih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uprava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sedišta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D80B92" w:rsidRPr="00594DBE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D80B92" w:rsidRPr="00594DBE">
        <w:rPr>
          <w:b/>
          <w:color w:val="000000"/>
        </w:rPr>
        <w:t xml:space="preserve"> </w:t>
      </w:r>
      <w:r>
        <w:rPr>
          <w:b/>
        </w:rPr>
        <w:t>poslova</w:t>
      </w:r>
      <w:r w:rsidR="0043628E" w:rsidRPr="00594DBE">
        <w:rPr>
          <w:b/>
          <w:lang w:val="sr-Cyrl-ME"/>
        </w:rPr>
        <w:t xml:space="preserve">, </w:t>
      </w:r>
      <w:r>
        <w:rPr>
          <w:b/>
          <w:lang w:val="sr-Cyrl-ME"/>
        </w:rPr>
        <w:t>broj</w:t>
      </w:r>
      <w:r w:rsidR="0043628E" w:rsidRPr="00594DBE">
        <w:rPr>
          <w:b/>
          <w:lang w:val="sr-Cyrl-ME"/>
        </w:rPr>
        <w:t xml:space="preserve"> </w:t>
      </w:r>
      <w:r>
        <w:rPr>
          <w:b/>
          <w:lang w:val="sr-Cyrl-ME"/>
        </w:rPr>
        <w:t>postupka</w:t>
      </w:r>
      <w:r w:rsidR="00EC01E3" w:rsidRPr="00594DBE">
        <w:rPr>
          <w:b/>
          <w:lang w:val="sr-Cyrl-ME"/>
        </w:rPr>
        <w:t>:</w:t>
      </w:r>
      <w:r w:rsidR="00C57F4C" w:rsidRPr="00594DBE">
        <w:rPr>
          <w:b/>
          <w:lang w:val="sr-Cyrl-ME"/>
        </w:rPr>
        <w:t xml:space="preserve"> </w:t>
      </w:r>
      <w:r w:rsidR="00C57F4C" w:rsidRPr="00594DBE">
        <w:rPr>
          <w:b/>
          <w:smallCaps/>
          <w:color w:val="000000"/>
        </w:rPr>
        <w:t xml:space="preserve">07 </w:t>
      </w:r>
      <w:r>
        <w:rPr>
          <w:b/>
          <w:smallCaps/>
          <w:color w:val="000000"/>
        </w:rPr>
        <w:t>Broj</w:t>
      </w:r>
      <w:r w:rsidR="00C57F4C" w:rsidRPr="00594DBE">
        <w:rPr>
          <w:b/>
          <w:smallCaps/>
          <w:color w:val="000000"/>
        </w:rPr>
        <w:t xml:space="preserve">: </w:t>
      </w:r>
      <w:r w:rsidR="00C57F4C" w:rsidRPr="00594DBE">
        <w:rPr>
          <w:b/>
          <w:smallCaps/>
          <w:color w:val="000000"/>
          <w:lang w:val="sr-Cyrl-RS"/>
        </w:rPr>
        <w:t>3931</w:t>
      </w:r>
      <w:r w:rsidR="00C57F4C" w:rsidRPr="00594DBE">
        <w:rPr>
          <w:b/>
          <w:smallCaps/>
          <w:color w:val="000000"/>
        </w:rPr>
        <w:t>/</w:t>
      </w:r>
      <w:r w:rsidR="00C57F4C" w:rsidRPr="00594DBE">
        <w:rPr>
          <w:b/>
          <w:smallCaps/>
          <w:color w:val="000000"/>
          <w:lang w:val="sr-Cyrl-RS"/>
        </w:rPr>
        <w:t>21</w:t>
      </w:r>
    </w:p>
    <w:p w14:paraId="2683A6A3" w14:textId="77777777" w:rsidR="00EC01E3" w:rsidRPr="001C7EB9" w:rsidRDefault="00EC01E3" w:rsidP="00EC01E3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459FF280" w14:textId="77777777" w:rsidR="00EC01E3" w:rsidRDefault="00D80B92" w:rsidP="00EC01E3">
      <w:pPr>
        <w:pStyle w:val="NormalWeb"/>
        <w:spacing w:before="0" w:beforeAutospacing="0" w:after="0" w:afterAutospacing="0"/>
        <w:rPr>
          <w:color w:val="000000"/>
          <w:lang w:val="sr-Cyrl-ME"/>
        </w:rPr>
      </w:pPr>
      <w:r w:rsidRPr="005656BB">
        <w:rPr>
          <w:color w:val="000000"/>
        </w:rPr>
        <w:t>                    </w:t>
      </w:r>
      <w:r w:rsidR="00EC01E3">
        <w:rPr>
          <w:color w:val="000000"/>
        </w:rPr>
        <w:t>                            </w:t>
      </w:r>
      <w:r w:rsidR="0043628E" w:rsidRPr="005656BB">
        <w:rPr>
          <w:color w:val="000000"/>
          <w:lang w:val="sr-Cyrl-ME"/>
        </w:rPr>
        <w:t xml:space="preserve">      </w:t>
      </w:r>
    </w:p>
    <w:p w14:paraId="14E6FF86" w14:textId="65EE5A42" w:rsidR="00D80B92" w:rsidRPr="00EC01E3" w:rsidRDefault="00926699" w:rsidP="00EC01E3">
      <w:pPr>
        <w:pStyle w:val="NormalWeb"/>
        <w:spacing w:before="0" w:beforeAutospacing="0" w:after="0" w:afterAutospacing="0"/>
        <w:jc w:val="both"/>
        <w:rPr>
          <w:color w:val="000000"/>
          <w:lang w:val="sr-Cyrl-ME"/>
        </w:rPr>
      </w:pPr>
      <w:r>
        <w:rPr>
          <w:color w:val="000000"/>
        </w:rPr>
        <w:lastRenderedPageBreak/>
        <w:t>Ovom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izjavom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pod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punom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krivičnom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materijalnom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odgovornošću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neopozivo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izjavlјujemo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ćemo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skladu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predviđenim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uslovima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konkursne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dokumenticije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kao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ugovorom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ukoliko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budemo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izabrani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najpovolјniji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ponuđači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dostaviti</w:t>
      </w:r>
      <w:r w:rsidR="00D80B92" w:rsidRPr="00EC01E3">
        <w:rPr>
          <w:color w:val="000000"/>
        </w:rPr>
        <w:t>:</w:t>
      </w:r>
    </w:p>
    <w:p w14:paraId="7CE566A8" w14:textId="66AD3657" w:rsidR="00D80B92" w:rsidRPr="00EC01E3" w:rsidRDefault="00926699" w:rsidP="00D80B9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Original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bankarsku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garanciju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dobro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izvršenje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visini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EC01E3">
        <w:rPr>
          <w:color w:val="000000"/>
        </w:rPr>
        <w:t xml:space="preserve"> </w:t>
      </w:r>
      <w:r w:rsidR="00594DBE">
        <w:rPr>
          <w:color w:val="000000"/>
          <w:lang w:val="sr-Cyrl-ME"/>
        </w:rPr>
        <w:t>1</w:t>
      </w:r>
      <w:r w:rsidR="00D80B92" w:rsidRPr="00EC01E3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bez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poreza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dodatu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vrednost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sa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klauzulom</w:t>
      </w:r>
      <w:r w:rsidR="00D80B92" w:rsidRPr="00EC01E3">
        <w:rPr>
          <w:color w:val="000000"/>
        </w:rPr>
        <w:t xml:space="preserve"> „</w:t>
      </w:r>
      <w:r>
        <w:rPr>
          <w:color w:val="000000"/>
        </w:rPr>
        <w:t>neopoziva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bezuslovna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bez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prava</w:t>
      </w:r>
      <w:r w:rsidR="00C57F4C">
        <w:rPr>
          <w:color w:val="000000"/>
        </w:rPr>
        <w:t xml:space="preserve"> </w:t>
      </w:r>
      <w:r>
        <w:rPr>
          <w:color w:val="000000"/>
        </w:rPr>
        <w:t>na</w:t>
      </w:r>
      <w:r w:rsidR="00C57F4C">
        <w:rPr>
          <w:color w:val="000000"/>
        </w:rPr>
        <w:t xml:space="preserve"> </w:t>
      </w:r>
      <w:r>
        <w:rPr>
          <w:color w:val="000000"/>
        </w:rPr>
        <w:t>prigovor</w:t>
      </w:r>
      <w:r w:rsidR="00C57F4C">
        <w:rPr>
          <w:color w:val="000000"/>
        </w:rPr>
        <w:t xml:space="preserve"> </w:t>
      </w:r>
      <w:r>
        <w:rPr>
          <w:color w:val="000000"/>
        </w:rPr>
        <w:t>i</w:t>
      </w:r>
      <w:r w:rsidR="00C57F4C">
        <w:rPr>
          <w:color w:val="000000"/>
        </w:rPr>
        <w:t xml:space="preserve"> </w:t>
      </w:r>
      <w:r>
        <w:rPr>
          <w:color w:val="000000"/>
        </w:rPr>
        <w:t>na</w:t>
      </w:r>
      <w:r w:rsidR="00C57F4C">
        <w:rPr>
          <w:color w:val="000000"/>
        </w:rPr>
        <w:t xml:space="preserve"> </w:t>
      </w:r>
      <w:r>
        <w:rPr>
          <w:color w:val="000000"/>
        </w:rPr>
        <w:t>prvi</w:t>
      </w:r>
      <w:r w:rsidR="00C57F4C">
        <w:rPr>
          <w:color w:val="000000"/>
        </w:rPr>
        <w:t xml:space="preserve"> </w:t>
      </w:r>
      <w:r>
        <w:rPr>
          <w:color w:val="000000"/>
        </w:rPr>
        <w:t>poziv</w:t>
      </w:r>
      <w:r w:rsidR="00C57F4C">
        <w:rPr>
          <w:color w:val="000000"/>
          <w:lang w:val="sr-Cyrl-RS"/>
        </w:rPr>
        <w:t xml:space="preserve"> </w:t>
      </w:r>
      <w:r>
        <w:rPr>
          <w:color w:val="000000"/>
        </w:rPr>
        <w:t>naplativa</w:t>
      </w:r>
      <w:r w:rsidR="00D80B92" w:rsidRPr="00EC01E3">
        <w:rPr>
          <w:color w:val="000000"/>
        </w:rPr>
        <w:t xml:space="preserve">“, </w:t>
      </w:r>
      <w:r>
        <w:rPr>
          <w:color w:val="000000"/>
        </w:rPr>
        <w:t>sa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rokom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važenja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najmanje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šezdeset</w:t>
      </w:r>
      <w:r w:rsidR="00D80B92" w:rsidRPr="00EC01E3">
        <w:rPr>
          <w:color w:val="000000"/>
        </w:rPr>
        <w:t xml:space="preserve"> (60) </w:t>
      </w:r>
      <w:r>
        <w:rPr>
          <w:color w:val="000000"/>
        </w:rPr>
        <w:t>dana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duže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isteka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ugovorenog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roka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izvršenje</w:t>
      </w:r>
      <w:r w:rsidR="001D430C">
        <w:rPr>
          <w:color w:val="000000"/>
        </w:rPr>
        <w:t xml:space="preserve"> </w:t>
      </w:r>
      <w:r>
        <w:rPr>
          <w:color w:val="000000"/>
        </w:rPr>
        <w:t>ukupno</w:t>
      </w:r>
      <w:r w:rsidR="001D430C">
        <w:rPr>
          <w:color w:val="000000"/>
        </w:rPr>
        <w:t xml:space="preserve"> </w:t>
      </w:r>
      <w:r>
        <w:rPr>
          <w:color w:val="000000"/>
        </w:rPr>
        <w:t>ugovorene</w:t>
      </w:r>
      <w:r w:rsidR="001D430C">
        <w:rPr>
          <w:color w:val="000000"/>
        </w:rPr>
        <w:t xml:space="preserve"> </w:t>
      </w:r>
      <w:r>
        <w:rPr>
          <w:color w:val="000000"/>
        </w:rPr>
        <w:t>obaveze</w:t>
      </w:r>
      <w:r w:rsidR="001D430C">
        <w:rPr>
          <w:color w:val="000000"/>
        </w:rPr>
        <w:t>.</w:t>
      </w:r>
    </w:p>
    <w:p w14:paraId="07A036F7" w14:textId="199264D9" w:rsidR="00D80B92" w:rsidRPr="005656BB" w:rsidRDefault="00926699" w:rsidP="00D80B9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Uz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predmetnu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Izjavu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dostavlјamo</w:t>
      </w:r>
      <w:r w:rsidR="00D80B92" w:rsidRPr="00EC01E3">
        <w:rPr>
          <w:color w:val="000000"/>
        </w:rPr>
        <w:t xml:space="preserve"> </w:t>
      </w:r>
      <w:r>
        <w:rPr>
          <w:b/>
          <w:bCs/>
          <w:color w:val="000000"/>
        </w:rPr>
        <w:t>Original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pismo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namerama</w:t>
      </w:r>
      <w:r w:rsidR="00D80B92" w:rsidRPr="00EC01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banke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izdavanje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neopozive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bezuslovne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bankarske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garancije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EC01E3">
        <w:rPr>
          <w:color w:val="000000"/>
        </w:rPr>
        <w:t xml:space="preserve">, </w:t>
      </w:r>
      <w:r>
        <w:rPr>
          <w:color w:val="000000"/>
        </w:rPr>
        <w:t>kojom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garantuje</w:t>
      </w:r>
      <w:r w:rsidR="00D80B92" w:rsidRPr="00EC01E3">
        <w:rPr>
          <w:color w:val="000000"/>
        </w:rPr>
        <w:t xml:space="preserve"> </w:t>
      </w:r>
      <w:r>
        <w:rPr>
          <w:color w:val="000000"/>
        </w:rPr>
        <w:t>navedeno</w:t>
      </w:r>
      <w:r w:rsidR="00D80B92" w:rsidRPr="00EC01E3">
        <w:rPr>
          <w:color w:val="000000"/>
        </w:rPr>
        <w:t>.</w:t>
      </w:r>
    </w:p>
    <w:p w14:paraId="56866213" w14:textId="337EA009" w:rsidR="00EC01E3" w:rsidRDefault="00926699" w:rsidP="00240FA9">
      <w:pPr>
        <w:pStyle w:val="NormalWeb"/>
        <w:spacing w:before="0" w:beforeAutospacing="0" w:after="0" w:afterAutospacing="0"/>
      </w:pPr>
      <w:r>
        <w:rPr>
          <w:lang w:val="sr-Cyrl-RS"/>
        </w:rPr>
        <w:t>Navedu</w:t>
      </w:r>
      <w:r w:rsidR="001D430C">
        <w:rPr>
          <w:lang w:val="sr-Cyrl-RS"/>
        </w:rPr>
        <w:t xml:space="preserve"> </w:t>
      </w:r>
      <w:r>
        <w:rPr>
          <w:lang w:val="sr-Cyrl-RS"/>
        </w:rPr>
        <w:t>izjavu</w:t>
      </w:r>
      <w:r w:rsidR="001D430C">
        <w:rPr>
          <w:lang w:val="sr-Cyrl-RS"/>
        </w:rPr>
        <w:t xml:space="preserve"> </w:t>
      </w:r>
      <w:r>
        <w:rPr>
          <w:lang w:val="sr-Cyrl-RS"/>
        </w:rPr>
        <w:t>i</w:t>
      </w:r>
      <w:r w:rsidR="001D430C">
        <w:rPr>
          <w:lang w:val="sr-Cyrl-RS"/>
        </w:rPr>
        <w:t xml:space="preserve"> </w:t>
      </w:r>
      <w:r>
        <w:rPr>
          <w:lang w:val="sr-Cyrl-RS"/>
        </w:rPr>
        <w:t>original</w:t>
      </w:r>
      <w:r w:rsidR="001D430C">
        <w:rPr>
          <w:lang w:val="sr-Cyrl-RS"/>
        </w:rPr>
        <w:t xml:space="preserve"> </w:t>
      </w:r>
      <w:r>
        <w:rPr>
          <w:lang w:val="sr-Cyrl-RS"/>
        </w:rPr>
        <w:t>pismo</w:t>
      </w:r>
      <w:r w:rsidR="001D430C">
        <w:rPr>
          <w:lang w:val="sr-Cyrl-RS"/>
        </w:rPr>
        <w:t xml:space="preserve"> </w:t>
      </w:r>
      <w:r>
        <w:rPr>
          <w:lang w:val="sr-Cyrl-RS"/>
        </w:rPr>
        <w:t>o</w:t>
      </w:r>
      <w:r w:rsidR="001D430C">
        <w:rPr>
          <w:lang w:val="sr-Cyrl-RS"/>
        </w:rPr>
        <w:t xml:space="preserve"> </w:t>
      </w:r>
      <w:r>
        <w:rPr>
          <w:lang w:val="sr-Cyrl-RS"/>
        </w:rPr>
        <w:t>namerama</w:t>
      </w:r>
      <w:r w:rsidR="001D430C">
        <w:rPr>
          <w:lang w:val="sr-Cyrl-RS"/>
        </w:rPr>
        <w:t xml:space="preserve"> </w:t>
      </w:r>
      <w:r>
        <w:rPr>
          <w:lang w:val="sr-Cyrl-RS"/>
        </w:rPr>
        <w:t>banke</w:t>
      </w:r>
      <w:r w:rsidR="001D430C">
        <w:rPr>
          <w:lang w:val="sr-Cyrl-RS"/>
        </w:rPr>
        <w:t xml:space="preserve"> </w:t>
      </w:r>
      <w:r>
        <w:rPr>
          <w:lang w:val="sr-Cyrl-RS"/>
        </w:rPr>
        <w:t>dostavlјam</w:t>
      </w:r>
      <w:r w:rsidR="001D430C">
        <w:rPr>
          <w:lang w:val="sr-Cyrl-RS"/>
        </w:rPr>
        <w:t xml:space="preserve"> </w:t>
      </w:r>
      <w:r>
        <w:rPr>
          <w:lang w:val="sr-Cyrl-RS"/>
        </w:rPr>
        <w:t>za</w:t>
      </w:r>
      <w:r w:rsidR="001D430C">
        <w:rPr>
          <w:lang w:val="sr-Cyrl-RS"/>
        </w:rPr>
        <w:t xml:space="preserve"> </w:t>
      </w:r>
      <w:r>
        <w:rPr>
          <w:lang w:val="sr-Cyrl-RS"/>
        </w:rPr>
        <w:t>partiju</w:t>
      </w:r>
      <w:r w:rsidR="001D430C">
        <w:rPr>
          <w:lang w:val="sr-Cyrl-RS"/>
        </w:rPr>
        <w:t xml:space="preserve"> </w:t>
      </w:r>
      <w:r w:rsidR="001D430C" w:rsidRPr="000148B4">
        <w:rPr>
          <w:u w:val="single"/>
          <w:lang w:val="sr-Cyrl-ME"/>
        </w:rPr>
        <w:tab/>
      </w:r>
      <w:r w:rsidR="001D430C" w:rsidRPr="000148B4">
        <w:rPr>
          <w:u w:val="single"/>
          <w:lang w:val="sr-Cyrl-ME"/>
        </w:rPr>
        <w:tab/>
      </w:r>
      <w:r w:rsidR="001D430C" w:rsidRPr="000148B4">
        <w:rPr>
          <w:u w:val="single"/>
          <w:lang w:val="sr-Cyrl-ME"/>
        </w:rPr>
        <w:tab/>
      </w:r>
      <w:r w:rsidR="001D430C">
        <w:rPr>
          <w:u w:val="single"/>
          <w:lang w:val="sr-Cyrl-ME"/>
        </w:rPr>
        <w:t xml:space="preserve"> </w:t>
      </w:r>
      <w:r w:rsidR="001D430C" w:rsidRPr="001D430C">
        <w:rPr>
          <w:lang w:val="sr-Cyrl-ME"/>
        </w:rPr>
        <w:t>(</w:t>
      </w:r>
      <w:r>
        <w:rPr>
          <w:lang w:val="sr-Cyrl-ME"/>
        </w:rPr>
        <w:t>upisati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partiju</w:t>
      </w:r>
      <w:r w:rsidR="001D430C" w:rsidRPr="001D430C">
        <w:rPr>
          <w:lang w:val="sr-Cyrl-ME"/>
        </w:rPr>
        <w:t>/</w:t>
      </w:r>
      <w:r>
        <w:rPr>
          <w:lang w:val="sr-Cyrl-ME"/>
        </w:rPr>
        <w:t>partije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za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koju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se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podnosi</w:t>
      </w:r>
      <w:r w:rsidR="001D430C" w:rsidRPr="001D430C">
        <w:rPr>
          <w:lang w:val="sr-Cyrl-ME"/>
        </w:rPr>
        <w:t xml:space="preserve"> </w:t>
      </w:r>
      <w:r>
        <w:rPr>
          <w:lang w:val="sr-Cyrl-ME"/>
        </w:rPr>
        <w:t>izjava</w:t>
      </w:r>
      <w:r w:rsidR="001D430C" w:rsidRPr="001D430C">
        <w:rPr>
          <w:lang w:val="sr-Cyrl-ME"/>
        </w:rPr>
        <w:t>).</w:t>
      </w:r>
      <w:r w:rsidR="00D80B92" w:rsidRPr="001D430C">
        <w:br/>
      </w:r>
    </w:p>
    <w:p w14:paraId="6DF93894" w14:textId="559667FF" w:rsidR="00EC01E3" w:rsidRPr="000148B4" w:rsidRDefault="00926699" w:rsidP="00EC01E3">
      <w:pPr>
        <w:pStyle w:val="NormalWeb"/>
        <w:spacing w:before="0" w:beforeAutospacing="0" w:after="0" w:afterAutospacing="0"/>
        <w:rPr>
          <w:u w:val="single"/>
          <w:lang w:val="sr-Cyrl-ME"/>
        </w:rPr>
      </w:pPr>
      <w:r>
        <w:t>Datum</w:t>
      </w:r>
      <w:r w:rsidR="00EC01E3" w:rsidRPr="000148B4">
        <w:t xml:space="preserve">: </w:t>
      </w:r>
      <w:r w:rsidR="00EC01E3" w:rsidRPr="000148B4">
        <w:rPr>
          <w:u w:val="single"/>
          <w:lang w:val="sr-Cyrl-ME"/>
        </w:rPr>
        <w:tab/>
      </w:r>
      <w:r w:rsidR="00EC01E3" w:rsidRPr="000148B4">
        <w:rPr>
          <w:u w:val="single"/>
          <w:lang w:val="sr-Cyrl-ME"/>
        </w:rPr>
        <w:tab/>
      </w:r>
      <w:r w:rsidR="00EC01E3" w:rsidRPr="000148B4">
        <w:rPr>
          <w:u w:val="single"/>
          <w:lang w:val="sr-Cyrl-ME"/>
        </w:rPr>
        <w:tab/>
      </w:r>
      <w:r w:rsidR="00EC01E3" w:rsidRPr="000148B4">
        <w:rPr>
          <w:u w:val="single"/>
          <w:lang w:val="sr-Cyrl-ME"/>
        </w:rPr>
        <w:tab/>
      </w:r>
    </w:p>
    <w:p w14:paraId="0CFC817A" w14:textId="77777777" w:rsidR="00EC01E3" w:rsidRPr="000148B4" w:rsidRDefault="00EC01E3" w:rsidP="00EC01E3">
      <w:pPr>
        <w:pStyle w:val="NormalWeb"/>
        <w:spacing w:before="0" w:beforeAutospacing="0" w:after="0" w:afterAutospacing="0"/>
        <w:rPr>
          <w:u w:val="single"/>
          <w:lang w:val="sr-Cyrl-ME"/>
        </w:rPr>
      </w:pPr>
    </w:p>
    <w:p w14:paraId="4DFFD499" w14:textId="77777777" w:rsidR="00EC01E3" w:rsidRPr="000148B4" w:rsidRDefault="00EC01E3" w:rsidP="00EC01E3">
      <w:pPr>
        <w:pStyle w:val="NormalWeb"/>
        <w:spacing w:before="0" w:beforeAutospacing="0" w:after="0" w:afterAutospacing="0"/>
        <w:rPr>
          <w:lang w:val="sr-Cyrl-ME"/>
        </w:rPr>
      </w:pPr>
    </w:p>
    <w:p w14:paraId="6A8BE305" w14:textId="77777777" w:rsidR="00EC01E3" w:rsidRPr="000148B4" w:rsidRDefault="00EC01E3" w:rsidP="00EC01E3">
      <w:pPr>
        <w:pStyle w:val="NormalWeb"/>
        <w:spacing w:before="0" w:beforeAutospacing="0" w:after="0" w:afterAutospacing="0"/>
        <w:jc w:val="right"/>
        <w:rPr>
          <w:color w:val="000000"/>
          <w:u w:val="single"/>
          <w:lang w:val="sr-Cyrl-ME"/>
        </w:rPr>
      </w:pP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  <w:r w:rsidRPr="000148B4">
        <w:rPr>
          <w:color w:val="000000"/>
          <w:u w:val="single"/>
          <w:lang w:val="sr-Cyrl-ME"/>
        </w:rPr>
        <w:tab/>
      </w:r>
    </w:p>
    <w:p w14:paraId="1391372C" w14:textId="773E05FA" w:rsidR="00EC01E3" w:rsidRPr="000148B4" w:rsidRDefault="00926699" w:rsidP="00EC01E3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Ovlašćeno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lice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ili</w:t>
      </w:r>
      <w:r w:rsidR="00EC01E3" w:rsidRPr="000148B4">
        <w:rPr>
          <w:color w:val="000000"/>
          <w:lang w:val="sr-Cyrl-ME"/>
        </w:rPr>
        <w:t xml:space="preserve"> </w:t>
      </w:r>
    </w:p>
    <w:p w14:paraId="44FE4C3B" w14:textId="1CF750CC" w:rsidR="00EC01E3" w:rsidRPr="000148B4" w:rsidRDefault="00926699" w:rsidP="00EC01E3">
      <w:pPr>
        <w:pStyle w:val="NormalWeb"/>
        <w:spacing w:before="0" w:beforeAutospacing="0" w:after="0" w:afterAutospacing="0"/>
        <w:jc w:val="right"/>
        <w:rPr>
          <w:color w:val="000000"/>
          <w:lang w:val="sr-Cyrl-ME"/>
        </w:rPr>
      </w:pPr>
      <w:r>
        <w:rPr>
          <w:color w:val="000000"/>
          <w:lang w:val="sr-Cyrl-ME"/>
        </w:rPr>
        <w:t>ovlašćeni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predstavnik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grupe</w:t>
      </w:r>
      <w:r w:rsidR="00EC01E3" w:rsidRPr="000148B4">
        <w:rPr>
          <w:color w:val="000000"/>
          <w:lang w:val="sr-Cyrl-ME"/>
        </w:rPr>
        <w:t xml:space="preserve"> </w:t>
      </w:r>
      <w:r>
        <w:rPr>
          <w:color w:val="000000"/>
          <w:lang w:val="sr-Cyrl-ME"/>
        </w:rPr>
        <w:t>ponuđača</w:t>
      </w:r>
    </w:p>
    <w:p w14:paraId="6E7A86F4" w14:textId="4AE6778A" w:rsidR="00D80B92" w:rsidRPr="00EC01E3" w:rsidRDefault="00D80B92" w:rsidP="00EC01E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D983BFE" w14:textId="2DB01FEB" w:rsidR="00D80B92" w:rsidRPr="00EC01E3" w:rsidRDefault="00926699" w:rsidP="00D80B92">
      <w:pPr>
        <w:pStyle w:val="NormalWeb"/>
        <w:shd w:val="clear" w:color="auto" w:fill="FFFFFF"/>
        <w:spacing w:before="0" w:beforeAutospacing="0" w:after="0" w:afterAutospacing="0"/>
        <w:rPr>
          <w:b/>
          <w:lang w:val="sr-Cyrl-RS"/>
        </w:rPr>
      </w:pPr>
      <w:r>
        <w:rPr>
          <w:b/>
          <w:lang w:val="sr-Cyrl-RS"/>
        </w:rPr>
        <w:t>Napomena</w:t>
      </w:r>
      <w:r w:rsidR="00EC01E3" w:rsidRPr="00EC01E3">
        <w:rPr>
          <w:b/>
          <w:lang w:val="sr-Cyrl-RS"/>
        </w:rPr>
        <w:t>:</w:t>
      </w:r>
    </w:p>
    <w:p w14:paraId="6A54512E" w14:textId="62697EBF" w:rsidR="00EC01E3" w:rsidRPr="008635BF" w:rsidRDefault="00926699" w:rsidP="00EC01E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Pismo</w:t>
      </w:r>
      <w:r w:rsidR="00EC01E3" w:rsidRPr="008635BF">
        <w:rPr>
          <w:color w:val="000000"/>
        </w:rPr>
        <w:t xml:space="preserve"> </w:t>
      </w:r>
      <w:r>
        <w:rPr>
          <w:color w:val="000000"/>
        </w:rPr>
        <w:t>o</w:t>
      </w:r>
      <w:r w:rsidR="00EC01E3" w:rsidRPr="008635BF">
        <w:rPr>
          <w:color w:val="000000"/>
        </w:rPr>
        <w:t xml:space="preserve"> </w:t>
      </w:r>
      <w:r>
        <w:rPr>
          <w:color w:val="000000"/>
        </w:rPr>
        <w:t>namerama</w:t>
      </w:r>
      <w:r w:rsidR="00EC01E3" w:rsidRPr="008635BF">
        <w:rPr>
          <w:color w:val="000000"/>
        </w:rPr>
        <w:t xml:space="preserve"> </w:t>
      </w:r>
      <w:r>
        <w:rPr>
          <w:color w:val="000000"/>
        </w:rPr>
        <w:t>poslovne</w:t>
      </w:r>
      <w:r w:rsidR="00EC01E3" w:rsidRPr="008635BF">
        <w:rPr>
          <w:color w:val="000000"/>
        </w:rPr>
        <w:t xml:space="preserve"> </w:t>
      </w:r>
      <w:r>
        <w:rPr>
          <w:color w:val="000000"/>
        </w:rPr>
        <w:t>banke</w:t>
      </w:r>
      <w:r w:rsidR="00EC01E3" w:rsidRPr="008635BF">
        <w:rPr>
          <w:color w:val="000000"/>
        </w:rPr>
        <w:t xml:space="preserve"> je </w:t>
      </w:r>
      <w:r>
        <w:rPr>
          <w:color w:val="000000"/>
        </w:rPr>
        <w:t>obavezujućeg</w:t>
      </w:r>
      <w:r w:rsidR="006E1E99">
        <w:rPr>
          <w:color w:val="000000"/>
        </w:rPr>
        <w:t xml:space="preserve"> </w:t>
      </w:r>
      <w:r>
        <w:rPr>
          <w:color w:val="000000"/>
        </w:rPr>
        <w:t>karaktera</w:t>
      </w:r>
      <w:r w:rsidR="006E1E99">
        <w:rPr>
          <w:color w:val="000000"/>
        </w:rPr>
        <w:t xml:space="preserve"> </w:t>
      </w:r>
      <w:r>
        <w:rPr>
          <w:color w:val="000000"/>
        </w:rPr>
        <w:t>i</w:t>
      </w:r>
      <w:r w:rsidR="006E1E99">
        <w:rPr>
          <w:color w:val="000000"/>
        </w:rPr>
        <w:t xml:space="preserve"> </w:t>
      </w:r>
      <w:r>
        <w:rPr>
          <w:color w:val="000000"/>
        </w:rPr>
        <w:t>mora</w:t>
      </w:r>
      <w:r w:rsidR="006E1E99">
        <w:rPr>
          <w:color w:val="000000"/>
        </w:rPr>
        <w:t xml:space="preserve"> </w:t>
      </w:r>
      <w:r>
        <w:rPr>
          <w:color w:val="000000"/>
        </w:rPr>
        <w:t>da</w:t>
      </w:r>
      <w:r w:rsidR="006E1E99">
        <w:rPr>
          <w:color w:val="000000"/>
        </w:rPr>
        <w:t> </w:t>
      </w:r>
      <w:r>
        <w:rPr>
          <w:color w:val="000000"/>
        </w:rPr>
        <w:t>sadrži</w:t>
      </w:r>
      <w:r w:rsidR="00EC01E3" w:rsidRPr="008635BF">
        <w:rPr>
          <w:color w:val="000000"/>
        </w:rPr>
        <w:t>: </w:t>
      </w:r>
    </w:p>
    <w:p w14:paraId="3FBB4121" w14:textId="4A7D7FAA" w:rsidR="00EC01E3" w:rsidRPr="008635BF" w:rsidRDefault="00EC01E3" w:rsidP="00EC01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</w:p>
    <w:p w14:paraId="0DBE6CA7" w14:textId="6044DA95" w:rsidR="00EC01E3" w:rsidRPr="008635BF" w:rsidRDefault="00EC01E3" w:rsidP="00EC01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naziv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mesto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bankarske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garancije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</w:p>
    <w:p w14:paraId="52FBCA9D" w14:textId="1C5ACDD1" w:rsidR="00EC01E3" w:rsidRPr="00EC01E3" w:rsidRDefault="00EC01E3" w:rsidP="00EC01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tekst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izjave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potvrđuje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izdati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neopozivu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bezuslovnu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naplativu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bankarsku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garanciju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sredstvo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obezbeđenja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dobro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izvršenje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ispunjenje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ugovorenih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</w:rPr>
        <w:t>prigovora</w:t>
      </w:r>
      <w:r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</w:t>
      </w:r>
      <w:r w:rsidR="00594D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iznos</w:t>
      </w:r>
      <w:r w:rsidR="00594D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 w:rsidR="00594D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.000.000,00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PDV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rokom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60 (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šezdeset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dužim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datuma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isteka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važnosti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266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ugovora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CD4AB70" w14:textId="470272F9" w:rsidR="00850CF6" w:rsidRPr="007567FF" w:rsidRDefault="00926699" w:rsidP="00756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Pismu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namerama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Ponuđača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Prodavcu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bankarsku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navesti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garancija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dostavlјena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njegova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izabrana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najpovolјnija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neopasnog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industrijskog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otpada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partije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1, 2, 3, 4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posebno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svako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pismo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namerama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poslovne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banke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partiju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koju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dostavlјa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prema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Konkursnoj</w:t>
      </w:r>
      <w:r w:rsidR="00EC01E3" w:rsidRPr="00863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dokumentaciji</w:t>
      </w:r>
      <w:r w:rsidR="00D06C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D06C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3931/21</w:t>
      </w:r>
      <w:r w:rsidR="006E1E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D06C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sprovodi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Ministarstvo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unutrašnjih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poslova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EC0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D80B92" w:rsidRPr="005656BB">
        <w:t> </w:t>
      </w:r>
    </w:p>
    <w:p w14:paraId="69C1703D" w14:textId="1CF9EBAD" w:rsidR="000D79BE" w:rsidRDefault="00926699" w:rsidP="00240FA9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sr-Cyrl-RS"/>
        </w:rPr>
      </w:pPr>
      <w:r>
        <w:rPr>
          <w:b/>
          <w:lang w:val="sr-Cyrl-RS"/>
        </w:rPr>
        <w:t>MODEL</w:t>
      </w:r>
      <w:r w:rsidR="00410E9A">
        <w:rPr>
          <w:b/>
          <w:lang w:val="sr-Cyrl-RS"/>
        </w:rPr>
        <w:t xml:space="preserve"> </w:t>
      </w:r>
      <w:r>
        <w:rPr>
          <w:b/>
          <w:lang w:val="sr-Cyrl-RS"/>
        </w:rPr>
        <w:t>UGOVORA</w:t>
      </w:r>
      <w:r w:rsidR="00410E9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10E9A">
        <w:rPr>
          <w:b/>
          <w:lang w:val="sr-Cyrl-RS"/>
        </w:rPr>
        <w:t xml:space="preserve"> </w:t>
      </w:r>
      <w:r>
        <w:rPr>
          <w:b/>
          <w:lang w:val="sr-Cyrl-RS"/>
        </w:rPr>
        <w:t>PARTIJU</w:t>
      </w:r>
      <w:r w:rsidR="00410E9A">
        <w:rPr>
          <w:b/>
          <w:lang w:val="sr-Cyrl-RS"/>
        </w:rPr>
        <w:t xml:space="preserve"> 1</w:t>
      </w:r>
    </w:p>
    <w:p w14:paraId="5E669AF5" w14:textId="254C8B21" w:rsidR="00410E9A" w:rsidRDefault="00410E9A" w:rsidP="00410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8246B6" w14:textId="77777777" w:rsidR="00410E9A" w:rsidRPr="000D79BE" w:rsidRDefault="00410E9A" w:rsidP="00410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FBBB30" w14:textId="4AE4CCF9" w:rsidR="000D79BE" w:rsidRPr="000D79BE" w:rsidRDefault="000D79BE" w:rsidP="000D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MODEL</w:t>
      </w:r>
      <w:r w:rsidRPr="000D7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UGOVORA</w:t>
      </w:r>
    </w:p>
    <w:p w14:paraId="2048F0EA" w14:textId="50F67FA7" w:rsidR="000D79BE" w:rsidRPr="000D79BE" w:rsidRDefault="00926699" w:rsidP="000D79BE">
      <w:pPr>
        <w:keepLine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O</w:t>
      </w:r>
      <w:r w:rsidR="000D79BE" w:rsidRPr="000D79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KUPOPRODAJI</w:t>
      </w:r>
      <w:r w:rsid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0D79BE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0D79BE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</w:p>
    <w:p w14:paraId="7F01C8E4" w14:textId="77777777" w:rsidR="000D79BE" w:rsidRDefault="000D79BE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4EF7A2" w14:textId="6D3EB7FF" w:rsidR="000D79BE" w:rsidRPr="000D79BE" w:rsidRDefault="00926699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Zaklјučen</w:t>
      </w:r>
      <w:r w:rsidR="00945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45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945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D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0D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...........................</w:t>
      </w:r>
      <w:r w:rsidR="009458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0D79B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35B4F123" w14:textId="4A57188F" w:rsidR="000D79BE" w:rsidRPr="000D79BE" w:rsidRDefault="00926699" w:rsidP="00410E9A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</w:pPr>
      <w:r>
        <w:rPr>
          <w:b/>
          <w:bCs/>
          <w:color w:val="000000"/>
        </w:rPr>
        <w:t>Ministarstv</w:t>
      </w:r>
      <w:r>
        <w:rPr>
          <w:b/>
          <w:bCs/>
          <w:color w:val="000000"/>
          <w:lang w:val="sr-Cyrl-RS"/>
        </w:rPr>
        <w:t>a</w:t>
      </w:r>
      <w:r w:rsidR="000D79BE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unutrašnjih</w:t>
      </w:r>
      <w:r w:rsidR="000D79BE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poslova</w:t>
      </w:r>
      <w:r w:rsidR="000D79BE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Republike</w:t>
      </w:r>
      <w:r w:rsidR="000D79BE" w:rsidRPr="000D79BE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Srbije</w:t>
      </w:r>
      <w:r w:rsidR="000D79BE" w:rsidRPr="000D79BE">
        <w:rPr>
          <w:b/>
          <w:bCs/>
          <w:color w:val="000000"/>
          <w:lang w:val="sr-Cyrl-RS"/>
        </w:rPr>
        <w:t xml:space="preserve"> </w:t>
      </w:r>
      <w:r>
        <w:rPr>
          <w:color w:val="000000"/>
        </w:rPr>
        <w:t>sa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sedištem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u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Beogradu</w:t>
      </w:r>
      <w:r w:rsidR="000D79BE" w:rsidRPr="000D79BE">
        <w:rPr>
          <w:color w:val="000000"/>
        </w:rPr>
        <w:t xml:space="preserve">, </w:t>
      </w:r>
      <w:r>
        <w:rPr>
          <w:color w:val="000000"/>
        </w:rPr>
        <w:t>ul</w:t>
      </w:r>
      <w:r w:rsidR="000D79BE" w:rsidRPr="000D79BE">
        <w:rPr>
          <w:color w:val="000000"/>
          <w:lang w:val="sr-Cyrl-RS"/>
        </w:rPr>
        <w:t>.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Kneza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Miloša</w:t>
      </w:r>
      <w:r w:rsidR="000D79BE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</w:t>
      </w:r>
      <w:r w:rsidR="000D79BE" w:rsidRPr="000D79BE">
        <w:rPr>
          <w:color w:val="000000"/>
          <w:lang w:val="sr-Cyrl-RS"/>
        </w:rPr>
        <w:t>.</w:t>
      </w:r>
      <w:r w:rsidR="000D79BE" w:rsidRPr="000D79BE">
        <w:rPr>
          <w:color w:val="000000"/>
        </w:rPr>
        <w:t>103,</w:t>
      </w:r>
      <w:r w:rsidR="000D79BE" w:rsidRPr="000D79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PIB</w:t>
      </w:r>
      <w:r w:rsidR="000D79BE" w:rsidRPr="000D79BE">
        <w:rPr>
          <w:color w:val="000000"/>
          <w:lang w:val="sr-Cyrl-RS"/>
        </w:rPr>
        <w:t>:</w:t>
      </w:r>
      <w:r w:rsidR="000D79BE" w:rsidRPr="000D79BE">
        <w:rPr>
          <w:color w:val="000000"/>
        </w:rPr>
        <w:t xml:space="preserve"> 100184116</w:t>
      </w:r>
      <w:r w:rsidR="000D79BE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MB</w:t>
      </w:r>
      <w:r w:rsidR="000D79BE" w:rsidRPr="000D79BE">
        <w:rPr>
          <w:color w:val="000000"/>
        </w:rPr>
        <w:t>: 07008104</w:t>
      </w:r>
      <w:r w:rsidR="000D79BE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</w:t>
      </w:r>
      <w:r>
        <w:rPr>
          <w:color w:val="000000"/>
        </w:rPr>
        <w:t>ifra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delatnosti</w:t>
      </w:r>
      <w:r w:rsidR="000D79BE" w:rsidRPr="000D79BE">
        <w:rPr>
          <w:color w:val="000000"/>
        </w:rPr>
        <w:t>: 8424</w:t>
      </w:r>
      <w:r w:rsidR="000D79BE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</w:t>
      </w:r>
      <w:r>
        <w:rPr>
          <w:color w:val="000000"/>
        </w:rPr>
        <w:t>oga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zastupa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Želјko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Veselinović</w:t>
      </w:r>
      <w:r w:rsidR="000D79BE" w:rsidRPr="000D79BE">
        <w:rPr>
          <w:color w:val="000000"/>
        </w:rPr>
        <w:t xml:space="preserve">, </w:t>
      </w:r>
      <w:r>
        <w:rPr>
          <w:color w:val="000000"/>
        </w:rPr>
        <w:t>pomoćnik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ministra</w:t>
      </w:r>
      <w:r w:rsidR="000D79BE" w:rsidRPr="000D79BE">
        <w:rPr>
          <w:color w:val="000000"/>
        </w:rPr>
        <w:t xml:space="preserve"> </w:t>
      </w:r>
      <w:r w:rsidR="000D79BE" w:rsidRPr="000D79BE">
        <w:rPr>
          <w:color w:val="000000"/>
          <w:lang w:val="sr-Cyrl-RS"/>
        </w:rPr>
        <w:t>-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načelnik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Sektora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za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materijalno</w:t>
      </w:r>
      <w:r w:rsidR="000D79BE" w:rsidRPr="000D79BE">
        <w:rPr>
          <w:color w:val="000000"/>
        </w:rPr>
        <w:t xml:space="preserve"> </w:t>
      </w:r>
      <w:r w:rsidR="009458AE">
        <w:rPr>
          <w:color w:val="000000"/>
          <w:lang w:val="sr-Cyrl-RS"/>
        </w:rPr>
        <w:t>-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finansijske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poslove</w:t>
      </w:r>
      <w:r w:rsidR="000D79BE" w:rsidRPr="000D79BE">
        <w:rPr>
          <w:color w:val="000000"/>
        </w:rPr>
        <w:t xml:space="preserve"> (</w:t>
      </w:r>
      <w:r>
        <w:rPr>
          <w:color w:val="000000"/>
        </w:rPr>
        <w:t>u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dalјem</w:t>
      </w:r>
      <w:r w:rsidR="000D79BE" w:rsidRPr="000D79BE">
        <w:rPr>
          <w:color w:val="000000"/>
        </w:rPr>
        <w:t xml:space="preserve"> </w:t>
      </w:r>
      <w:r>
        <w:rPr>
          <w:color w:val="000000"/>
        </w:rPr>
        <w:t>tekstu</w:t>
      </w:r>
      <w:r w:rsidR="000D79BE" w:rsidRPr="000D79BE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Prodavac</w:t>
      </w:r>
      <w:r w:rsidR="000D79BE" w:rsidRPr="000D79BE">
        <w:rPr>
          <w:b/>
          <w:bCs/>
          <w:color w:val="000000"/>
        </w:rPr>
        <w:t>).</w:t>
      </w:r>
    </w:p>
    <w:p w14:paraId="7B636DA3" w14:textId="5C9AA249" w:rsidR="000D79BE" w:rsidRPr="000D79BE" w:rsidRDefault="00926699" w:rsidP="000D79BE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eastAsia="TimesNew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NewRoman" w:hAnsi="Times New Roman" w:cs="Times New Roman"/>
          <w:sz w:val="24"/>
          <w:szCs w:val="24"/>
          <w:lang w:val="sr-Latn-RS"/>
        </w:rPr>
        <w:t>i</w:t>
      </w:r>
    </w:p>
    <w:p w14:paraId="30720A8A" w14:textId="21201019" w:rsidR="000D79BE" w:rsidRPr="000D79BE" w:rsidRDefault="000D79BE" w:rsidP="000D79BE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lastRenderedPageBreak/>
        <w:t>„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___________________________________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“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sedištem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_______________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ulica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br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PIB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MB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koga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zastupa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: ________________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dalјem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tekstu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="00926699">
        <w:rPr>
          <w:rFonts w:ascii="Times New Roman" w:eastAsia="TimesNew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Kupac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)</w:t>
      </w:r>
    </w:p>
    <w:p w14:paraId="220B2195" w14:textId="77777777" w:rsidR="000D79BE" w:rsidRPr="000D79BE" w:rsidRDefault="000D79BE" w:rsidP="000D79B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014159E" w14:textId="31D5F769" w:rsidR="000D79BE" w:rsidRPr="000D79BE" w:rsidRDefault="00926699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ponuđačima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grupe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ponuđača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14:paraId="3D8E02A0" w14:textId="276F4C81" w:rsidR="000D79BE" w:rsidRPr="000D79BE" w:rsidRDefault="00926699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0C077EC2" w14:textId="56B797F2" w:rsidR="000D79BE" w:rsidRPr="000D79BE" w:rsidRDefault="00926699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69688A9" w14:textId="184E8B7C" w:rsidR="000D79BE" w:rsidRPr="000D79BE" w:rsidRDefault="000D79BE" w:rsidP="000D79B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ME"/>
        </w:rPr>
      </w:pP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biće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popunjeno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skladu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podacima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navedenim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ponudi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,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ako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učestvuje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grupi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14:paraId="3AE81E80" w14:textId="77777777" w:rsidR="000D79BE" w:rsidRDefault="000D79BE" w:rsidP="000D79B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651DA63" w14:textId="5FA18B7F" w:rsidR="000D79BE" w:rsidRPr="000D79BE" w:rsidRDefault="00926699" w:rsidP="000D79B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Ugovorne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strane</w:t>
      </w:r>
      <w:r w:rsidR="000D79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konstatuju</w:t>
      </w:r>
      <w:r w:rsidR="000D79BE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EC3128C" w14:textId="1316FA5C" w:rsidR="000D79BE" w:rsidRPr="00410E9A" w:rsidRDefault="000D79BE" w:rsidP="000D79B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P</w:t>
      </w:r>
      <w:r w:rsidR="00926699">
        <w:rPr>
          <w:color w:val="000000"/>
        </w:rPr>
        <w:t>rodavac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osnovu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javnog</w:t>
      </w:r>
      <w:r w:rsidR="00410E9A">
        <w:rPr>
          <w:color w:val="000000"/>
          <w:lang w:val="sr-Cyrl-RS"/>
        </w:rPr>
        <w:t xml:space="preserve"> </w:t>
      </w:r>
      <w:r w:rsidR="00926699">
        <w:rPr>
          <w:color w:val="000000"/>
        </w:rPr>
        <w:t>poziva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podnošenje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postupak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otkupa</w:t>
      </w:r>
      <w:r w:rsidRPr="005656BB">
        <w:rPr>
          <w:color w:val="000000"/>
        </w:rPr>
        <w:t>/</w:t>
      </w:r>
      <w:r w:rsidR="00926699">
        <w:rPr>
          <w:color w:val="000000"/>
        </w:rPr>
        <w:t>prodaje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="00410E9A"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Republike</w:t>
      </w:r>
      <w:r w:rsidR="00410E9A"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Srbije</w:t>
      </w:r>
      <w:r w:rsidR="00410E9A">
        <w:rPr>
          <w:color w:val="000000"/>
        </w:rPr>
        <w:t xml:space="preserve">, </w:t>
      </w:r>
      <w:r w:rsidR="00926699">
        <w:rPr>
          <w:bCs/>
          <w:color w:val="000000"/>
        </w:rPr>
        <w:t>radi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zaklјučenja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ugovora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na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period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od</w:t>
      </w:r>
      <w:r w:rsidRPr="00410E9A">
        <w:rPr>
          <w:bCs/>
          <w:color w:val="000000"/>
        </w:rPr>
        <w:t xml:space="preserve"> </w:t>
      </w:r>
      <w:r w:rsidR="00594DBE">
        <w:rPr>
          <w:bCs/>
          <w:color w:val="000000"/>
          <w:lang w:val="sr-Cyrl-RS"/>
        </w:rPr>
        <w:t>2 (</w:t>
      </w:r>
      <w:r w:rsidR="00926699">
        <w:rPr>
          <w:bCs/>
          <w:color w:val="000000"/>
        </w:rPr>
        <w:t>dve</w:t>
      </w:r>
      <w:r w:rsidR="00594DBE">
        <w:rPr>
          <w:bCs/>
          <w:color w:val="000000"/>
          <w:lang w:val="sr-Cyrl-RS"/>
        </w:rPr>
        <w:t>)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godine</w:t>
      </w:r>
      <w:r w:rsidRPr="00410E9A">
        <w:rPr>
          <w:bCs/>
          <w:color w:val="000000"/>
        </w:rPr>
        <w:t>;</w:t>
      </w:r>
    </w:p>
    <w:p w14:paraId="25068E95" w14:textId="72278516" w:rsidR="000D79BE" w:rsidRPr="00410E9A" w:rsidRDefault="00410E9A" w:rsidP="000D79BE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-</w:t>
      </w:r>
      <w:r w:rsidR="00926699">
        <w:rPr>
          <w:color w:val="000000"/>
        </w:rPr>
        <w:t>da</w:t>
      </w:r>
      <w:r>
        <w:rPr>
          <w:color w:val="000000"/>
        </w:rPr>
        <w:t xml:space="preserve"> </w:t>
      </w:r>
      <w:r w:rsidR="00926699">
        <w:rPr>
          <w:color w:val="000000"/>
        </w:rPr>
        <w:t>je</w:t>
      </w:r>
      <w:r>
        <w:rPr>
          <w:color w:val="000000"/>
        </w:rPr>
        <w:t xml:space="preserve"> </w:t>
      </w:r>
      <w:r w:rsidR="00926699">
        <w:rPr>
          <w:color w:val="000000"/>
        </w:rPr>
        <w:t>Kupac</w:t>
      </w:r>
      <w:r>
        <w:rPr>
          <w:color w:val="000000"/>
        </w:rPr>
        <w:t xml:space="preserve"> </w:t>
      </w:r>
      <w:r w:rsidR="00926699">
        <w:rPr>
          <w:color w:val="000000"/>
        </w:rPr>
        <w:t>dostavio</w:t>
      </w:r>
      <w:r>
        <w:rPr>
          <w:color w:val="000000"/>
        </w:rPr>
        <w:t xml:space="preserve"> </w:t>
      </w:r>
      <w:r w:rsidR="00926699">
        <w:rPr>
          <w:color w:val="000000"/>
        </w:rPr>
        <w:t>Ponudu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="000D79BE" w:rsidRPr="005656BB">
        <w:rPr>
          <w:color w:val="000000"/>
        </w:rPr>
        <w:t xml:space="preserve"> ____________(</w:t>
      </w:r>
      <w:r w:rsidR="00926699">
        <w:rPr>
          <w:i/>
          <w:iCs/>
          <w:color w:val="000000"/>
        </w:rPr>
        <w:t>popunjava</w:t>
      </w:r>
      <w:r w:rsidR="000D79BE" w:rsidRPr="005656BB">
        <w:rPr>
          <w:i/>
          <w:iCs/>
          <w:color w:val="000000"/>
        </w:rPr>
        <w:t xml:space="preserve"> </w:t>
      </w:r>
      <w:r w:rsidR="00926699">
        <w:rPr>
          <w:i/>
          <w:iCs/>
          <w:color w:val="000000"/>
        </w:rPr>
        <w:t>Naručilac</w:t>
      </w:r>
      <w:r w:rsidR="000D79BE" w:rsidRPr="005656BB">
        <w:rPr>
          <w:color w:val="000000"/>
        </w:rPr>
        <w:t>)</w:t>
      </w:r>
      <w:r w:rsidR="003C5E9D">
        <w:rPr>
          <w:color w:val="000000"/>
          <w:lang w:val="sr-Cyrl-ME"/>
        </w:rPr>
        <w:t>.</w:t>
      </w:r>
    </w:p>
    <w:p w14:paraId="0798A5B3" w14:textId="7FD9619F" w:rsidR="000D79BE" w:rsidRPr="00410E9A" w:rsidRDefault="000D79BE" w:rsidP="000D79BE">
      <w:pPr>
        <w:pStyle w:val="NormalWeb"/>
        <w:spacing w:before="0" w:beforeAutospacing="0" w:after="0" w:afterAutospacing="0"/>
        <w:ind w:hanging="180"/>
        <w:jc w:val="both"/>
        <w:rPr>
          <w:lang w:val="sr-Cyrl-RS"/>
        </w:rPr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Naručilac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doneo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Odluku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dodeli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 w:rsidR="00410E9A">
        <w:rPr>
          <w:color w:val="000000"/>
          <w:lang w:val="sr-Cyrl-RS"/>
        </w:rPr>
        <w:t xml:space="preserve">, </w:t>
      </w:r>
      <w:r w:rsidR="00926699">
        <w:rPr>
          <w:color w:val="000000"/>
        </w:rPr>
        <w:t>br</w:t>
      </w:r>
      <w:r w:rsidR="00410E9A">
        <w:rPr>
          <w:color w:val="000000"/>
        </w:rPr>
        <w:t>.</w:t>
      </w:r>
      <w:r w:rsidRPr="005656BB">
        <w:rPr>
          <w:color w:val="000000"/>
        </w:rPr>
        <w:t xml:space="preserve"> </w:t>
      </w:r>
      <w:r w:rsidRPr="00410E9A">
        <w:rPr>
          <w:bCs/>
          <w:color w:val="000000"/>
        </w:rPr>
        <w:t xml:space="preserve">_________ </w:t>
      </w:r>
      <w:r w:rsidR="00926699">
        <w:rPr>
          <w:color w:val="000000"/>
        </w:rPr>
        <w:t>od</w:t>
      </w:r>
      <w:r w:rsidRPr="00410E9A">
        <w:rPr>
          <w:color w:val="000000"/>
        </w:rPr>
        <w:t xml:space="preserve"> </w:t>
      </w:r>
      <w:r w:rsidRPr="00410E9A">
        <w:rPr>
          <w:bCs/>
          <w:color w:val="000000"/>
        </w:rPr>
        <w:t>__________</w:t>
      </w:r>
      <w:r w:rsidRPr="00410E9A">
        <w:rPr>
          <w:color w:val="000000"/>
        </w:rPr>
        <w:t>,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kojom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="00410E9A">
        <w:rPr>
          <w:color w:val="000000"/>
          <w:lang w:val="sr-Cyrl-RS"/>
        </w:rPr>
        <w:t>;</w:t>
      </w:r>
    </w:p>
    <w:p w14:paraId="06198704" w14:textId="5A403155" w:rsidR="000D79BE" w:rsidRPr="005656BB" w:rsidRDefault="000D79BE" w:rsidP="000D79BE">
      <w:pPr>
        <w:pStyle w:val="NormalWeb"/>
        <w:spacing w:before="0" w:beforeAutospacing="0" w:after="0" w:afterAutospacing="0"/>
        <w:ind w:hanging="180"/>
        <w:jc w:val="both"/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Prodavac</w:t>
      </w:r>
      <w:r w:rsidRPr="005656BB">
        <w:rPr>
          <w:color w:val="000000"/>
        </w:rPr>
        <w:t xml:space="preserve"> </w:t>
      </w:r>
      <w:r w:rsidR="00410E9A">
        <w:rPr>
          <w:color w:val="000000"/>
          <w:lang w:val="sr-Cyrl-RS"/>
        </w:rPr>
        <w:t>-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Republike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Srbije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ime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račun</w:t>
      </w:r>
      <w:r w:rsidRPr="005656BB">
        <w:rPr>
          <w:color w:val="000000"/>
        </w:rPr>
        <w:t>; </w:t>
      </w:r>
    </w:p>
    <w:p w14:paraId="4A74DA09" w14:textId="77777777" w:rsidR="009458AE" w:rsidRDefault="009458AE" w:rsidP="00410E9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E88823F" w14:textId="06D8B654" w:rsidR="00D80B92" w:rsidRPr="005656BB" w:rsidRDefault="00926699" w:rsidP="00410E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PREDMET</w:t>
      </w:r>
      <w:r w:rsidR="00D80B92" w:rsidRPr="005656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UGOVORA</w:t>
      </w:r>
    </w:p>
    <w:p w14:paraId="55F9B13B" w14:textId="7F483FEE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1.</w:t>
      </w:r>
    </w:p>
    <w:p w14:paraId="002A0592" w14:textId="77777777" w:rsidR="00410E9A" w:rsidRDefault="00410E9A" w:rsidP="005B52F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144E33" w14:textId="030A7816" w:rsidR="00410E9A" w:rsidRPr="00410E9A" w:rsidRDefault="00926699" w:rsidP="00410E9A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stvarnim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potrebama</w:t>
      </w:r>
      <w:r w:rsidR="00D80B92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Prodavca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="00410E9A">
        <w:rPr>
          <w:rFonts w:ascii="Times New Roman" w:hAnsi="Times New Roman" w:cs="Times New Roman"/>
          <w:color w:val="000000"/>
          <w:sz w:val="24"/>
          <w:szCs w:val="24"/>
        </w:rPr>
        <w:t xml:space="preserve"> 1 -</w:t>
      </w:r>
      <w:r w:rsidR="00410E9A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410E9A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mestom</w:t>
      </w:r>
      <w:r w:rsidR="00410E9A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r w:rsidR="00410E9A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="00410E9A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410E9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Beogradu</w:t>
      </w:r>
      <w:r w:rsid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objektima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sedišta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594DB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Policijske</w:t>
      </w:r>
      <w:r w:rsidR="00CB6A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uprave</w:t>
      </w:r>
      <w:r w:rsidR="00CB6A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CB6A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grad</w:t>
      </w:r>
      <w:r w:rsidR="00CB6A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</w:t>
      </w:r>
      <w:r w:rsidR="00B359E7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410E9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E3089EF" w14:textId="67FC5C87" w:rsidR="00D80B92" w:rsidRDefault="00926699" w:rsidP="005B52F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viđenom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stanju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mogućnosti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naknadnih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reklamacija</w:t>
      </w:r>
      <w:r w:rsidR="00D80B92" w:rsidRPr="005656BB">
        <w:rPr>
          <w:color w:val="000000"/>
        </w:rPr>
        <w:t>.</w:t>
      </w:r>
    </w:p>
    <w:p w14:paraId="4B463BCD" w14:textId="77777777" w:rsidR="003C5E9D" w:rsidRPr="005656BB" w:rsidRDefault="003C5E9D" w:rsidP="005B52F8">
      <w:pPr>
        <w:pStyle w:val="NormalWeb"/>
        <w:spacing w:before="0" w:beforeAutospacing="0" w:after="0" w:afterAutospacing="0"/>
        <w:jc w:val="both"/>
      </w:pPr>
    </w:p>
    <w:p w14:paraId="58363D23" w14:textId="1DE3ED0E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VREDNOST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7381781F" w14:textId="7D213AEE" w:rsidR="00D80B92" w:rsidRDefault="00926699" w:rsidP="00410E9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2.</w:t>
      </w:r>
    </w:p>
    <w:p w14:paraId="19F9917E" w14:textId="77777777" w:rsidR="00410E9A" w:rsidRPr="005656BB" w:rsidRDefault="00410E9A" w:rsidP="00410E9A">
      <w:pPr>
        <w:pStyle w:val="NormalWeb"/>
        <w:spacing w:before="0" w:beforeAutospacing="0" w:after="0" w:afterAutospacing="0"/>
        <w:jc w:val="center"/>
      </w:pPr>
    </w:p>
    <w:p w14:paraId="48EA3BE4" w14:textId="51E819E9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Ovim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utvrđuje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jedinična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jedinici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mere</w:t>
      </w:r>
      <w:r w:rsidR="00D80B92" w:rsidRPr="005656BB">
        <w:rPr>
          <w:color w:val="000000"/>
        </w:rPr>
        <w:t xml:space="preserve"> </w:t>
      </w:r>
      <w:r w:rsidR="00410E9A">
        <w:rPr>
          <w:color w:val="000000"/>
          <w:lang w:val="sr-Cyrl-RS"/>
        </w:rPr>
        <w:t>-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pojedinačnu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obrasca</w:t>
      </w:r>
      <w:r w:rsidR="00410E9A">
        <w:rPr>
          <w:color w:val="000000"/>
        </w:rPr>
        <w:t xml:space="preserve"> </w:t>
      </w:r>
      <w:r>
        <w:rPr>
          <w:color w:val="000000"/>
        </w:rPr>
        <w:t>ponude</w:t>
      </w:r>
      <w:r w:rsidR="00410E9A">
        <w:rPr>
          <w:color w:val="000000"/>
        </w:rPr>
        <w:t xml:space="preserve">, </w:t>
      </w:r>
      <w:r>
        <w:rPr>
          <w:color w:val="000000"/>
        </w:rPr>
        <w:t>predmeta</w:t>
      </w:r>
      <w:r w:rsidR="00410E9A">
        <w:rPr>
          <w:color w:val="000000"/>
        </w:rPr>
        <w:t xml:space="preserve"> </w:t>
      </w:r>
      <w:r>
        <w:rPr>
          <w:color w:val="000000"/>
        </w:rPr>
        <w:t>otkupa</w:t>
      </w:r>
      <w:r w:rsidR="00410E9A">
        <w:rPr>
          <w:color w:val="000000"/>
        </w:rPr>
        <w:t xml:space="preserve"> -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najpovolјnijeg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D80B92" w:rsidRPr="005656BB">
        <w:rPr>
          <w:color w:val="000000"/>
        </w:rPr>
        <w:t>.</w:t>
      </w:r>
    </w:p>
    <w:p w14:paraId="5D0872C4" w14:textId="6428315F" w:rsidR="00D80B92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Jedinična</w:t>
      </w:r>
      <w:r w:rsidR="00410E9A">
        <w:rPr>
          <w:color w:val="000000"/>
        </w:rPr>
        <w:t xml:space="preserve"> </w:t>
      </w:r>
      <w:r>
        <w:rPr>
          <w:color w:val="000000"/>
        </w:rPr>
        <w:t>cena</w:t>
      </w:r>
      <w:r w:rsidR="00410E9A">
        <w:rPr>
          <w:color w:val="000000"/>
        </w:rPr>
        <w:t xml:space="preserve"> </w:t>
      </w:r>
      <w:r>
        <w:rPr>
          <w:color w:val="000000"/>
        </w:rPr>
        <w:t>po</w:t>
      </w:r>
      <w:r w:rsidR="00410E9A">
        <w:rPr>
          <w:color w:val="000000"/>
        </w:rPr>
        <w:t xml:space="preserve"> </w:t>
      </w:r>
      <w:r>
        <w:rPr>
          <w:color w:val="000000"/>
        </w:rPr>
        <w:t>jedinici</w:t>
      </w:r>
      <w:r w:rsidR="00410E9A">
        <w:rPr>
          <w:color w:val="000000"/>
        </w:rPr>
        <w:t xml:space="preserve"> </w:t>
      </w:r>
      <w:r>
        <w:rPr>
          <w:color w:val="000000"/>
        </w:rPr>
        <w:t>mere</w:t>
      </w:r>
      <w:r w:rsidR="00410E9A">
        <w:rPr>
          <w:color w:val="000000"/>
        </w:rPr>
        <w:t xml:space="preserve"> -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, </w:t>
      </w:r>
      <w:r>
        <w:rPr>
          <w:b/>
          <w:bCs/>
          <w:color w:val="000000"/>
          <w:u w:val="single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poreza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dodatu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vrednost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iznosi</w:t>
      </w:r>
      <w:r w:rsidR="00D80B92" w:rsidRPr="005656BB">
        <w:rPr>
          <w:color w:val="000000"/>
        </w:rPr>
        <w:t>:</w:t>
      </w:r>
    </w:p>
    <w:p w14:paraId="5E778B63" w14:textId="77777777" w:rsidR="00410E9A" w:rsidRPr="005656BB" w:rsidRDefault="00410E9A" w:rsidP="00D80B92">
      <w:pPr>
        <w:pStyle w:val="NormalWeb"/>
        <w:spacing w:before="0" w:beforeAutospacing="0" w:after="0" w:afterAutospacing="0"/>
        <w:jc w:val="both"/>
      </w:pPr>
    </w:p>
    <w:tbl>
      <w:tblPr>
        <w:tblW w:w="101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402"/>
        <w:gridCol w:w="1288"/>
        <w:gridCol w:w="2160"/>
        <w:gridCol w:w="1170"/>
        <w:gridCol w:w="2448"/>
      </w:tblGrid>
      <w:tr w:rsidR="00410E9A" w:rsidRPr="005656BB" w14:paraId="6FFB966E" w14:textId="77777777" w:rsidTr="009458AE">
        <w:trPr>
          <w:trHeight w:val="10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4C71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461317E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FB46937" w14:textId="6F0621A7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56E4" w14:textId="0B156ADD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6908" w14:textId="7DAC85C9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29A8" w14:textId="75BB26B7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CC07" w14:textId="3E63BAA6" w:rsidR="00410E9A" w:rsidRPr="005656BB" w:rsidRDefault="00926699" w:rsidP="00410E9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F2A7" w14:textId="69D52BAC" w:rsidR="00410E9A" w:rsidRPr="005656BB" w:rsidRDefault="00926699" w:rsidP="00410E9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410E9A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410E9A" w:rsidRPr="005656BB" w14:paraId="50EDB56B" w14:textId="77777777" w:rsidTr="009458AE">
        <w:trPr>
          <w:trHeight w:val="67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E8C8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0D02" w14:textId="4D9401B6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410E9A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8E316" w14:textId="0CB3AA7A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A946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9396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9AF6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9A" w:rsidRPr="005656BB" w14:paraId="37218438" w14:textId="77777777" w:rsidTr="009458AE">
        <w:trPr>
          <w:trHeight w:val="5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B2D8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F4AA" w14:textId="3232A315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02B0" w14:textId="0149D7E8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E71D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20D2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F799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9A" w:rsidRPr="005656BB" w14:paraId="30ADD450" w14:textId="77777777" w:rsidTr="009458AE">
        <w:trPr>
          <w:trHeight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37CE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9D0D" w14:textId="433D68D1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AC93" w14:textId="78145F25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6DB9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48D1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685F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9A" w:rsidRPr="005656BB" w14:paraId="4C9CAD18" w14:textId="77777777" w:rsidTr="009458AE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C5B3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2630" w14:textId="610DC44D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410E9A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E82F" w14:textId="0C0451B8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50BB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E0DD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4A57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9A" w:rsidRPr="005656BB" w14:paraId="78F2026E" w14:textId="77777777" w:rsidTr="009458AE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421F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5A61" w14:textId="5856AB70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2124" w14:textId="7FFED197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3D1D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75FA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B5A3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9A" w:rsidRPr="005656BB" w14:paraId="1002E9CE" w14:textId="77777777" w:rsidTr="009458AE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3C74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3023" w14:textId="6D02BA98" w:rsidR="00410E9A" w:rsidRPr="00B359E7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 w:rsidR="00B359E7">
              <w:rPr>
                <w:b/>
                <w:bCs/>
                <w:iCs/>
                <w:color w:val="000000"/>
              </w:rPr>
              <w:t>–</w:t>
            </w:r>
            <w:r w:rsidR="00410E9A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B359E7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t>gumeni</w:t>
            </w:r>
            <w:r w:rsidR="00B359E7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B359E7">
              <w:rPr>
                <w:b/>
                <w:bCs/>
                <w:iCs/>
                <w:color w:val="000000"/>
                <w:lang w:val="sr-Cyrl-RS"/>
              </w:rPr>
              <w:t xml:space="preserve"> 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B359E7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B49D" w14:textId="69C7C325" w:rsidR="00410E9A" w:rsidRPr="005656BB" w:rsidRDefault="00926699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B54B" w14:textId="77777777" w:rsidR="00410E9A" w:rsidRPr="005656BB" w:rsidRDefault="00410E9A" w:rsidP="00410E9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B1F2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777D" w14:textId="77777777" w:rsidR="00410E9A" w:rsidRPr="005656BB" w:rsidRDefault="00410E9A" w:rsidP="0041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5D0E" w14:textId="77777777" w:rsidR="00D80B92" w:rsidRPr="005656BB" w:rsidRDefault="00D80B92" w:rsidP="00D80B92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49C692DD" w14:textId="616A1FA7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Jedinična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množi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svakom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pojedinačnom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količinom</w:t>
      </w:r>
      <w:r w:rsidR="00D80B92" w:rsidRPr="005656BB">
        <w:rPr>
          <w:color w:val="000000"/>
        </w:rPr>
        <w:t>. </w:t>
      </w:r>
    </w:p>
    <w:p w14:paraId="61FD0BA3" w14:textId="452CA03A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Tačna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merenjem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D80B92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D80B92" w:rsidRPr="005656BB">
        <w:rPr>
          <w:color w:val="000000"/>
        </w:rPr>
        <w:t>/</w:t>
      </w:r>
      <w:r>
        <w:rPr>
          <w:color w:val="000000"/>
        </w:rPr>
        <w:t>odvage</w:t>
      </w:r>
      <w:r w:rsidR="00D80B92" w:rsidRPr="005656BB">
        <w:rPr>
          <w:color w:val="000000"/>
        </w:rPr>
        <w:t>).</w:t>
      </w:r>
    </w:p>
    <w:p w14:paraId="43B466DF" w14:textId="4449F99B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. </w:t>
      </w:r>
      <w:r>
        <w:rPr>
          <w:color w:val="000000"/>
        </w:rPr>
        <w:t>Eventualno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toku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trajanja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ukaže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potreba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navedene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specifikaciji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ugovoru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prethodne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provere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tržišnih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obostranu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saglasnost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postupak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realizovan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7ADB601C" w14:textId="52127F5E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jediničnu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cenu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uračunate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usluge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utovara</w:t>
      </w:r>
      <w:r w:rsidR="00D80B92" w:rsidRPr="005656BB">
        <w:rPr>
          <w:color w:val="000000"/>
        </w:rPr>
        <w:t>-</w:t>
      </w:r>
      <w:r>
        <w:rPr>
          <w:color w:val="000000"/>
        </w:rPr>
        <w:t>istovara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merenja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zavisni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troškovi</w:t>
      </w:r>
      <w:r w:rsidR="00D80B92" w:rsidRPr="005656BB">
        <w:rPr>
          <w:color w:val="000000"/>
        </w:rPr>
        <w:t>.</w:t>
      </w:r>
    </w:p>
    <w:p w14:paraId="1C7B4CF5" w14:textId="77777777" w:rsidR="00B359E7" w:rsidRDefault="00D80B92" w:rsidP="00832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6C0993B6" w14:textId="77777777" w:rsidR="00B359E7" w:rsidRDefault="00B359E7" w:rsidP="00832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4674A7ED" w14:textId="77777777" w:rsidR="00B359E7" w:rsidRDefault="00B359E7" w:rsidP="00832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045AFDDA" w14:textId="77777777" w:rsidR="00B359E7" w:rsidRDefault="00B359E7" w:rsidP="00832D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4D030FFA" w14:textId="2F2742EE" w:rsidR="00D80B92" w:rsidRPr="005656BB" w:rsidRDefault="00926699" w:rsidP="0083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VAŽENјE</w:t>
      </w:r>
      <w:r w:rsidR="00D80B92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</w:p>
    <w:p w14:paraId="5EA47D9E" w14:textId="40BC01B4" w:rsidR="008C2328" w:rsidRDefault="00926699" w:rsidP="007A771B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3.</w:t>
      </w:r>
    </w:p>
    <w:p w14:paraId="51D47829" w14:textId="77777777" w:rsidR="007A771B" w:rsidRPr="007A771B" w:rsidRDefault="007A771B" w:rsidP="007A771B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7B13E116" w14:textId="414BCC16" w:rsidR="00CB6E3B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zaklјučuje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period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4C1FFB">
        <w:rPr>
          <w:color w:val="000000"/>
        </w:rPr>
        <w:t xml:space="preserve"> </w:t>
      </w:r>
      <w:r w:rsidR="00B359E7" w:rsidRPr="004C1FFB">
        <w:rPr>
          <w:color w:val="000000"/>
          <w:lang w:val="sr-Cyrl-RS"/>
        </w:rPr>
        <w:t>2 (</w:t>
      </w:r>
      <w:r>
        <w:rPr>
          <w:color w:val="000000"/>
          <w:lang w:val="sr-Cyrl-RS"/>
        </w:rPr>
        <w:t>dve</w:t>
      </w:r>
      <w:r w:rsidR="00B359E7" w:rsidRPr="004C1FFB">
        <w:rPr>
          <w:color w:val="000000"/>
          <w:lang w:val="sr-Cyrl-RS"/>
        </w:rPr>
        <w:t>)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godine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stupanja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D80B92" w:rsidRPr="004C1FFB">
        <w:rPr>
          <w:color w:val="000000"/>
        </w:rPr>
        <w:t xml:space="preserve">. </w:t>
      </w:r>
      <w:r>
        <w:rPr>
          <w:color w:val="000000"/>
        </w:rPr>
        <w:t>Ugovor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stupa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momentom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obostranog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potpisivanja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dostavlјanja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finansijskog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sredstva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obezbeđenja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4C1FFB">
        <w:rPr>
          <w:color w:val="000000"/>
        </w:rPr>
        <w:t>.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</w:rPr>
        <w:t>Jedinične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D80B92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9F50C1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9F50C1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9F50C1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0F42C7" w:rsidRPr="004C1FFB">
        <w:rPr>
          <w:color w:val="000000"/>
          <w:lang w:val="sr-Cyrl-RS"/>
        </w:rPr>
        <w:t>,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7A771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7A771B">
        <w:rPr>
          <w:color w:val="000000"/>
          <w:lang w:val="sr-Cyrl-RS"/>
        </w:rPr>
        <w:t>.</w:t>
      </w:r>
    </w:p>
    <w:p w14:paraId="41CAF23E" w14:textId="66E49822" w:rsidR="00D80B92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Svaka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091739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09173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ukoliko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9F50C1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7A771B">
        <w:rPr>
          <w:color w:val="000000"/>
          <w:lang w:val="sr-Cyrl-RS"/>
        </w:rPr>
        <w:t xml:space="preserve"> 1</w:t>
      </w:r>
      <w:r w:rsidR="00091739">
        <w:rPr>
          <w:color w:val="000000"/>
          <w:lang w:val="sr-Cyrl-RS"/>
        </w:rPr>
        <w:t xml:space="preserve">0% </w:t>
      </w:r>
      <w:r>
        <w:rPr>
          <w:color w:val="000000"/>
          <w:lang w:val="sr-Cyrl-RS"/>
        </w:rPr>
        <w:t>od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091739">
        <w:rPr>
          <w:color w:val="000000"/>
          <w:lang w:val="sr-Cyrl-RS"/>
        </w:rPr>
        <w:t xml:space="preserve">. </w:t>
      </w:r>
    </w:p>
    <w:p w14:paraId="6C1A66BA" w14:textId="107F1A3D" w:rsidR="007A771B" w:rsidRPr="00CB6E3B" w:rsidRDefault="00926699" w:rsidP="00D80B92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09173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7A771B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7A771B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7A771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7A771B">
        <w:rPr>
          <w:color w:val="000000"/>
          <w:lang w:val="sr-Cyrl-RS"/>
        </w:rPr>
        <w:t>.</w:t>
      </w:r>
    </w:p>
    <w:p w14:paraId="31C94400" w14:textId="77777777" w:rsidR="00B359E7" w:rsidRPr="00B359E7" w:rsidRDefault="00B359E7" w:rsidP="00D80B92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6FB71E5" w14:textId="437A75F3" w:rsidR="00D80B92" w:rsidRPr="005656BB" w:rsidRDefault="00926699" w:rsidP="00832D7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DINAMIKA</w:t>
      </w:r>
      <w:r w:rsidR="00D80B92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D80B92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MESTO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PREUZIMANјA</w:t>
      </w:r>
    </w:p>
    <w:p w14:paraId="23C7A07E" w14:textId="42194F05" w:rsidR="00D80B92" w:rsidRDefault="00D80B92" w:rsidP="00432B4F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="00832D79">
        <w:rPr>
          <w:rStyle w:val="apple-tab-span"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4.</w:t>
      </w:r>
    </w:p>
    <w:p w14:paraId="6912DD71" w14:textId="77777777" w:rsidR="00432B4F" w:rsidRPr="00432B4F" w:rsidRDefault="00432B4F" w:rsidP="00432B4F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3C64CA14" w14:textId="220C6361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sukcesivno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zahtevu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sastavlјati</w:t>
      </w:r>
      <w:r w:rsidR="00832D79">
        <w:rPr>
          <w:color w:val="000000"/>
        </w:rPr>
        <w:t xml:space="preserve"> </w:t>
      </w:r>
      <w:r>
        <w:rPr>
          <w:color w:val="000000"/>
        </w:rPr>
        <w:t>pojedinačni</w:t>
      </w:r>
      <w:r w:rsidR="00832D79">
        <w:rPr>
          <w:color w:val="000000"/>
        </w:rPr>
        <w:t xml:space="preserve"> </w:t>
      </w:r>
      <w:r>
        <w:rPr>
          <w:color w:val="000000"/>
        </w:rPr>
        <w:t>zapisnici</w:t>
      </w:r>
      <w:r w:rsidR="00832D79">
        <w:rPr>
          <w:color w:val="000000"/>
        </w:rPr>
        <w:t xml:space="preserve"> (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D80B92" w:rsidRPr="005656BB">
        <w:rPr>
          <w:color w:val="000000"/>
        </w:rPr>
        <w:t>/</w:t>
      </w:r>
      <w:r>
        <w:rPr>
          <w:color w:val="000000"/>
        </w:rPr>
        <w:t>odvaga</w:t>
      </w:r>
      <w:r w:rsidR="00D80B92" w:rsidRPr="005656BB">
        <w:rPr>
          <w:color w:val="000000"/>
        </w:rPr>
        <w:t xml:space="preserve"> ),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čega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fakturisanje</w:t>
      </w:r>
      <w:r w:rsidR="00D80B92" w:rsidRPr="005656BB">
        <w:rPr>
          <w:color w:val="000000"/>
        </w:rPr>
        <w:t>.</w:t>
      </w:r>
    </w:p>
    <w:p w14:paraId="55EE19BA" w14:textId="4BF6FE21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D80B92" w:rsidRPr="005656BB">
        <w:rPr>
          <w:color w:val="000000"/>
        </w:rPr>
        <w:t xml:space="preserve"> </w:t>
      </w:r>
      <w:r w:rsidR="00556A55">
        <w:rPr>
          <w:color w:val="000000"/>
          <w:lang w:val="sr-Cyrl-RS"/>
        </w:rPr>
        <w:t>15 (</w:t>
      </w:r>
      <w:r>
        <w:rPr>
          <w:color w:val="000000"/>
          <w:lang w:val="sr-Cyrl-RS"/>
        </w:rPr>
        <w:t>petnaest</w:t>
      </w:r>
      <w:r w:rsidR="00B359E7">
        <w:rPr>
          <w:color w:val="000000"/>
          <w:lang w:val="sr-Cyrl-RS"/>
        </w:rPr>
        <w:t>)</w:t>
      </w:r>
      <w:r w:rsidR="00556A55">
        <w:rPr>
          <w:color w:val="000000"/>
        </w:rPr>
        <w:t xml:space="preserve"> </w:t>
      </w:r>
      <w:r>
        <w:rPr>
          <w:color w:val="000000"/>
        </w:rPr>
        <w:t>dana</w:t>
      </w:r>
      <w:r w:rsidR="00556A55">
        <w:rPr>
          <w:color w:val="000000"/>
        </w:rPr>
        <w:t xml:space="preserve"> </w:t>
      </w:r>
      <w:r>
        <w:rPr>
          <w:color w:val="000000"/>
        </w:rPr>
        <w:t>od</w:t>
      </w:r>
      <w:r w:rsidR="00556A55">
        <w:rPr>
          <w:color w:val="000000"/>
        </w:rPr>
        <w:t xml:space="preserve"> </w:t>
      </w:r>
      <w:r>
        <w:rPr>
          <w:color w:val="000000"/>
        </w:rPr>
        <w:t>dana</w:t>
      </w:r>
      <w:r w:rsidR="00556A55">
        <w:rPr>
          <w:color w:val="000000"/>
        </w:rPr>
        <w:t xml:space="preserve"> </w:t>
      </w:r>
      <w:r>
        <w:rPr>
          <w:color w:val="000000"/>
        </w:rPr>
        <w:t>dostave</w:t>
      </w:r>
      <w:r w:rsidR="00556A55">
        <w:rPr>
          <w:color w:val="000000"/>
        </w:rPr>
        <w:t xml:space="preserve"> </w:t>
      </w:r>
      <w:r>
        <w:rPr>
          <w:color w:val="000000"/>
        </w:rPr>
        <w:t>naloga</w:t>
      </w:r>
      <w:r w:rsidR="00556A55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>.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6E1E9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4F6703">
        <w:rPr>
          <w:color w:val="000000"/>
          <w:lang w:val="sr-Cyrl-RS"/>
        </w:rPr>
        <w:t>,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E1E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E1E99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6E1E99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Naručioca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4F670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naglašeno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4F67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4F6703">
        <w:rPr>
          <w:color w:val="000000"/>
          <w:lang w:val="sr-Cyrl-RS"/>
        </w:rPr>
        <w:t xml:space="preserve">. 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D80B92" w:rsidRPr="005656BB">
        <w:rPr>
          <w:color w:val="000000"/>
        </w:rPr>
        <w:t xml:space="preserve"> 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lastRenderedPageBreak/>
        <w:t>obavezi</w:t>
      </w:r>
      <w:r w:rsidR="00615F04">
        <w:rPr>
          <w:color w:val="000000"/>
        </w:rPr>
        <w:t xml:space="preserve"> </w:t>
      </w:r>
      <w:r>
        <w:rPr>
          <w:color w:val="000000"/>
        </w:rPr>
        <w:t>da</w:t>
      </w:r>
      <w:r w:rsidR="00615F04">
        <w:rPr>
          <w:color w:val="000000"/>
        </w:rPr>
        <w:t xml:space="preserve"> </w:t>
      </w:r>
      <w:r>
        <w:rPr>
          <w:color w:val="000000"/>
        </w:rPr>
        <w:t>zakaže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sekundarnih</w:t>
      </w:r>
      <w:r w:rsidR="00615F04">
        <w:rPr>
          <w:color w:val="000000"/>
        </w:rPr>
        <w:t xml:space="preserve"> </w:t>
      </w:r>
      <w:r>
        <w:rPr>
          <w:color w:val="000000"/>
        </w:rPr>
        <w:t>sirovina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minimum</w:t>
      </w:r>
      <w:r w:rsidR="00615F0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sata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615F04">
        <w:rPr>
          <w:color w:val="000000"/>
          <w:lang w:val="sr-Cyrl-RS"/>
        </w:rPr>
        <w:t>.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odazove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drugih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propratnih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radnji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cilјu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realizacije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B359E7">
        <w:rPr>
          <w:color w:val="000000"/>
        </w:rPr>
        <w:t xml:space="preserve"> </w:t>
      </w:r>
      <w:r>
        <w:rPr>
          <w:color w:val="000000"/>
        </w:rPr>
        <w:t>izdatog</w:t>
      </w:r>
      <w:r w:rsidR="00B359E7">
        <w:rPr>
          <w:color w:val="000000"/>
        </w:rPr>
        <w:t xml:space="preserve"> </w:t>
      </w:r>
      <w:r>
        <w:rPr>
          <w:color w:val="000000"/>
        </w:rPr>
        <w:t>naloga</w:t>
      </w:r>
      <w:r w:rsidR="00B359E7">
        <w:rPr>
          <w:color w:val="000000"/>
        </w:rPr>
        <w:t xml:space="preserve"> </w:t>
      </w:r>
      <w:r>
        <w:rPr>
          <w:color w:val="000000"/>
        </w:rPr>
        <w:t>za</w:t>
      </w:r>
      <w:r w:rsidR="00B359E7">
        <w:rPr>
          <w:color w:val="000000"/>
        </w:rPr>
        <w:t xml:space="preserve"> </w:t>
      </w:r>
      <w:r>
        <w:rPr>
          <w:color w:val="000000"/>
        </w:rPr>
        <w:t>preuzimanje</w:t>
      </w:r>
      <w:r w:rsidR="00B359E7">
        <w:rPr>
          <w:color w:val="000000"/>
        </w:rPr>
        <w:t xml:space="preserve"> </w:t>
      </w:r>
      <w:r w:rsidR="00B359E7">
        <w:rPr>
          <w:color w:val="000000"/>
          <w:lang w:val="sr-Cyrl-RS"/>
        </w:rPr>
        <w:t>(</w:t>
      </w:r>
      <w:r>
        <w:rPr>
          <w:color w:val="000000"/>
        </w:rPr>
        <w:t>izdat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elektronskim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izuzetno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faksa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telefona</w:t>
      </w:r>
      <w:r w:rsidR="00B359E7">
        <w:rPr>
          <w:color w:val="000000"/>
        </w:rPr>
        <w:t xml:space="preserve"> </w:t>
      </w:r>
      <w:r>
        <w:rPr>
          <w:color w:val="000000"/>
        </w:rPr>
        <w:t>ili</w:t>
      </w:r>
      <w:r w:rsidR="00B359E7">
        <w:rPr>
          <w:color w:val="000000"/>
        </w:rPr>
        <w:t xml:space="preserve"> </w:t>
      </w:r>
      <w:r>
        <w:rPr>
          <w:color w:val="000000"/>
        </w:rPr>
        <w:t>na</w:t>
      </w:r>
      <w:r w:rsidR="00B359E7">
        <w:rPr>
          <w:color w:val="000000"/>
        </w:rPr>
        <w:t xml:space="preserve"> </w:t>
      </w:r>
      <w:r>
        <w:rPr>
          <w:color w:val="000000"/>
        </w:rPr>
        <w:t>drugi</w:t>
      </w:r>
      <w:r w:rsidR="00B359E7">
        <w:rPr>
          <w:color w:val="000000"/>
        </w:rPr>
        <w:t xml:space="preserve"> </w:t>
      </w:r>
      <w:r>
        <w:rPr>
          <w:color w:val="000000"/>
        </w:rPr>
        <w:t>uobičajen</w:t>
      </w:r>
      <w:r w:rsidR="00B359E7">
        <w:rPr>
          <w:color w:val="000000"/>
        </w:rPr>
        <w:t xml:space="preserve"> </w:t>
      </w:r>
      <w:r>
        <w:rPr>
          <w:color w:val="000000"/>
        </w:rPr>
        <w:t>način</w:t>
      </w:r>
      <w:r w:rsidR="00B359E7">
        <w:rPr>
          <w:color w:val="000000"/>
          <w:lang w:val="sr-Cyrl-RS"/>
        </w:rPr>
        <w:t>).</w:t>
      </w:r>
      <w:r w:rsidR="00D80B92" w:rsidRPr="005656BB">
        <w:rPr>
          <w:color w:val="000000"/>
        </w:rPr>
        <w:t> </w:t>
      </w:r>
    </w:p>
    <w:p w14:paraId="6E22F3FD" w14:textId="6EFF6052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neodazivanja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predviđenih</w:t>
      </w:r>
      <w:r w:rsidR="00615F04">
        <w:rPr>
          <w:color w:val="000000"/>
        </w:rPr>
        <w:t xml:space="preserve"> </w:t>
      </w:r>
      <w:r>
        <w:rPr>
          <w:color w:val="000000"/>
        </w:rPr>
        <w:t>radnji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  </w:t>
      </w:r>
      <w:r>
        <w:rPr>
          <w:color w:val="000000"/>
        </w:rPr>
        <w:t>nepreuzimanj</w:t>
      </w:r>
      <w:r>
        <w:rPr>
          <w:color w:val="000000"/>
          <w:lang w:val="sr-Cyrl-RS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Prodavac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aktivirati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sredstvo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7D75C560" w14:textId="154555F3" w:rsidR="00B359E7" w:rsidRPr="00B359E7" w:rsidRDefault="00926699" w:rsidP="00B359E7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Kupac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obavezi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preuzimanje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D80B92" w:rsidRPr="00B35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B359E7" w:rsidRPr="00B359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359E7" w:rsidRPr="00B359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Beogradu</w:t>
      </w:r>
      <w:r w:rsidR="00B359E7" w:rsidRPr="00B359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Policijska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uprava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grad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Beograd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sedište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unutrašnjih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poslova</w:t>
      </w:r>
      <w:r w:rsidR="00B359E7" w:rsidRPr="00B359E7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14:paraId="29C32DFB" w14:textId="15B0B614" w:rsidR="00D80B92" w:rsidRPr="005656BB" w:rsidRDefault="00926699" w:rsidP="00B359E7">
      <w:pPr>
        <w:pStyle w:val="NormalWeb"/>
        <w:spacing w:before="0" w:beforeAutospacing="0" w:after="0" w:afterAutospacing="0"/>
        <w:ind w:right="6"/>
        <w:jc w:val="both"/>
      </w:pPr>
      <w:r>
        <w:rPr>
          <w:color w:val="000000"/>
        </w:rPr>
        <w:t>Rok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bitan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element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3FC7B8F2" w14:textId="77777777" w:rsidR="00D80B92" w:rsidRPr="005656BB" w:rsidRDefault="00D80B92" w:rsidP="00D80B92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</w:p>
    <w:p w14:paraId="140DE943" w14:textId="65A041B3" w:rsidR="00D80B92" w:rsidRPr="005656BB" w:rsidRDefault="00926699" w:rsidP="00832D79">
      <w:pPr>
        <w:pStyle w:val="NormalWeb"/>
        <w:spacing w:before="0" w:beforeAutospacing="0" w:after="0" w:afterAutospacing="0"/>
        <w:ind w:left="810" w:hanging="618"/>
        <w:jc w:val="center"/>
      </w:pPr>
      <w:r>
        <w:rPr>
          <w:b/>
          <w:bCs/>
          <w:color w:val="000000"/>
        </w:rPr>
        <w:t>USLOVI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  <w:r w:rsidR="00D80B92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</w:p>
    <w:p w14:paraId="74BA7D56" w14:textId="74C85266" w:rsidR="00D80B92" w:rsidRPr="005656BB" w:rsidRDefault="00926699" w:rsidP="00D80B92">
      <w:pPr>
        <w:pStyle w:val="NormalWeb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5.</w:t>
      </w:r>
    </w:p>
    <w:p w14:paraId="00FDF985" w14:textId="77777777" w:rsidR="00832D79" w:rsidRDefault="00832D79" w:rsidP="00832D79">
      <w:pPr>
        <w:pStyle w:val="NormalWeb"/>
        <w:spacing w:before="0" w:beforeAutospacing="0" w:after="0" w:afterAutospacing="0"/>
        <w:rPr>
          <w:rFonts w:eastAsiaTheme="minorHAnsi"/>
        </w:rPr>
      </w:pPr>
    </w:p>
    <w:p w14:paraId="636DDD44" w14:textId="0FDB32DE" w:rsidR="00D80B92" w:rsidRPr="005656BB" w:rsidRDefault="00926699" w:rsidP="00832D79">
      <w:pPr>
        <w:pStyle w:val="NormalWeb"/>
        <w:spacing w:before="0" w:beforeAutospacing="0" w:after="0" w:afterAutospacing="0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26F17160" w14:textId="62093DC3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pismeni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sačinjen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D80B92" w:rsidRPr="005656BB">
        <w:rPr>
          <w:color w:val="000000"/>
        </w:rPr>
        <w:t>/</w:t>
      </w:r>
      <w:r>
        <w:rPr>
          <w:color w:val="000000"/>
        </w:rPr>
        <w:t>mernih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D80B92" w:rsidRPr="005656BB">
        <w:rPr>
          <w:color w:val="000000"/>
        </w:rPr>
        <w:t>. </w:t>
      </w:r>
    </w:p>
    <w:p w14:paraId="17973556" w14:textId="08763C17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D80B92" w:rsidRPr="005656BB">
        <w:rPr>
          <w:color w:val="000000"/>
        </w:rPr>
        <w:t>. </w:t>
      </w:r>
    </w:p>
    <w:p w14:paraId="74C2064B" w14:textId="184213E1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>.</w:t>
      </w:r>
    </w:p>
    <w:p w14:paraId="70FB49BB" w14:textId="79FF6084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D80B92" w:rsidRPr="005656BB">
        <w:rPr>
          <w:color w:val="000000"/>
        </w:rPr>
        <w:t>. </w:t>
      </w:r>
    </w:p>
    <w:p w14:paraId="3F84C141" w14:textId="1E28F99D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D80B92" w:rsidRPr="005656BB">
        <w:rPr>
          <w:color w:val="000000"/>
        </w:rPr>
        <w:t xml:space="preserve"> – </w:t>
      </w:r>
      <w:r>
        <w:rPr>
          <w:color w:val="000000"/>
        </w:rPr>
        <w:t>registarskih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moguće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samo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ukoliko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prethodno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D80B92" w:rsidRPr="005656BB">
        <w:rPr>
          <w:color w:val="000000"/>
        </w:rPr>
        <w:t xml:space="preserve"> (</w:t>
      </w:r>
      <w:r>
        <w:rPr>
          <w:color w:val="000000"/>
        </w:rPr>
        <w:t>sečenje</w:t>
      </w:r>
      <w:r w:rsidR="00D80B92" w:rsidRPr="005656BB">
        <w:rPr>
          <w:color w:val="000000"/>
        </w:rPr>
        <w:t xml:space="preserve">) </w:t>
      </w:r>
      <w:r>
        <w:rPr>
          <w:color w:val="000000"/>
        </w:rPr>
        <w:t>istih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odgovarajućim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sopstvenim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alatom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nadzor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Komisije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vreme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D80B92" w:rsidRPr="005656BB">
        <w:rPr>
          <w:color w:val="000000"/>
        </w:rPr>
        <w:t xml:space="preserve">.  </w:t>
      </w:r>
      <w:r>
        <w:rPr>
          <w:color w:val="000000"/>
        </w:rPr>
        <w:t>Nakon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komisijskog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sačinjava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D80B92" w:rsidRPr="005656BB">
        <w:rPr>
          <w:color w:val="000000"/>
        </w:rPr>
        <w:t xml:space="preserve"> (</w:t>
      </w:r>
      <w:r>
        <w:rPr>
          <w:color w:val="000000"/>
        </w:rPr>
        <w:t>obostrano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potpisan</w:t>
      </w:r>
      <w:r w:rsidR="00D80B92" w:rsidRPr="005656BB">
        <w:rPr>
          <w:color w:val="000000"/>
        </w:rPr>
        <w:t>).</w:t>
      </w:r>
    </w:p>
    <w:p w14:paraId="2DDD1328" w14:textId="0FBA65AD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D80B92" w:rsidRPr="005656BB">
        <w:rPr>
          <w:color w:val="000000"/>
        </w:rPr>
        <w:t>.</w:t>
      </w:r>
    </w:p>
    <w:p w14:paraId="4D5C63DC" w14:textId="0452F443" w:rsidR="00240FA9" w:rsidRPr="00432B4F" w:rsidRDefault="00926699" w:rsidP="00832D7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Prilikom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D80B92" w:rsidRPr="005656BB">
        <w:rPr>
          <w:color w:val="000000"/>
        </w:rPr>
        <w:t>/</w:t>
      </w:r>
      <w:r>
        <w:rPr>
          <w:color w:val="000000"/>
        </w:rPr>
        <w:t>preuzimanja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potpišu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832D79">
        <w:rPr>
          <w:color w:val="000000"/>
        </w:rPr>
        <w:t xml:space="preserve"> </w:t>
      </w:r>
      <w:r>
        <w:rPr>
          <w:color w:val="000000"/>
        </w:rPr>
        <w:t>o</w:t>
      </w:r>
      <w:r w:rsidR="00832D79">
        <w:rPr>
          <w:color w:val="000000"/>
        </w:rPr>
        <w:t xml:space="preserve"> </w:t>
      </w:r>
      <w:r>
        <w:rPr>
          <w:color w:val="000000"/>
        </w:rPr>
        <w:t>kretanju</w:t>
      </w:r>
      <w:r w:rsidR="00832D79">
        <w:rPr>
          <w:color w:val="000000"/>
        </w:rPr>
        <w:t xml:space="preserve"> </w:t>
      </w:r>
      <w:r>
        <w:rPr>
          <w:color w:val="000000"/>
        </w:rPr>
        <w:t>otpada</w:t>
      </w:r>
      <w:r w:rsidR="00B359E7">
        <w:rPr>
          <w:color w:val="000000"/>
        </w:rPr>
        <w:t xml:space="preserve"> (</w:t>
      </w:r>
      <w:r>
        <w:rPr>
          <w:color w:val="000000"/>
        </w:rPr>
        <w:t>za</w:t>
      </w:r>
      <w:r w:rsidR="00B359E7">
        <w:rPr>
          <w:color w:val="000000"/>
        </w:rPr>
        <w:t xml:space="preserve"> </w:t>
      </w:r>
      <w:r>
        <w:rPr>
          <w:color w:val="000000"/>
        </w:rPr>
        <w:t>neopasan</w:t>
      </w:r>
      <w:r w:rsidR="00B359E7">
        <w:rPr>
          <w:color w:val="000000"/>
          <w:lang w:val="sr-Cyrl-RS"/>
        </w:rPr>
        <w:t xml:space="preserve"> </w:t>
      </w:r>
      <w:r>
        <w:rPr>
          <w:color w:val="000000"/>
        </w:rPr>
        <w:t>otpad</w:t>
      </w:r>
      <w:r w:rsidR="00D80B92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otpadom</w:t>
      </w:r>
      <w:r w:rsidR="00D80B92" w:rsidRPr="005656BB">
        <w:rPr>
          <w:color w:val="000000"/>
        </w:rPr>
        <w:t xml:space="preserve"> (</w:t>
      </w:r>
      <w:r w:rsidR="00832D79">
        <w:rPr>
          <w:color w:val="000000"/>
          <w:lang w:val="sr-Cyrl-RS"/>
        </w:rPr>
        <w:t>,,</w:t>
      </w:r>
      <w:r>
        <w:rPr>
          <w:color w:val="000000"/>
        </w:rPr>
        <w:t>Sl</w:t>
      </w:r>
      <w:r>
        <w:rPr>
          <w:color w:val="000000"/>
          <w:lang w:val="sr-Cyrl-RS"/>
        </w:rPr>
        <w:t>užbeni</w:t>
      </w:r>
      <w:r w:rsidR="00832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D86DC9">
        <w:rPr>
          <w:color w:val="000000"/>
          <w:lang w:val="sr-Latn-RS"/>
        </w:rPr>
        <w:t>“</w:t>
      </w:r>
      <w:r w:rsidR="00832D79">
        <w:rPr>
          <w:color w:val="000000"/>
          <w:lang w:val="sr-Cyrl-RS"/>
        </w:rPr>
        <w:t>,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br</w:t>
      </w:r>
      <w:r w:rsidR="00D80B92" w:rsidRPr="005656BB">
        <w:rPr>
          <w:color w:val="000000"/>
        </w:rPr>
        <w:t xml:space="preserve">. 36/09, 88/10, 14/16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95/18 </w:t>
      </w:r>
      <w:r w:rsidR="00832D79">
        <w:rPr>
          <w:color w:val="000000"/>
          <w:lang w:val="sr-Cyrl-RS"/>
        </w:rPr>
        <w:t>-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D80B92" w:rsidRPr="005656BB">
        <w:rPr>
          <w:color w:val="000000"/>
        </w:rPr>
        <w:t>.</w:t>
      </w:r>
      <w:r>
        <w:rPr>
          <w:color w:val="000000"/>
        </w:rPr>
        <w:t>zakon</w:t>
      </w:r>
      <w:r w:rsidR="00D80B92" w:rsidRPr="005656BB">
        <w:rPr>
          <w:color w:val="000000"/>
        </w:rPr>
        <w:t xml:space="preserve">). </w:t>
      </w:r>
      <w:r>
        <w:rPr>
          <w:color w:val="000000"/>
        </w:rPr>
        <w:t>Dokument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kretanju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F56FB9">
        <w:rPr>
          <w:color w:val="000000"/>
        </w:rPr>
        <w:t xml:space="preserve"> </w:t>
      </w:r>
      <w:r>
        <w:rPr>
          <w:color w:val="000000"/>
        </w:rPr>
        <w:t>potpisivanj</w:t>
      </w:r>
      <w:r>
        <w:rPr>
          <w:color w:val="000000"/>
          <w:lang w:val="sr-Cyrl-RS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D80B92" w:rsidRPr="005656BB">
        <w:rPr>
          <w:color w:val="000000"/>
        </w:rPr>
        <w:t>.</w:t>
      </w:r>
    </w:p>
    <w:p w14:paraId="396553AD" w14:textId="77777777" w:rsidR="00240FA9" w:rsidRDefault="00240FA9" w:rsidP="00832D7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17F9D06" w14:textId="6C057123" w:rsidR="00D80B92" w:rsidRDefault="00926699" w:rsidP="00832D7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6.</w:t>
      </w:r>
    </w:p>
    <w:p w14:paraId="7324B4AA" w14:textId="77777777" w:rsidR="00832D79" w:rsidRPr="005656BB" w:rsidRDefault="00832D79" w:rsidP="00832D79">
      <w:pPr>
        <w:pStyle w:val="NormalWeb"/>
        <w:spacing w:before="0" w:beforeAutospacing="0" w:after="0" w:afterAutospacing="0"/>
        <w:ind w:left="4320" w:firstLine="720"/>
      </w:pPr>
    </w:p>
    <w:p w14:paraId="60E47C52" w14:textId="09D27AF7" w:rsidR="00D80B92" w:rsidRPr="005656BB" w:rsidRDefault="00926699" w:rsidP="009458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sačinjenih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obostrano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potpisanih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ispostavlјati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uplate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naznačenog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iznosa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D80B92" w:rsidRPr="005656BB">
        <w:rPr>
          <w:color w:val="000000"/>
        </w:rPr>
        <w:t>.</w:t>
      </w:r>
    </w:p>
    <w:p w14:paraId="77B18AE7" w14:textId="7EE281B4" w:rsidR="00D80B92" w:rsidRPr="005656BB" w:rsidRDefault="00926699" w:rsidP="009458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deset</w:t>
      </w:r>
      <w:r w:rsidR="00D80B92" w:rsidRPr="005656BB">
        <w:rPr>
          <w:color w:val="000000"/>
        </w:rPr>
        <w:t xml:space="preserve"> (10)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ispostavlјanja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uplatu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D80B92" w:rsidRPr="005656BB">
        <w:rPr>
          <w:color w:val="000000"/>
        </w:rPr>
        <w:t>.</w:t>
      </w:r>
    </w:p>
    <w:p w14:paraId="11248AE9" w14:textId="7CC7F896" w:rsidR="00D80B92" w:rsidRPr="005656BB" w:rsidRDefault="00926699" w:rsidP="009458A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D86DC9">
        <w:rPr>
          <w:color w:val="000000"/>
        </w:rPr>
        <w:t xml:space="preserve"> </w:t>
      </w:r>
      <w:r>
        <w:rPr>
          <w:color w:val="000000"/>
        </w:rPr>
        <w:t>plaćanje</w:t>
      </w:r>
      <w:r w:rsidR="00D86DC9">
        <w:rPr>
          <w:color w:val="000000"/>
        </w:rPr>
        <w:t xml:space="preserve"> </w:t>
      </w:r>
      <w:r>
        <w:rPr>
          <w:color w:val="000000"/>
        </w:rPr>
        <w:t>vrši</w:t>
      </w:r>
      <w:r w:rsidR="00D86DC9">
        <w:rPr>
          <w:color w:val="000000"/>
        </w:rPr>
        <w:t xml:space="preserve"> </w:t>
      </w:r>
      <w:r>
        <w:rPr>
          <w:color w:val="000000"/>
        </w:rPr>
        <w:t>na</w:t>
      </w:r>
      <w:r w:rsidR="00D86DC9">
        <w:rPr>
          <w:color w:val="000000"/>
        </w:rPr>
        <w:t xml:space="preserve"> </w:t>
      </w:r>
      <w:r>
        <w:rPr>
          <w:color w:val="000000"/>
        </w:rPr>
        <w:t>račun</w:t>
      </w:r>
      <w:r w:rsidR="00D86DC9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naznačen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fakturi</w:t>
      </w:r>
      <w:r w:rsidR="00D80B92" w:rsidRPr="005656BB">
        <w:rPr>
          <w:color w:val="000000"/>
        </w:rPr>
        <w:t>.</w:t>
      </w:r>
    </w:p>
    <w:p w14:paraId="41F1C01F" w14:textId="77777777" w:rsidR="00D80B92" w:rsidRPr="005656BB" w:rsidRDefault="00D80B92" w:rsidP="00D80B9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99C4838" w14:textId="5A55781D" w:rsidR="00D80B92" w:rsidRPr="005656BB" w:rsidRDefault="00D80B92" w:rsidP="00832D79">
      <w:pPr>
        <w:pStyle w:val="NormalWeb"/>
        <w:spacing w:before="0" w:beforeAutospacing="0" w:after="0" w:afterAutospacing="0"/>
        <w:jc w:val="both"/>
      </w:pPr>
      <w:r w:rsidRPr="005656BB">
        <w:rPr>
          <w:color w:val="000000"/>
        </w:rPr>
        <w:t>  </w:t>
      </w:r>
      <w:r w:rsidR="00832D79">
        <w:rPr>
          <w:b/>
          <w:bCs/>
          <w:color w:val="000000"/>
          <w:lang w:val="sr-Cyrl-RS"/>
        </w:rPr>
        <w:t xml:space="preserve">                                  </w:t>
      </w:r>
      <w:r w:rsidR="00926699">
        <w:rPr>
          <w:b/>
          <w:bCs/>
          <w:color w:val="000000"/>
        </w:rPr>
        <w:t>SREDSTVO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FINANSIJSKOG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OBEZBEĐENјA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UGOVORA</w:t>
      </w:r>
    </w:p>
    <w:p w14:paraId="5599FF98" w14:textId="466D0E16" w:rsidR="00D80B92" w:rsidRDefault="00D80B92" w:rsidP="00432B4F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color w:val="000000"/>
        </w:rPr>
        <w:t>     </w:t>
      </w: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7.</w:t>
      </w:r>
    </w:p>
    <w:p w14:paraId="314FE200" w14:textId="77777777" w:rsidR="00432B4F" w:rsidRPr="00432B4F" w:rsidRDefault="00432B4F" w:rsidP="00432B4F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FEF4B7B" w14:textId="5ED321E3" w:rsidR="00D80B92" w:rsidRPr="005656BB" w:rsidRDefault="00926699" w:rsidP="009C57EF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lastRenderedPageBreak/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  </w:t>
      </w:r>
      <w:r>
        <w:rPr>
          <w:color w:val="000000"/>
        </w:rPr>
        <w:t>najkasnije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deset</w:t>
      </w:r>
      <w:r w:rsidR="00D80B92" w:rsidRPr="005656BB">
        <w:rPr>
          <w:color w:val="000000"/>
        </w:rPr>
        <w:t xml:space="preserve"> (10)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potpisivanja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ime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sredstva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D80B92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original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bankarsku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garanciju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visini</w:t>
      </w:r>
      <w:r w:rsidR="00D80B92" w:rsidRPr="00832D79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832D79">
        <w:rPr>
          <w:color w:val="000000"/>
        </w:rPr>
        <w:t xml:space="preserve"> </w:t>
      </w:r>
      <w:r w:rsidR="00D86DC9">
        <w:rPr>
          <w:color w:val="000000"/>
          <w:lang w:val="sr-Cyrl-RS"/>
        </w:rPr>
        <w:t>1</w:t>
      </w:r>
      <w:r w:rsidR="00D80B92" w:rsidRPr="00832D79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D80B92" w:rsidRPr="00832D79">
        <w:rPr>
          <w:color w:val="000000"/>
        </w:rPr>
        <w:t>.</w:t>
      </w:r>
    </w:p>
    <w:p w14:paraId="6A2F5851" w14:textId="37021765" w:rsidR="00D80B92" w:rsidRPr="005656BB" w:rsidRDefault="00926699" w:rsidP="009C57EF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Bankarska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D80B92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432B4F">
        <w:rPr>
          <w:color w:val="000000"/>
        </w:rPr>
        <w:t xml:space="preserve">, </w:t>
      </w:r>
      <w:r>
        <w:rPr>
          <w:color w:val="000000"/>
        </w:rPr>
        <w:t>bez</w:t>
      </w:r>
      <w:r w:rsidR="00432B4F">
        <w:rPr>
          <w:color w:val="000000"/>
        </w:rPr>
        <w:t xml:space="preserve"> </w:t>
      </w:r>
      <w:r>
        <w:rPr>
          <w:color w:val="000000"/>
        </w:rPr>
        <w:t>prava</w:t>
      </w:r>
      <w:r w:rsidR="00432B4F">
        <w:rPr>
          <w:color w:val="000000"/>
        </w:rPr>
        <w:t xml:space="preserve"> </w:t>
      </w:r>
      <w:r>
        <w:rPr>
          <w:color w:val="000000"/>
        </w:rPr>
        <w:t>na</w:t>
      </w:r>
      <w:r w:rsidR="00432B4F">
        <w:rPr>
          <w:color w:val="000000"/>
        </w:rPr>
        <w:t xml:space="preserve"> </w:t>
      </w:r>
      <w:r>
        <w:rPr>
          <w:color w:val="000000"/>
        </w:rPr>
        <w:t>prigovor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D80B92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D80B92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>.</w:t>
      </w:r>
    </w:p>
    <w:p w14:paraId="2B639518" w14:textId="00612D70" w:rsidR="00832D79" w:rsidRDefault="00926699" w:rsidP="00432B4F">
      <w:pPr>
        <w:pStyle w:val="NormalWeb"/>
        <w:spacing w:before="0" w:beforeAutospacing="0" w:after="0" w:afterAutospacing="0"/>
        <w:ind w:right="10"/>
        <w:jc w:val="both"/>
        <w:rPr>
          <w:color w:val="000000"/>
          <w:lang w:val="sr-Cyrl-RS"/>
        </w:rPr>
      </w:pPr>
      <w:r>
        <w:rPr>
          <w:color w:val="000000"/>
        </w:rPr>
        <w:t>Ukoliko</w:t>
      </w:r>
      <w:r w:rsidR="00432B4F">
        <w:rPr>
          <w:color w:val="000000"/>
        </w:rPr>
        <w:t xml:space="preserve"> </w:t>
      </w:r>
      <w:r>
        <w:rPr>
          <w:color w:val="000000"/>
          <w:lang w:val="sr-Cyrl-RS"/>
        </w:rPr>
        <w:t>K</w:t>
      </w:r>
      <w:r>
        <w:rPr>
          <w:color w:val="000000"/>
        </w:rPr>
        <w:t>upac</w:t>
      </w:r>
      <w:r w:rsidR="00432B4F">
        <w:rPr>
          <w:color w:val="000000"/>
        </w:rPr>
        <w:t xml:space="preserve"> </w:t>
      </w:r>
      <w:r>
        <w:rPr>
          <w:color w:val="000000"/>
        </w:rPr>
        <w:t>ne</w:t>
      </w:r>
      <w:r w:rsidR="00432B4F">
        <w:rPr>
          <w:color w:val="000000"/>
        </w:rPr>
        <w:t xml:space="preserve"> </w:t>
      </w:r>
      <w:r>
        <w:rPr>
          <w:color w:val="000000"/>
        </w:rPr>
        <w:t>obezbedi</w:t>
      </w:r>
      <w:r w:rsidR="00432B4F">
        <w:rPr>
          <w:color w:val="000000"/>
        </w:rPr>
        <w:t xml:space="preserve"> </w:t>
      </w:r>
      <w:r>
        <w:rPr>
          <w:color w:val="000000"/>
        </w:rPr>
        <w:t>i</w:t>
      </w:r>
      <w:r w:rsidR="00432B4F">
        <w:rPr>
          <w:color w:val="000000"/>
        </w:rPr>
        <w:t xml:space="preserve"> </w:t>
      </w:r>
      <w:r>
        <w:rPr>
          <w:color w:val="000000"/>
        </w:rPr>
        <w:t>ne</w:t>
      </w:r>
      <w:r w:rsidR="00432B4F">
        <w:rPr>
          <w:color w:val="000000"/>
        </w:rPr>
        <w:t xml:space="preserve"> </w:t>
      </w:r>
      <w:r>
        <w:rPr>
          <w:color w:val="000000"/>
        </w:rPr>
        <w:t>preda</w:t>
      </w:r>
      <w:r w:rsidR="00432B4F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432B4F">
        <w:rPr>
          <w:color w:val="000000"/>
        </w:rPr>
        <w:t xml:space="preserve">, </w:t>
      </w:r>
      <w:r>
        <w:rPr>
          <w:color w:val="000000"/>
        </w:rPr>
        <w:t>ugovor</w:t>
      </w:r>
      <w:r w:rsidR="00432B4F">
        <w:rPr>
          <w:color w:val="000000"/>
        </w:rPr>
        <w:t xml:space="preserve"> </w:t>
      </w:r>
      <w:r>
        <w:rPr>
          <w:color w:val="000000"/>
        </w:rPr>
        <w:t>ne</w:t>
      </w:r>
      <w:r w:rsidR="00432B4F">
        <w:rPr>
          <w:color w:val="000000"/>
        </w:rPr>
        <w:t xml:space="preserve"> </w:t>
      </w:r>
      <w:r>
        <w:rPr>
          <w:color w:val="000000"/>
        </w:rPr>
        <w:t>stupa</w:t>
      </w:r>
      <w:r w:rsidR="00432B4F">
        <w:rPr>
          <w:color w:val="000000"/>
        </w:rPr>
        <w:t xml:space="preserve"> </w:t>
      </w:r>
      <w:r>
        <w:rPr>
          <w:color w:val="000000"/>
        </w:rPr>
        <w:t>na</w:t>
      </w:r>
      <w:r w:rsidR="00432B4F">
        <w:rPr>
          <w:color w:val="000000"/>
        </w:rPr>
        <w:t xml:space="preserve"> </w:t>
      </w:r>
      <w:r>
        <w:rPr>
          <w:color w:val="000000"/>
        </w:rPr>
        <w:t>snagu</w:t>
      </w:r>
      <w:r w:rsidR="00432B4F">
        <w:rPr>
          <w:color w:val="000000"/>
        </w:rPr>
        <w:t xml:space="preserve">, </w:t>
      </w:r>
      <w:r>
        <w:rPr>
          <w:color w:val="000000"/>
        </w:rPr>
        <w:t>a</w:t>
      </w:r>
      <w:r w:rsidR="00432B4F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aručilac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432B4F">
        <w:rPr>
          <w:color w:val="000000"/>
        </w:rPr>
        <w:t xml:space="preserve"> </w:t>
      </w:r>
      <w:r>
        <w:rPr>
          <w:color w:val="000000"/>
        </w:rPr>
        <w:t>sa</w:t>
      </w:r>
      <w:r w:rsidR="00432B4F">
        <w:rPr>
          <w:color w:val="000000"/>
        </w:rPr>
        <w:t xml:space="preserve"> </w:t>
      </w:r>
      <w:r>
        <w:rPr>
          <w:color w:val="000000"/>
        </w:rPr>
        <w:t>sledećim</w:t>
      </w:r>
      <w:r w:rsidR="00432B4F">
        <w:rPr>
          <w:color w:val="000000"/>
        </w:rPr>
        <w:t xml:space="preserve"> </w:t>
      </w:r>
      <w:r>
        <w:rPr>
          <w:color w:val="000000"/>
        </w:rPr>
        <w:t>najpovolјnijim</w:t>
      </w:r>
      <w:r w:rsidR="00432B4F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onuđačem</w:t>
      </w:r>
      <w:r w:rsidR="00432B4F">
        <w:rPr>
          <w:color w:val="000000"/>
        </w:rPr>
        <w:t>/</w:t>
      </w:r>
      <w:r>
        <w:rPr>
          <w:color w:val="000000"/>
          <w:lang w:val="sr-Cyrl-RS"/>
        </w:rPr>
        <w:t>K</w:t>
      </w:r>
      <w:r>
        <w:rPr>
          <w:color w:val="000000"/>
        </w:rPr>
        <w:t>upcem</w:t>
      </w:r>
      <w:r w:rsidR="00D80B92" w:rsidRPr="005656BB">
        <w:rPr>
          <w:color w:val="000000"/>
        </w:rPr>
        <w:t>.</w:t>
      </w:r>
    </w:p>
    <w:p w14:paraId="253BE0D1" w14:textId="77777777" w:rsidR="00432B4F" w:rsidRDefault="00432B4F" w:rsidP="00432B4F">
      <w:pPr>
        <w:pStyle w:val="NormalWeb"/>
        <w:spacing w:before="0" w:beforeAutospacing="0" w:after="0" w:afterAutospacing="0"/>
        <w:ind w:right="10"/>
        <w:jc w:val="both"/>
        <w:rPr>
          <w:lang w:val="sr-Cyrl-RS"/>
        </w:rPr>
      </w:pPr>
    </w:p>
    <w:p w14:paraId="24461EFF" w14:textId="77777777" w:rsidR="00946581" w:rsidRPr="00432B4F" w:rsidRDefault="00946581" w:rsidP="00432B4F">
      <w:pPr>
        <w:pStyle w:val="NormalWeb"/>
        <w:spacing w:before="0" w:beforeAutospacing="0" w:after="0" w:afterAutospacing="0"/>
        <w:ind w:right="10"/>
        <w:jc w:val="both"/>
        <w:rPr>
          <w:lang w:val="sr-Cyrl-RS"/>
        </w:rPr>
      </w:pPr>
    </w:p>
    <w:p w14:paraId="68A03179" w14:textId="23EF9CC5" w:rsidR="00D80B92" w:rsidRPr="005656BB" w:rsidRDefault="00926699" w:rsidP="00D80B92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PENALI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UGOVORNA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KAZNA</w:t>
      </w:r>
    </w:p>
    <w:p w14:paraId="74214305" w14:textId="157E5790" w:rsidR="00D80B92" w:rsidRDefault="00926699" w:rsidP="00432B4F">
      <w:pPr>
        <w:pStyle w:val="NormalWeb"/>
        <w:spacing w:before="0" w:beforeAutospacing="0" w:after="0" w:afterAutospacing="0"/>
        <w:ind w:right="-36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8.</w:t>
      </w:r>
    </w:p>
    <w:p w14:paraId="15011DA9" w14:textId="77777777" w:rsidR="00432B4F" w:rsidRPr="00432B4F" w:rsidRDefault="00432B4F" w:rsidP="00432B4F">
      <w:pPr>
        <w:pStyle w:val="NormalWeb"/>
        <w:spacing w:before="0" w:beforeAutospacing="0" w:after="0" w:afterAutospacing="0"/>
        <w:ind w:right="-36"/>
        <w:jc w:val="center"/>
        <w:rPr>
          <w:lang w:val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D80B92" w:rsidRPr="005656BB" w14:paraId="20D67F58" w14:textId="77777777" w:rsidTr="00D80B92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17D8" w14:textId="2134139D" w:rsidR="00D80B92" w:rsidRPr="005656BB" w:rsidRDefault="00926699" w:rsidP="00832D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predviđenu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konkursnom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dokumentacijom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ugovorom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blagovremeno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roku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svaki</w:t>
            </w:r>
            <w:r w:rsidR="0043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</w:t>
            </w:r>
            <w:r w:rsidR="0043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zakašnjenja</w:t>
            </w:r>
            <w:r w:rsidR="0043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432B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D80B92" w:rsidRPr="005656BB">
              <w:rPr>
                <w:color w:val="000000"/>
              </w:rPr>
              <w:t xml:space="preserve"> 2% </w:t>
            </w:r>
            <w:r>
              <w:rPr>
                <w:color w:val="000000"/>
              </w:rPr>
              <w:t>ukupne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ukupan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preći</w:t>
            </w:r>
            <w:r w:rsidR="00D80B92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vrednosti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D80B92" w:rsidRPr="005656BB">
              <w:rPr>
                <w:color w:val="000000"/>
              </w:rPr>
              <w:t>. </w:t>
            </w:r>
          </w:p>
          <w:p w14:paraId="121A9B3C" w14:textId="443EFE7F" w:rsidR="00832D79" w:rsidRDefault="00926699" w:rsidP="00832D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preuzetu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delimično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D80B92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ukupne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D80B92" w:rsidRPr="005656BB">
              <w:rPr>
                <w:color w:val="000000"/>
              </w:rPr>
              <w:t>. </w:t>
            </w:r>
          </w:p>
          <w:p w14:paraId="6B3C426E" w14:textId="499B99D4" w:rsidR="00432B4F" w:rsidRDefault="00926699" w:rsidP="00432B4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Pravo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naplatu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utiče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naknadu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štete</w:t>
            </w:r>
            <w:r w:rsidR="00D80B92" w:rsidRPr="005656BB">
              <w:rPr>
                <w:color w:val="000000"/>
              </w:rPr>
              <w:t>. </w:t>
            </w:r>
          </w:p>
          <w:p w14:paraId="0370FE40" w14:textId="5C3152A4" w:rsidR="00D86DC9" w:rsidRPr="00D86DC9" w:rsidRDefault="00D86DC9" w:rsidP="00432B4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</w:p>
        </w:tc>
      </w:tr>
      <w:tr w:rsidR="00D80B92" w:rsidRPr="005656BB" w14:paraId="14322694" w14:textId="77777777" w:rsidTr="00D80B92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1F3E" w14:textId="048EC316" w:rsidR="00D80B92" w:rsidRPr="005656BB" w:rsidRDefault="00832D79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IZMENE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DOPUNE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UGOVORA</w:t>
            </w:r>
          </w:p>
          <w:p w14:paraId="040CC495" w14:textId="1FBDECB7" w:rsidR="00432B4F" w:rsidRDefault="00832D79" w:rsidP="00D86DC9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="00D80B92" w:rsidRPr="005656BB">
              <w:rPr>
                <w:b/>
                <w:bCs/>
                <w:color w:val="000000"/>
              </w:rPr>
              <w:t xml:space="preserve"> 9.</w:t>
            </w:r>
          </w:p>
          <w:p w14:paraId="3F49DCE3" w14:textId="77777777" w:rsidR="00D86DC9" w:rsidRPr="00432B4F" w:rsidRDefault="00D86DC9" w:rsidP="00D86DC9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5207E6E8" w14:textId="6D69F98C" w:rsidR="00D80B92" w:rsidRPr="005656BB" w:rsidRDefault="00926699" w:rsidP="00832D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Izmene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pismenoj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putem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aneksa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ovim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i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Zakonom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obligacionim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odnosima</w:t>
            </w:r>
            <w:r w:rsidR="00D80B92" w:rsidRPr="005656BB">
              <w:rPr>
                <w:color w:val="000000"/>
              </w:rPr>
              <w:t>.</w:t>
            </w:r>
            <w:r w:rsidR="00D80B92" w:rsidRPr="005656BB">
              <w:rPr>
                <w:rStyle w:val="apple-tab-span"/>
                <w:color w:val="000000"/>
              </w:rPr>
              <w:tab/>
            </w:r>
          </w:p>
        </w:tc>
      </w:tr>
      <w:tr w:rsidR="00D80B92" w:rsidRPr="005656BB" w14:paraId="41CD2BAE" w14:textId="77777777" w:rsidTr="00D80B92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FA38" w14:textId="6F2F42D2" w:rsidR="009458AE" w:rsidRPr="00432B4F" w:rsidRDefault="009458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92784E" w14:textId="4EE04B69" w:rsidR="00D80B92" w:rsidRPr="005656BB" w:rsidRDefault="00832D79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ZALOŽNO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PRAVO</w:t>
            </w:r>
          </w:p>
          <w:p w14:paraId="270C495C" w14:textId="29568286" w:rsidR="00832D79" w:rsidRDefault="00832D79" w:rsidP="00432B4F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="00D80B92" w:rsidRPr="005656BB">
              <w:rPr>
                <w:b/>
                <w:bCs/>
                <w:color w:val="000000"/>
              </w:rPr>
              <w:t xml:space="preserve"> 10.</w:t>
            </w:r>
          </w:p>
          <w:p w14:paraId="0A563317" w14:textId="77777777" w:rsidR="00432B4F" w:rsidRPr="00432B4F" w:rsidRDefault="00432B4F" w:rsidP="00432B4F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51A360A3" w14:textId="68B6A0FA" w:rsidR="00D80B92" w:rsidRDefault="00926699" w:rsidP="00D86DC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Potraživanja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ustupati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njima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uspostavlјati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založno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način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sredstvo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D80B92" w:rsidRPr="005656BB">
              <w:rPr>
                <w:color w:val="000000"/>
              </w:rPr>
              <w:t>.</w:t>
            </w:r>
          </w:p>
          <w:p w14:paraId="4E4BC630" w14:textId="77777777" w:rsidR="00D86DC9" w:rsidRPr="00D86DC9" w:rsidRDefault="00D86DC9" w:rsidP="00D86DC9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  <w:p w14:paraId="03BF3F09" w14:textId="76DE3095" w:rsidR="00D80B92" w:rsidRPr="005656BB" w:rsidRDefault="00832D79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</w:t>
            </w:r>
            <w:r w:rsidR="00926699">
              <w:rPr>
                <w:b/>
                <w:bCs/>
                <w:color w:val="000000"/>
              </w:rPr>
              <w:t>PROMENјENE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OKOLNOSTI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VIŠA</w:t>
            </w:r>
            <w:r w:rsidR="00D80B92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SILA</w:t>
            </w:r>
          </w:p>
          <w:p w14:paraId="000C01B6" w14:textId="2962B2B9" w:rsidR="00432B4F" w:rsidRDefault="00832D79" w:rsidP="00D86DC9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="00D80B92" w:rsidRPr="005656BB">
              <w:rPr>
                <w:b/>
                <w:bCs/>
                <w:color w:val="000000"/>
              </w:rPr>
              <w:t xml:space="preserve"> 11.</w:t>
            </w:r>
          </w:p>
          <w:p w14:paraId="124E8C35" w14:textId="77777777" w:rsidR="00D86DC9" w:rsidRPr="00D86DC9" w:rsidRDefault="00D86DC9" w:rsidP="00D86DC9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</w:p>
          <w:p w14:paraId="19E70935" w14:textId="64CA3BC6" w:rsidR="00D80B92" w:rsidRPr="005656BB" w:rsidRDefault="00926699" w:rsidP="00832D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zbog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kojih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moguće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realizovati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odredbama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kako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glase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pretrpi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odgovaraće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čijoj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promenjene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nastale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uz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subjektivne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odgovornosti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krivice</w:t>
            </w:r>
            <w:r w:rsidR="00D80B92" w:rsidRPr="005656BB">
              <w:rPr>
                <w:color w:val="000000"/>
              </w:rPr>
              <w:t>.</w:t>
            </w:r>
          </w:p>
          <w:p w14:paraId="256F6A0A" w14:textId="46B985F4" w:rsidR="00D80B92" w:rsidRPr="005656BB" w:rsidRDefault="00926699" w:rsidP="00832D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slučaju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dovedu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ometanja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onemogućavanja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definisanih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rokovi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vreme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trajanja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D80B92" w:rsidRPr="005656BB">
              <w:rPr>
                <w:color w:val="000000"/>
              </w:rPr>
              <w:t>.</w:t>
            </w:r>
          </w:p>
          <w:p w14:paraId="06570BCB" w14:textId="24748F9A" w:rsidR="00832D79" w:rsidRDefault="00926699" w:rsidP="00832D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Viša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ekstremne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predvideti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dogodili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volјe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uticaja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mogli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sprečeni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D80B92" w:rsidRPr="005656BB">
              <w:rPr>
                <w:color w:val="000000"/>
              </w:rPr>
              <w:t>.</w:t>
            </w:r>
          </w:p>
          <w:p w14:paraId="522DE16F" w14:textId="04A9E1DA" w:rsidR="00832D79" w:rsidRDefault="00926699" w:rsidP="00D86DC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Strana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došlo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pogođena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D80B92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odmah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pisanoj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obavestiti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nastanku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nepredviđenih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dostaviti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odgovarajuće</w:t>
            </w:r>
            <w:r w:rsidR="00D80B92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dokaze</w:t>
            </w:r>
            <w:r w:rsidR="00D80B92" w:rsidRPr="005656BB">
              <w:rPr>
                <w:color w:val="000000"/>
              </w:rPr>
              <w:t>.</w:t>
            </w:r>
          </w:p>
          <w:p w14:paraId="184247E7" w14:textId="6A657B08" w:rsidR="00D86DC9" w:rsidRPr="00D86DC9" w:rsidRDefault="00D86DC9" w:rsidP="00D86DC9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</w:tc>
      </w:tr>
    </w:tbl>
    <w:p w14:paraId="771185FA" w14:textId="130B632A" w:rsidR="00D80B92" w:rsidRPr="005656BB" w:rsidRDefault="00D80B92" w:rsidP="00D80B92">
      <w:pPr>
        <w:pStyle w:val="NormalWeb"/>
        <w:spacing w:before="0" w:beforeAutospacing="0" w:after="0" w:afterAutospacing="0"/>
        <w:ind w:left="2832" w:firstLine="708"/>
        <w:jc w:val="both"/>
      </w:pPr>
      <w:r w:rsidRPr="005656BB">
        <w:rPr>
          <w:b/>
          <w:bCs/>
          <w:color w:val="000000"/>
        </w:rPr>
        <w:lastRenderedPageBreak/>
        <w:t xml:space="preserve">  </w:t>
      </w:r>
      <w:r w:rsidR="00832D79">
        <w:rPr>
          <w:b/>
          <w:bCs/>
          <w:color w:val="000000"/>
          <w:lang w:val="sr-Cyrl-RS"/>
        </w:rPr>
        <w:t xml:space="preserve">     </w:t>
      </w:r>
      <w:r w:rsidR="00926699">
        <w:rPr>
          <w:b/>
          <w:bCs/>
          <w:color w:val="000000"/>
        </w:rPr>
        <w:t>POVERLjIVOST</w:t>
      </w:r>
    </w:p>
    <w:p w14:paraId="5E839F60" w14:textId="27FBCD3E" w:rsidR="00D80B92" w:rsidRDefault="00D80B92" w:rsidP="00432B4F">
      <w:pPr>
        <w:pStyle w:val="NormalWeb"/>
        <w:spacing w:before="0" w:beforeAutospacing="0" w:after="0" w:afterAutospacing="0"/>
        <w:ind w:left="2832" w:firstLine="708"/>
        <w:jc w:val="both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</w:rPr>
        <w:t>          </w:t>
      </w:r>
      <w:r w:rsidR="00832D79">
        <w:rPr>
          <w:b/>
          <w:bCs/>
          <w:color w:val="000000"/>
          <w:lang w:val="sr-Cyrl-RS"/>
        </w:rPr>
        <w:t xml:space="preserve">  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12.</w:t>
      </w:r>
    </w:p>
    <w:p w14:paraId="227E88D5" w14:textId="77777777" w:rsidR="00432B4F" w:rsidRPr="00432B4F" w:rsidRDefault="00432B4F" w:rsidP="00432B4F">
      <w:pPr>
        <w:pStyle w:val="NormalWeb"/>
        <w:spacing w:before="0" w:beforeAutospacing="0" w:after="0" w:afterAutospacing="0"/>
        <w:ind w:left="2832" w:firstLine="708"/>
        <w:jc w:val="both"/>
        <w:rPr>
          <w:lang w:val="sr-Cyrl-RS"/>
        </w:rPr>
      </w:pPr>
    </w:p>
    <w:p w14:paraId="0281B7B7" w14:textId="2B3F59B5" w:rsidR="00D80B92" w:rsidRPr="00432B4F" w:rsidRDefault="00926699" w:rsidP="00432B4F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Ugovorne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neće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pristanka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otkriti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trećoj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poverlјivu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informaciju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podatke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poslovanje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D80B92" w:rsidRPr="005656BB">
        <w:rPr>
          <w:color w:val="000000"/>
        </w:rPr>
        <w:t xml:space="preserve">. </w:t>
      </w:r>
      <w:r>
        <w:rPr>
          <w:color w:val="000000"/>
        </w:rPr>
        <w:t>Ova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ostaje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snazi</w:t>
      </w:r>
      <w:r w:rsidR="00D80B92" w:rsidRPr="005656BB">
        <w:rPr>
          <w:color w:val="000000"/>
        </w:rPr>
        <w:t xml:space="preserve"> </w:t>
      </w:r>
      <w:r w:rsidR="00D86DC9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D86DC9">
        <w:rPr>
          <w:color w:val="000000"/>
          <w:lang w:val="sr-Cyrl-RS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godine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4571A0A7" w14:textId="7D54CD3F" w:rsidR="00D80B92" w:rsidRPr="005656BB" w:rsidRDefault="00926699" w:rsidP="00D80B92">
      <w:pPr>
        <w:pStyle w:val="NormalWeb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>PROMENA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PODATAKA</w:t>
      </w:r>
    </w:p>
    <w:p w14:paraId="49EBDD8B" w14:textId="749FC319" w:rsidR="00832D79" w:rsidRDefault="00832D79" w:rsidP="00432B4F">
      <w:pPr>
        <w:pStyle w:val="NormalWeb"/>
        <w:spacing w:before="0" w:beforeAutospacing="0" w:after="0" w:afterAutospacing="0"/>
        <w:ind w:left="4320"/>
        <w:rPr>
          <w:lang w:val="sr-Cyrl-RS"/>
        </w:rPr>
      </w:pPr>
      <w:r>
        <w:rPr>
          <w:b/>
          <w:bCs/>
          <w:color w:val="000000"/>
          <w:lang w:val="sr-Cyrl-RS"/>
        </w:rPr>
        <w:t xml:space="preserve">   </w:t>
      </w:r>
      <w:r w:rsidR="00926699"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13.</w:t>
      </w:r>
    </w:p>
    <w:p w14:paraId="35767893" w14:textId="77777777" w:rsidR="00432B4F" w:rsidRPr="00432B4F" w:rsidRDefault="00432B4F" w:rsidP="00432B4F">
      <w:pPr>
        <w:pStyle w:val="NormalWeb"/>
        <w:spacing w:before="0" w:beforeAutospacing="0" w:after="0" w:afterAutospacing="0"/>
        <w:ind w:left="4320"/>
        <w:rPr>
          <w:lang w:val="sr-Cyrl-RS"/>
        </w:rPr>
      </w:pPr>
    </w:p>
    <w:p w14:paraId="782583ED" w14:textId="0702BB0D" w:rsidR="00D86DC9" w:rsidRPr="00744B6D" w:rsidRDefault="00926699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Kupac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odlaganja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pismeno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obavesti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promeni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ispunjenošću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nastupi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tokom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važenja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dokumentuje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propisani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D80B92" w:rsidRPr="005656BB">
        <w:rPr>
          <w:color w:val="000000"/>
        </w:rPr>
        <w:t>.</w:t>
      </w:r>
    </w:p>
    <w:p w14:paraId="52430BF0" w14:textId="77777777" w:rsidR="00D86DC9" w:rsidRDefault="00D86DC9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311FD1D6" w14:textId="77777777" w:rsidR="00946581" w:rsidRDefault="0094658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2CC1D73C" w14:textId="77777777" w:rsidR="00946581" w:rsidRDefault="0094658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236AE021" w14:textId="77777777" w:rsidR="00946581" w:rsidRDefault="00946581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7C268C30" w14:textId="254F8F8B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RASKID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54DF98A2" w14:textId="6E27D49B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14. </w:t>
      </w:r>
    </w:p>
    <w:p w14:paraId="648990AB" w14:textId="77777777" w:rsidR="00832D79" w:rsidRDefault="00832D79" w:rsidP="00D80B92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1BB9B27D" w14:textId="4281D80A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D80B92" w:rsidRPr="005656BB">
        <w:rPr>
          <w:color w:val="000000"/>
        </w:rPr>
        <w:t>. </w:t>
      </w:r>
    </w:p>
    <w:p w14:paraId="4DFEAD4A" w14:textId="2061A450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Svaki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potpisnika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kada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neblagovremeno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svoje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preuzete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D80B92" w:rsidRPr="005656BB">
        <w:rPr>
          <w:color w:val="000000"/>
        </w:rPr>
        <w:t>.</w:t>
      </w:r>
    </w:p>
    <w:p w14:paraId="3E4ABE55" w14:textId="156B092E" w:rsidR="00D80B92" w:rsidRPr="005656BB" w:rsidRDefault="00926699" w:rsidP="00832D7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svaka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drugoj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obaveštenje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raskidu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15 (</w:t>
      </w:r>
      <w:r>
        <w:rPr>
          <w:color w:val="000000"/>
        </w:rPr>
        <w:t>petnaest</w:t>
      </w:r>
      <w:r w:rsidR="00D80B92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s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tim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D80B92" w:rsidRPr="005656BB">
        <w:rPr>
          <w:color w:val="000000"/>
        </w:rPr>
        <w:t>.  </w:t>
      </w:r>
    </w:p>
    <w:p w14:paraId="75671564" w14:textId="0BA66105" w:rsidR="00D80B92" w:rsidRDefault="00926699" w:rsidP="00D86DC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Prodavac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posebnog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obrazloženja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15</w:t>
      </w:r>
      <w:r w:rsidR="00D86DC9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petnaest</w:t>
      </w:r>
      <w:r w:rsidR="00D86DC9">
        <w:rPr>
          <w:color w:val="000000"/>
          <w:lang w:val="sr-Cyrl-RS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D80B92" w:rsidRPr="005656BB">
        <w:rPr>
          <w:color w:val="000000"/>
        </w:rPr>
        <w:t>.</w:t>
      </w:r>
    </w:p>
    <w:p w14:paraId="08BD09C0" w14:textId="77777777" w:rsidR="00D86DC9" w:rsidRPr="00D86DC9" w:rsidRDefault="00D86DC9" w:rsidP="00D86DC9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EAC8DA6" w14:textId="63B51DC4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PRELAZNE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ZAVRŠNE</w:t>
      </w:r>
      <w:r w:rsidR="00D80B92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ODREDBE</w:t>
      </w:r>
      <w:r w:rsidR="00D80B92" w:rsidRPr="005656BB">
        <w:rPr>
          <w:b/>
          <w:bCs/>
          <w:color w:val="000000"/>
        </w:rPr>
        <w:t> </w:t>
      </w:r>
    </w:p>
    <w:p w14:paraId="64CA8E29" w14:textId="66677383" w:rsidR="00D80B92" w:rsidRDefault="00926699" w:rsidP="00D86DC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15.  </w:t>
      </w:r>
    </w:p>
    <w:p w14:paraId="6EFB3378" w14:textId="77777777" w:rsidR="00D86DC9" w:rsidRPr="00D86DC9" w:rsidRDefault="00D86DC9" w:rsidP="00D86DC9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49BC98B4" w14:textId="3E8CA304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Sastavni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D80B92" w:rsidRPr="005656BB">
        <w:rPr>
          <w:color w:val="000000"/>
        </w:rPr>
        <w:t>:</w:t>
      </w:r>
    </w:p>
    <w:p w14:paraId="633B1B1D" w14:textId="0100D686" w:rsidR="00D80B92" w:rsidRPr="005656BB" w:rsidRDefault="00832D79" w:rsidP="00832D7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Obrazac</w:t>
      </w:r>
      <w:r>
        <w:rPr>
          <w:color w:val="000000"/>
        </w:rPr>
        <w:t xml:space="preserve"> </w:t>
      </w:r>
      <w:r w:rsidR="00926699">
        <w:rPr>
          <w:color w:val="000000"/>
        </w:rPr>
        <w:t>ponude</w:t>
      </w:r>
      <w:r>
        <w:rPr>
          <w:color w:val="000000"/>
        </w:rPr>
        <w:t xml:space="preserve"> </w:t>
      </w:r>
      <w:r w:rsidR="00926699">
        <w:rPr>
          <w:color w:val="000000"/>
        </w:rPr>
        <w:t>Kupca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kojim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="00D80B92" w:rsidRPr="005656BB">
        <w:rPr>
          <w:color w:val="000000"/>
        </w:rPr>
        <w:t xml:space="preserve">,  </w:t>
      </w:r>
      <w:r w:rsidR="00926699">
        <w:rPr>
          <w:color w:val="000000"/>
        </w:rPr>
        <w:t>broj</w:t>
      </w:r>
      <w:r w:rsidR="00D80B92" w:rsidRPr="005656BB">
        <w:rPr>
          <w:color w:val="000000"/>
        </w:rPr>
        <w:t xml:space="preserve"> ________</w:t>
      </w:r>
      <w:r w:rsidR="00926699">
        <w:rPr>
          <w:color w:val="000000"/>
        </w:rPr>
        <w:t>od</w:t>
      </w:r>
      <w:r w:rsidR="00D80B92" w:rsidRPr="005656BB">
        <w:rPr>
          <w:color w:val="000000"/>
        </w:rPr>
        <w:t xml:space="preserve"> ________20</w:t>
      </w:r>
      <w:r>
        <w:rPr>
          <w:color w:val="000000"/>
          <w:lang w:val="sr-Cyrl-RS"/>
        </w:rPr>
        <w:t>21</w:t>
      </w:r>
      <w:r w:rsidR="00D80B92" w:rsidRPr="005656BB">
        <w:rPr>
          <w:color w:val="000000"/>
        </w:rPr>
        <w:t xml:space="preserve">. </w:t>
      </w:r>
      <w:r w:rsidR="00926699">
        <w:rPr>
          <w:color w:val="000000"/>
        </w:rPr>
        <w:t>godine</w:t>
      </w:r>
      <w:r w:rsidR="00D80B92" w:rsidRPr="005656BB">
        <w:rPr>
          <w:color w:val="000000"/>
        </w:rPr>
        <w:t>;</w:t>
      </w:r>
    </w:p>
    <w:p w14:paraId="6D8C0CB0" w14:textId="62188352" w:rsidR="00D80B92" w:rsidRPr="005656BB" w:rsidRDefault="00832D79" w:rsidP="00832D79">
      <w:pPr>
        <w:pStyle w:val="NormalWeb"/>
        <w:spacing w:before="0" w:beforeAutospacing="0" w:after="0" w:afterAutospacing="0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Tehničke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specifikacije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iz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konkursne</w:t>
      </w:r>
      <w:r w:rsidR="00D80B92" w:rsidRPr="005656BB">
        <w:rPr>
          <w:color w:val="000000"/>
        </w:rPr>
        <w:t xml:space="preserve"> </w:t>
      </w:r>
      <w:r w:rsidR="00926699">
        <w:rPr>
          <w:color w:val="000000"/>
        </w:rPr>
        <w:t>dokumentacije</w:t>
      </w:r>
      <w:r w:rsidR="00D80B92" w:rsidRPr="005656BB">
        <w:rPr>
          <w:color w:val="000000"/>
        </w:rPr>
        <w:t>.</w:t>
      </w:r>
    </w:p>
    <w:p w14:paraId="34F6824E" w14:textId="77777777" w:rsidR="009458AE" w:rsidRDefault="009458AE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EDF6D1" w14:textId="60DE32FF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16.</w:t>
      </w:r>
    </w:p>
    <w:p w14:paraId="34F4521E" w14:textId="77777777" w:rsidR="002A5465" w:rsidRDefault="002A5465" w:rsidP="002A546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5480AF" w14:textId="79988692" w:rsidR="00D80B92" w:rsidRPr="005656BB" w:rsidRDefault="00926699" w:rsidP="002A546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Za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što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regulisano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</w:t>
      </w:r>
      <w:r>
        <w:rPr>
          <w:color w:val="000000"/>
          <w:lang w:val="sr-Cyrl-RS"/>
        </w:rPr>
        <w:t>r</w:t>
      </w:r>
      <w:r>
        <w:rPr>
          <w:color w:val="000000"/>
        </w:rPr>
        <w:t>om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primenjivaće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odredbe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Zakona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obligacione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propisi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materiju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>.</w:t>
      </w:r>
    </w:p>
    <w:p w14:paraId="062B586E" w14:textId="77777777" w:rsidR="009458AE" w:rsidRDefault="009458AE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65E392E" w14:textId="79F4FA45" w:rsidR="00D80B92" w:rsidRPr="005656BB" w:rsidRDefault="00926699" w:rsidP="00D80B9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17.</w:t>
      </w:r>
    </w:p>
    <w:p w14:paraId="6DEEEE1D" w14:textId="77777777" w:rsidR="002A5465" w:rsidRDefault="002A5465" w:rsidP="00D80B92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6BCD3DB4" w14:textId="0967EF30" w:rsidR="00D80B92" w:rsidRPr="005656BB" w:rsidRDefault="00926699" w:rsidP="00D80B9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Sve</w:t>
      </w:r>
      <w:r w:rsidR="00D86DC9">
        <w:rPr>
          <w:color w:val="000000"/>
          <w:lang w:val="sr-Cyrl-RS"/>
        </w:rPr>
        <w:t xml:space="preserve"> </w:t>
      </w:r>
      <w:r>
        <w:rPr>
          <w:color w:val="000000"/>
        </w:rPr>
        <w:t>sporove</w:t>
      </w:r>
      <w:r w:rsidR="00861D75">
        <w:rPr>
          <w:color w:val="000000"/>
        </w:rPr>
        <w:t xml:space="preserve"> </w:t>
      </w:r>
      <w:r>
        <w:rPr>
          <w:color w:val="000000"/>
        </w:rPr>
        <w:t>koji</w:t>
      </w:r>
      <w:r w:rsidR="00861D75">
        <w:rPr>
          <w:color w:val="000000"/>
        </w:rPr>
        <w:t xml:space="preserve"> </w:t>
      </w:r>
      <w:r>
        <w:rPr>
          <w:color w:val="000000"/>
        </w:rPr>
        <w:t>proisteknu</w:t>
      </w:r>
      <w:r w:rsidR="00861D75">
        <w:rPr>
          <w:color w:val="000000"/>
          <w:lang w:val="sr-Cyrl-RS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realizaciji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ugovorne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D80B92" w:rsidRPr="005656BB">
        <w:rPr>
          <w:color w:val="000000"/>
        </w:rPr>
        <w:t xml:space="preserve">.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moguć</w:t>
      </w:r>
      <w:r w:rsidR="00D80B92" w:rsidRPr="005656BB">
        <w:rPr>
          <w:color w:val="000000"/>
        </w:rPr>
        <w:t xml:space="preserve">, </w:t>
      </w:r>
      <w:r>
        <w:rPr>
          <w:color w:val="000000"/>
        </w:rPr>
        <w:t>spor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nadležni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sud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Beogradu</w:t>
      </w:r>
      <w:r w:rsidR="00D80B92" w:rsidRPr="005656BB">
        <w:rPr>
          <w:color w:val="000000"/>
        </w:rPr>
        <w:t>.</w:t>
      </w:r>
    </w:p>
    <w:p w14:paraId="7328A626" w14:textId="77777777" w:rsidR="009458AE" w:rsidRDefault="009458AE" w:rsidP="00D80B9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5AB3230" w14:textId="0EF59BEA" w:rsidR="002A5465" w:rsidRDefault="00926699" w:rsidP="00D86DC9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D80B92" w:rsidRPr="005656BB">
        <w:rPr>
          <w:b/>
          <w:bCs/>
          <w:color w:val="000000"/>
        </w:rPr>
        <w:t xml:space="preserve"> 18.</w:t>
      </w:r>
    </w:p>
    <w:p w14:paraId="2ED0B47D" w14:textId="77777777" w:rsidR="00D86DC9" w:rsidRPr="00D86DC9" w:rsidRDefault="00D86DC9" w:rsidP="00D86DC9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1444AB0D" w14:textId="550D1525" w:rsidR="00432B4F" w:rsidRDefault="00926699" w:rsidP="00D80B92">
      <w:pPr>
        <w:pStyle w:val="NormalWeb"/>
        <w:spacing w:before="0" w:beforeAutospacing="0" w:after="120" w:afterAutospacing="0"/>
        <w:jc w:val="both"/>
        <w:rPr>
          <w:color w:val="000000"/>
          <w:lang w:val="sr-Cyrl-RS"/>
        </w:rPr>
      </w:pPr>
      <w:r>
        <w:rPr>
          <w:color w:val="000000"/>
        </w:rPr>
        <w:t>Ovaj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zaklјučen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D80B92" w:rsidRPr="005656BB">
        <w:rPr>
          <w:color w:val="000000"/>
        </w:rPr>
        <w:t xml:space="preserve"> </w:t>
      </w:r>
      <w:r w:rsidR="00861D75">
        <w:rPr>
          <w:color w:val="000000"/>
          <w:lang w:val="sr-Cyrl-RS"/>
        </w:rPr>
        <w:t>6 (</w:t>
      </w:r>
      <w:r>
        <w:rPr>
          <w:color w:val="000000"/>
          <w:lang w:val="sr-Cyrl-RS"/>
        </w:rPr>
        <w:t>šest</w:t>
      </w:r>
      <w:r w:rsidR="00861D75">
        <w:rPr>
          <w:color w:val="000000"/>
          <w:lang w:val="sr-Cyrl-RS"/>
        </w:rPr>
        <w:t>)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istovetnih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primeraka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kojih</w:t>
      </w:r>
      <w:r w:rsidR="00663C8C">
        <w:rPr>
          <w:color w:val="000000"/>
        </w:rPr>
        <w:t xml:space="preserve"> 3 (</w:t>
      </w:r>
      <w:r>
        <w:rPr>
          <w:color w:val="000000"/>
        </w:rPr>
        <w:t>tri</w:t>
      </w:r>
      <w:r w:rsidR="00663C8C">
        <w:rPr>
          <w:color w:val="000000"/>
        </w:rPr>
        <w:t>)</w:t>
      </w:r>
      <w:r w:rsidR="00857E4A">
        <w:rPr>
          <w:color w:val="000000"/>
        </w:rPr>
        <w:t xml:space="preserve"> </w:t>
      </w:r>
      <w:r>
        <w:rPr>
          <w:color w:val="000000"/>
        </w:rPr>
        <w:t>pripadaju</w:t>
      </w:r>
      <w:r w:rsidR="00857E4A">
        <w:rPr>
          <w:color w:val="000000"/>
        </w:rPr>
        <w:t xml:space="preserve"> </w:t>
      </w:r>
      <w:r>
        <w:rPr>
          <w:color w:val="000000"/>
        </w:rPr>
        <w:t>Prodavcu</w:t>
      </w:r>
      <w:r w:rsidR="00D80B92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D80B92" w:rsidRPr="005656BB">
        <w:rPr>
          <w:color w:val="000000"/>
        </w:rPr>
        <w:t xml:space="preserve"> </w:t>
      </w:r>
      <w:r w:rsidR="00663C8C">
        <w:rPr>
          <w:color w:val="000000"/>
        </w:rPr>
        <w:t>3 (</w:t>
      </w:r>
      <w:r>
        <w:rPr>
          <w:color w:val="000000"/>
        </w:rPr>
        <w:t>tri</w:t>
      </w:r>
      <w:r w:rsidR="00663C8C">
        <w:rPr>
          <w:color w:val="000000"/>
        </w:rPr>
        <w:t>) </w:t>
      </w:r>
      <w:r>
        <w:rPr>
          <w:color w:val="000000"/>
        </w:rPr>
        <w:t>Kupcu</w:t>
      </w:r>
      <w:r w:rsidR="00D80B92" w:rsidRPr="005656BB">
        <w:rPr>
          <w:color w:val="000000"/>
        </w:rPr>
        <w:t>.</w:t>
      </w:r>
    </w:p>
    <w:p w14:paraId="4AB31C4F" w14:textId="1DB86634" w:rsidR="00D80B92" w:rsidRPr="005656BB" w:rsidRDefault="00D80B92" w:rsidP="00D80B92">
      <w:pPr>
        <w:pStyle w:val="NormalWeb"/>
        <w:spacing w:before="0" w:beforeAutospacing="0" w:after="120" w:afterAutospacing="0"/>
        <w:jc w:val="both"/>
      </w:pPr>
      <w:r w:rsidRPr="005656BB">
        <w:rPr>
          <w:color w:val="000000"/>
        </w:rPr>
        <w:t> </w:t>
      </w:r>
    </w:p>
    <w:p w14:paraId="65D3B14A" w14:textId="3D5B9ACC" w:rsidR="00D80B92" w:rsidRPr="005656BB" w:rsidRDefault="00732ACF" w:rsidP="00D80B92">
      <w:pPr>
        <w:pStyle w:val="NormalWeb"/>
        <w:spacing w:before="0" w:beforeAutospacing="0" w:after="0" w:afterAutospacing="0"/>
        <w:ind w:firstLine="708"/>
      </w:pPr>
      <w:r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  <w:lang w:val="sr-Cyrl-RS"/>
        </w:rPr>
        <w:t>ZA</w:t>
      </w:r>
      <w:r w:rsidR="002A5465"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  <w:lang w:val="sr-Cyrl-RS"/>
        </w:rPr>
        <w:t>KUPCA</w:t>
      </w:r>
      <w:r w:rsidR="00D80B92" w:rsidRPr="005656BB">
        <w:rPr>
          <w:rStyle w:val="apple-tab-span"/>
          <w:b/>
          <w:bCs/>
          <w:color w:val="000000"/>
        </w:rPr>
        <w:tab/>
      </w:r>
      <w:r w:rsidR="00D80B92" w:rsidRPr="005656BB">
        <w:rPr>
          <w:rStyle w:val="apple-tab-span"/>
          <w:b/>
          <w:bCs/>
          <w:color w:val="000000"/>
        </w:rPr>
        <w:tab/>
      </w:r>
      <w:r w:rsidR="00D80B92" w:rsidRPr="005656BB">
        <w:rPr>
          <w:rStyle w:val="apple-tab-span"/>
          <w:b/>
          <w:bCs/>
          <w:color w:val="000000"/>
        </w:rPr>
        <w:tab/>
      </w:r>
      <w:r w:rsidR="00D80B92" w:rsidRPr="005656BB">
        <w:rPr>
          <w:rStyle w:val="apple-tab-span"/>
          <w:b/>
          <w:bCs/>
          <w:color w:val="000000"/>
        </w:rPr>
        <w:tab/>
      </w:r>
      <w:r w:rsidR="00D80B92" w:rsidRPr="005656BB">
        <w:rPr>
          <w:b/>
          <w:bCs/>
          <w:color w:val="000000"/>
        </w:rPr>
        <w:t xml:space="preserve">               </w:t>
      </w:r>
      <w:r w:rsidR="00D80B92" w:rsidRPr="005656BB">
        <w:rPr>
          <w:rStyle w:val="apple-tab-span"/>
          <w:b/>
          <w:bCs/>
          <w:color w:val="000000"/>
        </w:rPr>
        <w:tab/>
      </w:r>
      <w:r w:rsidR="00D80B92" w:rsidRPr="005656BB">
        <w:rPr>
          <w:rStyle w:val="apple-tab-span"/>
          <w:b/>
          <w:bCs/>
          <w:color w:val="000000"/>
        </w:rPr>
        <w:tab/>
      </w:r>
      <w:r w:rsidR="002A5465">
        <w:rPr>
          <w:rStyle w:val="apple-tab-span"/>
          <w:b/>
          <w:bCs/>
          <w:color w:val="000000"/>
          <w:lang w:val="sr-Cyrl-RS"/>
        </w:rPr>
        <w:t xml:space="preserve">      </w:t>
      </w:r>
      <w:r w:rsidR="00D80B92" w:rsidRPr="005656BB">
        <w:rPr>
          <w:b/>
          <w:bCs/>
          <w:color w:val="000000"/>
        </w:rPr>
        <w:t xml:space="preserve">  </w:t>
      </w:r>
      <w:r w:rsidR="00926699">
        <w:rPr>
          <w:b/>
          <w:bCs/>
          <w:color w:val="000000"/>
        </w:rPr>
        <w:t>ZA</w:t>
      </w:r>
      <w:r w:rsidR="002A5465"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PRODAVCA</w:t>
      </w:r>
      <w:r w:rsidR="00D80B92" w:rsidRPr="005656BB">
        <w:rPr>
          <w:b/>
          <w:bCs/>
          <w:color w:val="000000"/>
        </w:rPr>
        <w:t> </w:t>
      </w:r>
    </w:p>
    <w:p w14:paraId="054562D1" w14:textId="22719308" w:rsidR="00D80B92" w:rsidRPr="005656BB" w:rsidRDefault="00D80B92" w:rsidP="00D80B92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</w:t>
      </w:r>
      <w:r w:rsidR="00926699">
        <w:rPr>
          <w:b/>
          <w:bCs/>
          <w:color w:val="000000"/>
        </w:rPr>
        <w:t>D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                                                            </w:t>
      </w:r>
      <w:r w:rsidR="002A5465">
        <w:rPr>
          <w:b/>
          <w:bCs/>
          <w:color w:val="000000"/>
          <w:lang w:val="sr-Cyrl-RS"/>
        </w:rPr>
        <w:t xml:space="preserve">      </w:t>
      </w:r>
      <w:r w:rsidR="00744677"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</w:rPr>
        <w:t>POMOĆNIK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MINISTRA</w:t>
      </w:r>
    </w:p>
    <w:p w14:paraId="51EC93DD" w14:textId="4C4151EA" w:rsidR="00D80B92" w:rsidRPr="005656BB" w:rsidRDefault="00D80B92" w:rsidP="00D80B92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2A5465">
        <w:rPr>
          <w:b/>
          <w:bCs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NAČELNIK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SEKTORA</w:t>
      </w:r>
    </w:p>
    <w:p w14:paraId="7BF15801" w14:textId="77777777" w:rsidR="00D80B92" w:rsidRPr="005656BB" w:rsidRDefault="00D80B92" w:rsidP="00D80B92">
      <w:pPr>
        <w:rPr>
          <w:rFonts w:ascii="Times New Roman" w:hAnsi="Times New Roman" w:cs="Times New Roman"/>
          <w:sz w:val="24"/>
          <w:szCs w:val="24"/>
        </w:rPr>
      </w:pPr>
    </w:p>
    <w:p w14:paraId="74CA0C94" w14:textId="09B4A177" w:rsidR="00D80B92" w:rsidRPr="005656BB" w:rsidRDefault="00D80B92" w:rsidP="00D80B92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__________________________</w:t>
      </w:r>
      <w:r w:rsidRPr="005656BB">
        <w:rPr>
          <w:rStyle w:val="apple-tab-span"/>
          <w:color w:val="000000"/>
        </w:rPr>
        <w:tab/>
      </w:r>
      <w:r w:rsidRPr="005656BB">
        <w:rPr>
          <w:color w:val="000000"/>
        </w:rPr>
        <w:t xml:space="preserve">                                      </w:t>
      </w:r>
      <w:r w:rsidR="002A5465">
        <w:rPr>
          <w:color w:val="000000"/>
          <w:lang w:val="sr-Cyrl-RS"/>
        </w:rPr>
        <w:t xml:space="preserve">     </w:t>
      </w:r>
      <w:r w:rsidRPr="005656BB">
        <w:rPr>
          <w:color w:val="000000"/>
        </w:rPr>
        <w:t>____________________________      </w:t>
      </w:r>
    </w:p>
    <w:p w14:paraId="06519177" w14:textId="62661EF6" w:rsidR="00D80B92" w:rsidRPr="005656BB" w:rsidRDefault="00D80B92" w:rsidP="00D80B92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         </w:t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b/>
          <w:bCs/>
          <w:i/>
          <w:iCs/>
          <w:color w:val="000000"/>
        </w:rPr>
        <w:t xml:space="preserve">                                                </w:t>
      </w:r>
      <w:r w:rsidR="002A5465">
        <w:rPr>
          <w:b/>
          <w:bCs/>
          <w:i/>
          <w:iCs/>
          <w:color w:val="000000"/>
          <w:lang w:val="sr-Cyrl-RS"/>
        </w:rPr>
        <w:t xml:space="preserve">       </w:t>
      </w:r>
      <w:r w:rsidR="00926699">
        <w:rPr>
          <w:b/>
          <w:bCs/>
          <w:color w:val="000000"/>
        </w:rPr>
        <w:t>Želјko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Veselinović</w:t>
      </w:r>
      <w:r w:rsidRPr="005656BB">
        <w:rPr>
          <w:b/>
          <w:bCs/>
          <w:color w:val="000000"/>
        </w:rPr>
        <w:t>      </w:t>
      </w:r>
    </w:p>
    <w:p w14:paraId="024633E9" w14:textId="77777777" w:rsidR="00D80B92" w:rsidRPr="005656BB" w:rsidRDefault="00D80B92" w:rsidP="008E40B9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77146CDE" w14:textId="3EA81034" w:rsidR="003C5E9D" w:rsidRDefault="00926699" w:rsidP="003C5E9D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Napomena</w:t>
      </w:r>
      <w:r w:rsidR="009458AE" w:rsidRPr="009458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9458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popunjen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potpisan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partiju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Potpisivanjem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saglašava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sadržinom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obavezuje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potpiše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bide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najpovolјnija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EB721A6" w14:textId="4E817DA5" w:rsidR="0033568E" w:rsidRDefault="0033568E" w:rsidP="003C5E9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F9A1261" w14:textId="11C02021" w:rsidR="003C5E9D" w:rsidRDefault="00926699" w:rsidP="003C5E9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MODEL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UGOVORA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PARTIJU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</w:p>
    <w:p w14:paraId="74BFDA91" w14:textId="77777777" w:rsidR="003C5E9D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30E9E1" w14:textId="77777777" w:rsidR="003C5E9D" w:rsidRPr="000D79BE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2894AA9" w14:textId="365399D8" w:rsidR="003C5E9D" w:rsidRPr="000D79BE" w:rsidRDefault="003C5E9D" w:rsidP="003C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MODEL</w:t>
      </w:r>
      <w:r w:rsidRPr="000D7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UGOVORA</w:t>
      </w:r>
    </w:p>
    <w:p w14:paraId="3801FADB" w14:textId="5F3FCF3C" w:rsidR="003C5E9D" w:rsidRPr="000D79BE" w:rsidRDefault="00926699" w:rsidP="003C5E9D">
      <w:pPr>
        <w:keepLine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O</w:t>
      </w:r>
      <w:r w:rsidR="003C5E9D" w:rsidRPr="000D79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KUPOPRODAJI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</w:p>
    <w:p w14:paraId="3F0165A5" w14:textId="77777777" w:rsidR="003C5E9D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A54CB9" w14:textId="76ADF2F6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Zaklјučen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77D309E" w14:textId="594EC1CC" w:rsidR="003C5E9D" w:rsidRPr="000D79BE" w:rsidRDefault="00926699" w:rsidP="003C5E9D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b/>
          <w:bCs/>
          <w:color w:val="000000"/>
        </w:rPr>
        <w:t>Ministarstv</w:t>
      </w:r>
      <w:r>
        <w:rPr>
          <w:b/>
          <w:bCs/>
          <w:color w:val="000000"/>
          <w:lang w:val="sr-Cyrl-RS"/>
        </w:rPr>
        <w:t>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unutrašnjih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poslova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Republike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Srbije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color w:val="000000"/>
        </w:rPr>
        <w:t>sa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sedištem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ul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Kneza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Miloša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>103,</w:t>
      </w:r>
      <w:r w:rsidR="003C5E9D" w:rsidRPr="000D79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PIB</w:t>
      </w:r>
      <w:r w:rsidR="003C5E9D" w:rsidRPr="000D79BE">
        <w:rPr>
          <w:color w:val="000000"/>
          <w:lang w:val="sr-Cyrl-RS"/>
        </w:rPr>
        <w:t>:</w:t>
      </w:r>
      <w:r w:rsidR="003C5E9D" w:rsidRPr="000D79BE">
        <w:rPr>
          <w:color w:val="000000"/>
        </w:rPr>
        <w:t xml:space="preserve"> 100184116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MB</w:t>
      </w:r>
      <w:r w:rsidR="003C5E9D" w:rsidRPr="000D79BE">
        <w:rPr>
          <w:color w:val="000000"/>
        </w:rPr>
        <w:t>: 07008104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</w:t>
      </w:r>
      <w:r>
        <w:rPr>
          <w:color w:val="000000"/>
        </w:rPr>
        <w:t>ifra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delatnosti</w:t>
      </w:r>
      <w:r w:rsidR="003C5E9D" w:rsidRPr="000D79BE">
        <w:rPr>
          <w:color w:val="000000"/>
        </w:rPr>
        <w:t>: 8424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</w:t>
      </w:r>
      <w:r>
        <w:rPr>
          <w:color w:val="000000"/>
        </w:rPr>
        <w:t>oga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zastupa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Želјko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Veselinović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pomoćnik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ministra</w:t>
      </w:r>
      <w:r w:rsidR="003C5E9D" w:rsidRPr="000D79BE">
        <w:rPr>
          <w:color w:val="000000"/>
        </w:rPr>
        <w:t xml:space="preserve"> </w:t>
      </w:r>
      <w:r w:rsidR="003C5E9D" w:rsidRPr="000D79BE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načelnik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Sektora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materijalno</w:t>
      </w:r>
      <w:r w:rsidR="003C5E9D" w:rsidRPr="000D79BE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finansijske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poslove</w:t>
      </w:r>
      <w:r w:rsidR="003C5E9D" w:rsidRPr="000D79BE">
        <w:rPr>
          <w:color w:val="000000"/>
        </w:rPr>
        <w:t xml:space="preserve"> (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dalјem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tekstu</w:t>
      </w:r>
      <w:r w:rsidR="003C5E9D" w:rsidRPr="000D79BE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Prodavac</w:t>
      </w:r>
      <w:r w:rsidR="003C5E9D" w:rsidRPr="000D79BE">
        <w:rPr>
          <w:b/>
          <w:bCs/>
          <w:color w:val="000000"/>
        </w:rPr>
        <w:t>).</w:t>
      </w:r>
    </w:p>
    <w:p w14:paraId="48BF0E51" w14:textId="21B6AE5E" w:rsidR="003C5E9D" w:rsidRPr="000D79BE" w:rsidRDefault="00926699" w:rsidP="003C5E9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eastAsia="TimesNew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NewRoman" w:hAnsi="Times New Roman" w:cs="Times New Roman"/>
          <w:sz w:val="24"/>
          <w:szCs w:val="24"/>
          <w:lang w:val="sr-Latn-RS"/>
        </w:rPr>
        <w:t>i</w:t>
      </w:r>
    </w:p>
    <w:p w14:paraId="649508FF" w14:textId="2EDDDBEF" w:rsidR="003C5E9D" w:rsidRPr="000D79BE" w:rsidRDefault="003C5E9D" w:rsidP="003C5E9D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„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___________________________________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“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sedištem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_______________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ulica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br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PIB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MB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koga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zastupa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: ________________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dalјem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tekstu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="00926699">
        <w:rPr>
          <w:rFonts w:ascii="Times New Roman" w:eastAsia="TimesNew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Kupac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)</w:t>
      </w:r>
    </w:p>
    <w:p w14:paraId="44871B18" w14:textId="77777777" w:rsidR="003C5E9D" w:rsidRPr="000D79BE" w:rsidRDefault="003C5E9D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E27363F" w14:textId="4CAFF1DC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ponuđačima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grupe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14:paraId="1158D027" w14:textId="4C8859C8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73623AA" w14:textId="572FC522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302ECC7" w14:textId="405DA97A" w:rsidR="003C5E9D" w:rsidRPr="000D79BE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ME"/>
        </w:rPr>
      </w:pP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lastRenderedPageBreak/>
        <w:t>(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biće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popunjeno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skladu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podacima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navedenim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ponudi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,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ako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učestvuje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grupi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14:paraId="75B93384" w14:textId="125B02EA" w:rsidR="003C5E9D" w:rsidRPr="000D79BE" w:rsidRDefault="00926699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strane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konstatuju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5CFA47F6" w14:textId="437B47A6" w:rsidR="003C5E9D" w:rsidRPr="00410E9A" w:rsidRDefault="003C5E9D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P</w:t>
      </w:r>
      <w:r w:rsidR="00926699">
        <w:rPr>
          <w:color w:val="000000"/>
        </w:rPr>
        <w:t>rodavac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osnovu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javnog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</w:rPr>
        <w:t>poziva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podnošenje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postupak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otkupa</w:t>
      </w:r>
      <w:r w:rsidRPr="005656BB">
        <w:rPr>
          <w:color w:val="000000"/>
        </w:rPr>
        <w:t>/</w:t>
      </w:r>
      <w:r w:rsidR="00926699">
        <w:rPr>
          <w:color w:val="000000"/>
        </w:rPr>
        <w:t>prodaje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Republike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Srbije</w:t>
      </w:r>
      <w:r>
        <w:rPr>
          <w:color w:val="000000"/>
        </w:rPr>
        <w:t xml:space="preserve">, </w:t>
      </w:r>
      <w:r w:rsidR="00926699">
        <w:rPr>
          <w:bCs/>
          <w:color w:val="000000"/>
        </w:rPr>
        <w:t>radi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zaklјučenja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ugovora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na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period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od</w:t>
      </w:r>
      <w:r w:rsidR="00D86DC9">
        <w:rPr>
          <w:bCs/>
          <w:color w:val="000000"/>
          <w:lang w:val="sr-Cyrl-RS"/>
        </w:rPr>
        <w:t xml:space="preserve"> 2</w:t>
      </w:r>
      <w:r w:rsidRPr="00410E9A">
        <w:rPr>
          <w:bCs/>
          <w:color w:val="000000"/>
        </w:rPr>
        <w:t xml:space="preserve"> </w:t>
      </w:r>
      <w:r w:rsidR="00D86DC9">
        <w:rPr>
          <w:bCs/>
          <w:color w:val="000000"/>
          <w:lang w:val="sr-Cyrl-RS"/>
        </w:rPr>
        <w:t>(</w:t>
      </w:r>
      <w:r w:rsidR="00926699">
        <w:rPr>
          <w:bCs/>
          <w:color w:val="000000"/>
        </w:rPr>
        <w:t>dve</w:t>
      </w:r>
      <w:r w:rsidR="00D86DC9">
        <w:rPr>
          <w:bCs/>
          <w:color w:val="000000"/>
          <w:lang w:val="sr-Cyrl-RS"/>
        </w:rPr>
        <w:t>)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godine</w:t>
      </w:r>
      <w:r w:rsidRPr="00410E9A">
        <w:rPr>
          <w:bCs/>
          <w:color w:val="000000"/>
        </w:rPr>
        <w:t>;</w:t>
      </w:r>
    </w:p>
    <w:p w14:paraId="08A78FB2" w14:textId="300C3FC1" w:rsidR="003C5E9D" w:rsidRPr="00410E9A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-</w:t>
      </w:r>
      <w:r w:rsidR="00926699">
        <w:rPr>
          <w:color w:val="000000"/>
        </w:rPr>
        <w:t>da</w:t>
      </w:r>
      <w:r>
        <w:rPr>
          <w:color w:val="000000"/>
        </w:rPr>
        <w:t xml:space="preserve"> </w:t>
      </w:r>
      <w:r w:rsidR="00926699">
        <w:rPr>
          <w:color w:val="000000"/>
        </w:rPr>
        <w:t>je</w:t>
      </w:r>
      <w:r>
        <w:rPr>
          <w:color w:val="000000"/>
        </w:rPr>
        <w:t xml:space="preserve"> </w:t>
      </w:r>
      <w:r w:rsidR="00926699">
        <w:rPr>
          <w:color w:val="000000"/>
        </w:rPr>
        <w:t>Kupac</w:t>
      </w:r>
      <w:r>
        <w:rPr>
          <w:color w:val="000000"/>
        </w:rPr>
        <w:t xml:space="preserve"> </w:t>
      </w:r>
      <w:r w:rsidR="00926699">
        <w:rPr>
          <w:color w:val="000000"/>
        </w:rPr>
        <w:t>dostavio</w:t>
      </w:r>
      <w:r>
        <w:rPr>
          <w:color w:val="000000"/>
        </w:rPr>
        <w:t xml:space="preserve"> </w:t>
      </w:r>
      <w:r w:rsidR="00926699">
        <w:rPr>
          <w:color w:val="000000"/>
        </w:rPr>
        <w:t>Ponudu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Pr="005656BB">
        <w:rPr>
          <w:color w:val="000000"/>
        </w:rPr>
        <w:t xml:space="preserve"> ____________(</w:t>
      </w:r>
      <w:r w:rsidR="00926699">
        <w:rPr>
          <w:i/>
          <w:iCs/>
          <w:color w:val="000000"/>
        </w:rPr>
        <w:t>popunjava</w:t>
      </w:r>
      <w:r w:rsidRPr="005656BB">
        <w:rPr>
          <w:i/>
          <w:iCs/>
          <w:color w:val="000000"/>
        </w:rPr>
        <w:t xml:space="preserve"> </w:t>
      </w:r>
      <w:r w:rsidR="00926699">
        <w:rPr>
          <w:i/>
          <w:iCs/>
          <w:color w:val="000000"/>
        </w:rPr>
        <w:t>Naručilac</w:t>
      </w:r>
      <w:r w:rsidRPr="005656BB">
        <w:rPr>
          <w:color w:val="000000"/>
        </w:rPr>
        <w:t>)</w:t>
      </w:r>
      <w:r>
        <w:rPr>
          <w:color w:val="000000"/>
          <w:lang w:val="sr-Cyrl-ME"/>
        </w:rPr>
        <w:t>.</w:t>
      </w:r>
    </w:p>
    <w:p w14:paraId="1F4065A6" w14:textId="70375677" w:rsidR="003C5E9D" w:rsidRPr="00410E9A" w:rsidRDefault="00D86DC9" w:rsidP="003C5E9D">
      <w:pPr>
        <w:pStyle w:val="NormalWeb"/>
        <w:spacing w:before="0" w:beforeAutospacing="0" w:after="0" w:afterAutospacing="0"/>
        <w:ind w:hanging="180"/>
        <w:jc w:val="both"/>
        <w:rPr>
          <w:lang w:val="sr-Cyrl-RS"/>
        </w:rPr>
      </w:pPr>
      <w:r>
        <w:rPr>
          <w:color w:val="000000"/>
          <w:lang w:val="sr-Cyrl-RS"/>
        </w:rPr>
        <w:t xml:space="preserve">  </w:t>
      </w:r>
      <w:r>
        <w:rPr>
          <w:color w:val="000000"/>
        </w:rPr>
        <w:t>-</w:t>
      </w:r>
      <w:r w:rsidR="00926699"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Naručilac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doneo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Odluku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dodeli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 w:rsidR="003C5E9D">
        <w:rPr>
          <w:color w:val="000000"/>
          <w:lang w:val="sr-Cyrl-RS"/>
        </w:rPr>
        <w:t xml:space="preserve">, </w:t>
      </w:r>
      <w:r w:rsidR="00926699">
        <w:rPr>
          <w:color w:val="000000"/>
        </w:rPr>
        <w:t>br</w:t>
      </w:r>
      <w:r w:rsidR="003C5E9D">
        <w:rPr>
          <w:color w:val="000000"/>
        </w:rPr>
        <w:t>.</w:t>
      </w:r>
      <w:r w:rsidR="003C5E9D" w:rsidRPr="005656BB">
        <w:rPr>
          <w:color w:val="000000"/>
        </w:rPr>
        <w:t xml:space="preserve"> </w:t>
      </w:r>
      <w:r w:rsidR="003C5E9D" w:rsidRPr="00410E9A">
        <w:rPr>
          <w:bCs/>
          <w:color w:val="000000"/>
        </w:rPr>
        <w:t xml:space="preserve">_________ </w:t>
      </w:r>
      <w:r w:rsidR="00926699">
        <w:rPr>
          <w:color w:val="000000"/>
        </w:rPr>
        <w:t>od</w:t>
      </w:r>
      <w:r w:rsidR="003C5E9D" w:rsidRPr="00410E9A">
        <w:rPr>
          <w:color w:val="000000"/>
        </w:rPr>
        <w:t xml:space="preserve"> </w:t>
      </w:r>
      <w:r w:rsidR="003C5E9D" w:rsidRPr="00410E9A">
        <w:rPr>
          <w:bCs/>
          <w:color w:val="000000"/>
        </w:rPr>
        <w:t>__________</w:t>
      </w:r>
      <w:r w:rsidR="003C5E9D" w:rsidRPr="00410E9A">
        <w:rPr>
          <w:color w:val="000000"/>
        </w:rPr>
        <w:t>,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kojom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="003C5E9D">
        <w:rPr>
          <w:color w:val="000000"/>
          <w:lang w:val="sr-Cyrl-RS"/>
        </w:rPr>
        <w:t>;</w:t>
      </w:r>
    </w:p>
    <w:p w14:paraId="04885DCF" w14:textId="071D6AB3" w:rsidR="003C5E9D" w:rsidRPr="005656BB" w:rsidRDefault="00D86DC9" w:rsidP="003C5E9D">
      <w:pPr>
        <w:pStyle w:val="NormalWeb"/>
        <w:spacing w:before="0" w:beforeAutospacing="0" w:after="0" w:afterAutospacing="0"/>
        <w:ind w:hanging="180"/>
        <w:jc w:val="both"/>
      </w:pPr>
      <w:r>
        <w:rPr>
          <w:color w:val="000000"/>
          <w:lang w:val="sr-Cyrl-RS"/>
        </w:rPr>
        <w:t xml:space="preserve">  </w:t>
      </w:r>
      <w:r>
        <w:rPr>
          <w:color w:val="000000"/>
        </w:rPr>
        <w:t>-</w:t>
      </w:r>
      <w:r w:rsidR="00926699"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Prodavac</w:t>
      </w:r>
      <w:r w:rsidR="003C5E9D" w:rsidRPr="005656BB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Ministarstvo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Republike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Srbije</w:t>
      </w:r>
      <w:r w:rsidR="003C5E9D" w:rsidRPr="005656BB">
        <w:rPr>
          <w:color w:val="000000"/>
        </w:rPr>
        <w:t xml:space="preserve">, </w:t>
      </w:r>
      <w:r w:rsidR="00926699"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svoje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ime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svoj</w:t>
      </w:r>
      <w:r w:rsidR="003C5E9D" w:rsidRPr="005656BB">
        <w:rPr>
          <w:color w:val="000000"/>
        </w:rPr>
        <w:t xml:space="preserve"> </w:t>
      </w:r>
      <w:r w:rsidR="00926699">
        <w:rPr>
          <w:color w:val="000000"/>
        </w:rPr>
        <w:t>račun</w:t>
      </w:r>
      <w:r w:rsidR="003C5E9D" w:rsidRPr="005656BB">
        <w:rPr>
          <w:color w:val="000000"/>
        </w:rPr>
        <w:t>; </w:t>
      </w:r>
    </w:p>
    <w:p w14:paraId="7E839321" w14:textId="77777777" w:rsidR="003C5E9D" w:rsidRDefault="003C5E9D" w:rsidP="003C5E9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8B05D64" w14:textId="546F6AB1" w:rsidR="003C5E9D" w:rsidRPr="005656BB" w:rsidRDefault="00926699" w:rsidP="003C5E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PREDMET</w:t>
      </w:r>
      <w:r w:rsidR="003C5E9D" w:rsidRPr="005656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UGOVORA</w:t>
      </w:r>
    </w:p>
    <w:p w14:paraId="40FB774E" w14:textId="1ECBB87D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1.</w:t>
      </w:r>
    </w:p>
    <w:p w14:paraId="0A1CCB19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48177B4" w14:textId="44E0F223" w:rsidR="003C5E9D" w:rsidRPr="00DB0C09" w:rsidRDefault="00926699" w:rsidP="003C5E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D86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D86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D86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D86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stvarnim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Prodavca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E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C5E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Regionalnom</w:t>
      </w:r>
      <w:r w:rsidR="003A1F7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centru</w:t>
      </w:r>
      <w:r w:rsidR="003A1F7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logistike</w:t>
      </w:r>
      <w:r w:rsidR="002836D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Sever</w:t>
      </w:r>
      <w:r w:rsidR="002836D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2836D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sledećim</w:t>
      </w:r>
      <w:r w:rsidR="00DB3DC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lokacijama</w:t>
      </w:r>
      <w:r w:rsidR="00DB3DC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3C5E9D" w:rsidRPr="005656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Sremska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Mitrovica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Novi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Sad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Subotica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Kikinda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Pančevo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Zrenjanin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i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Sombor</w:t>
      </w:r>
      <w:r w:rsidR="003C5E9D" w:rsidRPr="00DB0C0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14:paraId="729317AB" w14:textId="77777777" w:rsidR="003C5E9D" w:rsidRPr="00410E9A" w:rsidRDefault="003C5E9D" w:rsidP="003C5E9D">
      <w:pPr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94B4392" w14:textId="40930A9E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naknadnih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reklamacija</w:t>
      </w:r>
      <w:r w:rsidR="003C5E9D" w:rsidRPr="005656BB">
        <w:rPr>
          <w:color w:val="000000"/>
        </w:rPr>
        <w:t>.</w:t>
      </w:r>
    </w:p>
    <w:p w14:paraId="621371F2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p w14:paraId="276BFD80" w14:textId="5B251AA7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VREDNOST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74E8D995" w14:textId="01429B65" w:rsidR="003C5E9D" w:rsidRDefault="00926699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2.</w:t>
      </w:r>
    </w:p>
    <w:p w14:paraId="23F03147" w14:textId="77777777" w:rsidR="003C5E9D" w:rsidRPr="005656BB" w:rsidRDefault="003C5E9D" w:rsidP="003C5E9D">
      <w:pPr>
        <w:pStyle w:val="NormalWeb"/>
        <w:spacing w:before="0" w:beforeAutospacing="0" w:after="0" w:afterAutospacing="0"/>
        <w:jc w:val="center"/>
      </w:pPr>
    </w:p>
    <w:p w14:paraId="509F25EB" w14:textId="76EF281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</w:t>
      </w:r>
      <w:r w:rsidR="003C5E9D" w:rsidRPr="005656BB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obrasca</w:t>
      </w:r>
      <w:r w:rsidR="003C5E9D">
        <w:rPr>
          <w:color w:val="000000"/>
        </w:rPr>
        <w:t xml:space="preserve"> </w:t>
      </w:r>
      <w:r>
        <w:rPr>
          <w:color w:val="000000"/>
        </w:rPr>
        <w:t>ponude</w:t>
      </w:r>
      <w:r w:rsidR="003C5E9D">
        <w:rPr>
          <w:color w:val="000000"/>
        </w:rPr>
        <w:t xml:space="preserve">, </w:t>
      </w:r>
      <w:r>
        <w:rPr>
          <w:color w:val="000000"/>
        </w:rPr>
        <w:t>predmeta</w:t>
      </w:r>
      <w:r w:rsidR="003C5E9D">
        <w:rPr>
          <w:color w:val="000000"/>
        </w:rPr>
        <w:t xml:space="preserve"> </w:t>
      </w:r>
      <w:r>
        <w:rPr>
          <w:color w:val="000000"/>
        </w:rPr>
        <w:t>otkupa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najpovolјnijeg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3C5E9D" w:rsidRPr="005656BB">
        <w:rPr>
          <w:color w:val="000000"/>
        </w:rPr>
        <w:t>.</w:t>
      </w:r>
    </w:p>
    <w:p w14:paraId="047E79E6" w14:textId="35AA9AB8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Jedinična</w:t>
      </w:r>
      <w:r w:rsidR="003C5E9D">
        <w:rPr>
          <w:color w:val="000000"/>
        </w:rPr>
        <w:t xml:space="preserve"> </w:t>
      </w:r>
      <w:r>
        <w:rPr>
          <w:color w:val="000000"/>
        </w:rPr>
        <w:t>cena</w:t>
      </w:r>
      <w:r w:rsidR="003C5E9D">
        <w:rPr>
          <w:color w:val="000000"/>
        </w:rPr>
        <w:t xml:space="preserve"> </w:t>
      </w:r>
      <w:r>
        <w:rPr>
          <w:color w:val="000000"/>
        </w:rPr>
        <w:t>po</w:t>
      </w:r>
      <w:r w:rsidR="003C5E9D">
        <w:rPr>
          <w:color w:val="000000"/>
        </w:rPr>
        <w:t xml:space="preserve"> </w:t>
      </w:r>
      <w:r>
        <w:rPr>
          <w:color w:val="000000"/>
        </w:rPr>
        <w:t>jedinici</w:t>
      </w:r>
      <w:r w:rsidR="003C5E9D">
        <w:rPr>
          <w:color w:val="000000"/>
        </w:rPr>
        <w:t xml:space="preserve"> </w:t>
      </w:r>
      <w:r>
        <w:rPr>
          <w:color w:val="000000"/>
        </w:rPr>
        <w:t>mere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b/>
          <w:bCs/>
          <w:color w:val="000000"/>
          <w:u w:val="single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poreza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dodatu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vrednost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iznosi</w:t>
      </w:r>
      <w:r w:rsidR="003C5E9D" w:rsidRPr="005656BB">
        <w:rPr>
          <w:color w:val="000000"/>
        </w:rPr>
        <w:t>:</w:t>
      </w:r>
    </w:p>
    <w:p w14:paraId="031711A6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tbl>
      <w:tblPr>
        <w:tblW w:w="101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402"/>
        <w:gridCol w:w="1288"/>
        <w:gridCol w:w="2160"/>
        <w:gridCol w:w="1170"/>
        <w:gridCol w:w="2448"/>
      </w:tblGrid>
      <w:tr w:rsidR="003C5E9D" w:rsidRPr="005656BB" w14:paraId="4ED1AC97" w14:textId="77777777" w:rsidTr="003C5E9D">
        <w:trPr>
          <w:trHeight w:val="10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CBD69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ECB3027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4030BD4" w14:textId="0DBBC8F2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9EAE" w14:textId="15837757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94ACE" w14:textId="71FC011E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B99E" w14:textId="57477F57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DB1C" w14:textId="4ABB9CF9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8CA1" w14:textId="5EAC7799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3C5E9D" w:rsidRPr="005656BB" w14:paraId="5F2F7020" w14:textId="77777777" w:rsidTr="003C5E9D">
        <w:trPr>
          <w:trHeight w:val="67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0E3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73BA" w14:textId="5CE832C6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3C5E9D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8A4D" w14:textId="22379D4D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B7CBF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7DE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206A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1BFC8B69" w14:textId="77777777" w:rsidTr="003C5E9D">
        <w:trPr>
          <w:trHeight w:val="5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71DD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F6E3" w14:textId="4D7627D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46DE" w14:textId="1C39F3B1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9BC6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CEB3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85B7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449E7E82" w14:textId="77777777" w:rsidTr="003C5E9D">
        <w:trPr>
          <w:trHeight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EB06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21A4" w14:textId="6485062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6FF6" w14:textId="0CE64004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12F9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B5CB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16B2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5A6ED137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24E2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BBE8" w14:textId="77F1F8AE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3C5E9D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89E6" w14:textId="5087B8F7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157F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73E9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BC7C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1D70DA1D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019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2385" w14:textId="79A1C70F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9676" w14:textId="1B948FC3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EAFB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8F46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667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04B10996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54F1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6331" w14:textId="7CBA393D" w:rsidR="003C5E9D" w:rsidRPr="003A1F7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 w:rsidR="003A1F7B">
              <w:rPr>
                <w:b/>
                <w:bCs/>
                <w:iCs/>
                <w:color w:val="000000"/>
              </w:rPr>
              <w:t>–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3A1F7B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lastRenderedPageBreak/>
              <w:t>gumeni</w:t>
            </w:r>
            <w:r w:rsidR="003A1F7B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3A1F7B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3A1F7B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06C5" w14:textId="483DFC54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lastRenderedPageBreak/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A7B4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9336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4AE5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98388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4BC7A92F" w14:textId="68A88CC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množi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količinom</w:t>
      </w:r>
      <w:r w:rsidR="003C5E9D" w:rsidRPr="005656BB">
        <w:rPr>
          <w:color w:val="000000"/>
        </w:rPr>
        <w:t>. </w:t>
      </w:r>
    </w:p>
    <w:p w14:paraId="45B2536E" w14:textId="3BCA99C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merenjem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3C5E9D" w:rsidRPr="005656BB">
        <w:rPr>
          <w:color w:val="000000"/>
        </w:rPr>
        <w:t>/</w:t>
      </w:r>
      <w:r>
        <w:rPr>
          <w:color w:val="000000"/>
        </w:rPr>
        <w:t>odvage</w:t>
      </w:r>
      <w:r w:rsidR="003C5E9D" w:rsidRPr="005656BB">
        <w:rPr>
          <w:color w:val="000000"/>
        </w:rPr>
        <w:t>).</w:t>
      </w:r>
    </w:p>
    <w:p w14:paraId="65377741" w14:textId="1AAEDB9F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2836D6">
        <w:rPr>
          <w:color w:val="000000"/>
        </w:rPr>
        <w:t xml:space="preserve"> </w:t>
      </w:r>
      <w:r>
        <w:rPr>
          <w:color w:val="000000"/>
        </w:rPr>
        <w:t>koje</w:t>
      </w:r>
      <w:r w:rsidR="002836D6">
        <w:rPr>
          <w:color w:val="000000"/>
        </w:rPr>
        <w:t xml:space="preserve"> </w:t>
      </w:r>
      <w:r>
        <w:rPr>
          <w:color w:val="000000"/>
        </w:rPr>
        <w:t>nisu</w:t>
      </w:r>
      <w:r w:rsidR="002836D6">
        <w:rPr>
          <w:color w:val="000000"/>
        </w:rPr>
        <w:t xml:space="preserve"> </w:t>
      </w:r>
      <w:r>
        <w:rPr>
          <w:color w:val="000000"/>
        </w:rPr>
        <w:t>predmet</w:t>
      </w:r>
      <w:r w:rsidR="002836D6">
        <w:rPr>
          <w:color w:val="000000"/>
        </w:rPr>
        <w:t xml:space="preserve"> </w:t>
      </w:r>
      <w:r>
        <w:rPr>
          <w:color w:val="000000"/>
        </w:rPr>
        <w:t>ovog</w:t>
      </w:r>
      <w:r w:rsidR="002836D6">
        <w:rPr>
          <w:color w:val="000000"/>
        </w:rPr>
        <w:t xml:space="preserve"> </w:t>
      </w:r>
      <w:r>
        <w:rPr>
          <w:color w:val="000000"/>
          <w:lang w:val="sr-Cyrl-RS"/>
        </w:rPr>
        <w:t>u</w:t>
      </w:r>
      <w:r>
        <w:rPr>
          <w:color w:val="000000"/>
        </w:rPr>
        <w:t>govora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Eventualno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trajanja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ukaže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potreba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specifikaciji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provere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tržišnih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saglasnost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postupak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realizovan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1BE6DFB8" w14:textId="54216B0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uračunate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utovara</w:t>
      </w:r>
      <w:r w:rsidR="003C5E9D" w:rsidRPr="005656BB">
        <w:rPr>
          <w:color w:val="000000"/>
        </w:rPr>
        <w:t>-</w:t>
      </w:r>
      <w:r>
        <w:rPr>
          <w:color w:val="000000"/>
        </w:rPr>
        <w:t>istovara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troškovi</w:t>
      </w:r>
      <w:r w:rsidR="003C5E9D" w:rsidRPr="005656BB">
        <w:rPr>
          <w:color w:val="000000"/>
        </w:rPr>
        <w:t>.</w:t>
      </w:r>
    </w:p>
    <w:p w14:paraId="7D7B7025" w14:textId="77777777" w:rsidR="003A1F7B" w:rsidRDefault="003C5E9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37B6B228" w14:textId="77777777" w:rsidR="00DB3DC0" w:rsidRDefault="00DB3DC0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FF2AF64" w14:textId="77777777" w:rsidR="00744B6D" w:rsidRDefault="00744B6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583B3B43" w14:textId="77777777" w:rsidR="0011111A" w:rsidRDefault="0011111A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735D531A" w14:textId="77777777" w:rsidR="0011111A" w:rsidRDefault="0011111A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032146ED" w14:textId="5F183A30" w:rsidR="003C5E9D" w:rsidRPr="005656BB" w:rsidRDefault="00926699" w:rsidP="003C5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VAŽENјE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</w:p>
    <w:p w14:paraId="2EAAA49A" w14:textId="6C221E84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3.</w:t>
      </w:r>
    </w:p>
    <w:p w14:paraId="63796BC2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52DF5377" w14:textId="74ED3662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zaklјučuje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period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 w:rsidR="00615F04" w:rsidRPr="004C1FFB">
        <w:rPr>
          <w:color w:val="000000"/>
          <w:lang w:val="sr-Cyrl-RS"/>
        </w:rPr>
        <w:t>2 (</w:t>
      </w:r>
      <w:r>
        <w:rPr>
          <w:color w:val="000000"/>
          <w:lang w:val="sr-Cyrl-RS"/>
        </w:rPr>
        <w:t>dve</w:t>
      </w:r>
      <w:r w:rsidR="00615F04" w:rsidRPr="004C1FFB">
        <w:rPr>
          <w:color w:val="000000"/>
          <w:lang w:val="sr-Cyrl-RS"/>
        </w:rPr>
        <w:t>)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godine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dana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. </w:t>
      </w: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momentom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obostranog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potpisivanja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dostavlјanja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sredstva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</w:rPr>
        <w:t>Jedinične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615F04" w:rsidRPr="004C1FF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uz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615F04">
        <w:rPr>
          <w:color w:val="000000"/>
          <w:lang w:val="sr-Cyrl-RS"/>
        </w:rPr>
        <w:t>.</w:t>
      </w:r>
    </w:p>
    <w:p w14:paraId="5C91E32E" w14:textId="211A81ED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Svaka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ukoliko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615F04">
        <w:rPr>
          <w:color w:val="000000"/>
          <w:lang w:val="sr-Cyrl-RS"/>
        </w:rPr>
        <w:t xml:space="preserve"> 10%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. </w:t>
      </w:r>
    </w:p>
    <w:p w14:paraId="63C54B94" w14:textId="3E623654" w:rsidR="00615F04" w:rsidRPr="00CB6E3B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615F04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615F04">
        <w:rPr>
          <w:color w:val="000000"/>
          <w:lang w:val="sr-Cyrl-RS"/>
        </w:rPr>
        <w:t>.</w:t>
      </w:r>
    </w:p>
    <w:p w14:paraId="2847460F" w14:textId="77777777" w:rsidR="00DB3DC0" w:rsidRPr="00DB3DC0" w:rsidRDefault="00DB3DC0" w:rsidP="00DB3DC0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3D3827E0" w14:textId="03D18DDA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DINAMIKA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MESTO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PREUZIMANјA</w:t>
      </w:r>
    </w:p>
    <w:p w14:paraId="7D56B1EB" w14:textId="4BD78F12" w:rsidR="003C5E9D" w:rsidRDefault="003C5E9D" w:rsidP="003A1F7B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>
        <w:rPr>
          <w:rStyle w:val="apple-tab-span"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4.</w:t>
      </w:r>
    </w:p>
    <w:p w14:paraId="79749DEB" w14:textId="77777777" w:rsidR="003A1F7B" w:rsidRPr="003A1F7B" w:rsidRDefault="003A1F7B" w:rsidP="003A1F7B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7AAAD6A5" w14:textId="72A40D9B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sukcesivno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zahtevu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sastavlјati</w:t>
      </w:r>
      <w:r w:rsidR="00615F04">
        <w:rPr>
          <w:color w:val="000000"/>
        </w:rPr>
        <w:t xml:space="preserve"> </w:t>
      </w:r>
      <w:r>
        <w:rPr>
          <w:color w:val="000000"/>
        </w:rPr>
        <w:t>pojedinačni</w:t>
      </w:r>
      <w:r w:rsidR="00615F04">
        <w:rPr>
          <w:color w:val="000000"/>
        </w:rPr>
        <w:t xml:space="preserve"> </w:t>
      </w:r>
      <w:r>
        <w:rPr>
          <w:color w:val="000000"/>
        </w:rPr>
        <w:t>zapisnici</w:t>
      </w:r>
      <w:r w:rsidR="00615F04">
        <w:rPr>
          <w:color w:val="000000"/>
        </w:rPr>
        <w:t xml:space="preserve"> (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mernih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615F04" w:rsidRPr="005656BB">
        <w:rPr>
          <w:color w:val="000000"/>
        </w:rPr>
        <w:t>/</w:t>
      </w:r>
      <w:r>
        <w:rPr>
          <w:color w:val="000000"/>
        </w:rPr>
        <w:t>odvaga</w:t>
      </w:r>
      <w:r w:rsidR="00615F04" w:rsidRPr="005656BB">
        <w:rPr>
          <w:color w:val="000000"/>
        </w:rPr>
        <w:t xml:space="preserve"> ),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bazi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čega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fakturisanje</w:t>
      </w:r>
      <w:r w:rsidR="00615F04" w:rsidRPr="005656BB">
        <w:rPr>
          <w:color w:val="000000"/>
        </w:rPr>
        <w:t>.</w:t>
      </w:r>
    </w:p>
    <w:p w14:paraId="06F968A3" w14:textId="3606B22A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Rok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615F04" w:rsidRPr="005656BB">
        <w:rPr>
          <w:color w:val="000000"/>
        </w:rPr>
        <w:t xml:space="preserve"> </w:t>
      </w:r>
      <w:r w:rsidR="00615F04">
        <w:rPr>
          <w:color w:val="000000"/>
          <w:lang w:val="sr-Cyrl-RS"/>
        </w:rPr>
        <w:t>15 (</w:t>
      </w:r>
      <w:r>
        <w:rPr>
          <w:color w:val="000000"/>
          <w:lang w:val="sr-Cyrl-RS"/>
        </w:rPr>
        <w:t>petnaest</w:t>
      </w:r>
      <w:r w:rsidR="00615F04">
        <w:rPr>
          <w:color w:val="000000"/>
          <w:lang w:val="sr-Cyrl-RS"/>
        </w:rPr>
        <w:t>)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od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dostave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Naručioca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naglašeno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. 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 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615F04">
        <w:rPr>
          <w:color w:val="000000"/>
        </w:rPr>
        <w:t xml:space="preserve"> </w:t>
      </w:r>
      <w:r>
        <w:rPr>
          <w:color w:val="000000"/>
        </w:rPr>
        <w:t>da</w:t>
      </w:r>
      <w:r w:rsidR="00615F04">
        <w:rPr>
          <w:color w:val="000000"/>
        </w:rPr>
        <w:t xml:space="preserve"> </w:t>
      </w:r>
      <w:r>
        <w:rPr>
          <w:color w:val="000000"/>
        </w:rPr>
        <w:t>zakaže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sekundarnih</w:t>
      </w:r>
      <w:r w:rsidR="00615F04">
        <w:rPr>
          <w:color w:val="000000"/>
        </w:rPr>
        <w:t xml:space="preserve"> </w:t>
      </w:r>
      <w:r>
        <w:rPr>
          <w:color w:val="000000"/>
        </w:rPr>
        <w:t>sirovina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minimum</w:t>
      </w:r>
      <w:r w:rsidR="00615F0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sata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615F04">
        <w:rPr>
          <w:color w:val="000000"/>
          <w:lang w:val="sr-Cyrl-RS"/>
        </w:rPr>
        <w:t>.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odazove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drugih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propratnih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radnji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cilјu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realizacije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>
        <w:rPr>
          <w:color w:val="000000"/>
        </w:rPr>
        <w:t xml:space="preserve"> </w:t>
      </w:r>
      <w:r>
        <w:rPr>
          <w:color w:val="000000"/>
        </w:rPr>
        <w:t>izdatog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</w:rPr>
        <w:t>za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</w:rPr>
        <w:t xml:space="preserve"> </w:t>
      </w:r>
      <w:r w:rsidR="00615F04">
        <w:rPr>
          <w:color w:val="000000"/>
          <w:lang w:val="sr-Cyrl-RS"/>
        </w:rPr>
        <w:t>(</w:t>
      </w:r>
      <w:r>
        <w:rPr>
          <w:color w:val="000000"/>
        </w:rPr>
        <w:t>izdat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elektronskim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izuzetno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faksa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telefona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 </w:t>
      </w:r>
      <w:r>
        <w:rPr>
          <w:color w:val="000000"/>
        </w:rPr>
        <w:t>na</w:t>
      </w:r>
      <w:r w:rsidR="00615F04">
        <w:rPr>
          <w:color w:val="000000"/>
        </w:rPr>
        <w:t xml:space="preserve"> </w:t>
      </w:r>
      <w:r>
        <w:rPr>
          <w:color w:val="000000"/>
        </w:rPr>
        <w:t>drugi</w:t>
      </w:r>
      <w:r w:rsidR="00615F04">
        <w:rPr>
          <w:color w:val="000000"/>
        </w:rPr>
        <w:t xml:space="preserve"> </w:t>
      </w:r>
      <w:r>
        <w:rPr>
          <w:color w:val="000000"/>
        </w:rPr>
        <w:t>uobičajen</w:t>
      </w:r>
      <w:r w:rsidR="00615F04">
        <w:rPr>
          <w:color w:val="000000"/>
        </w:rPr>
        <w:t xml:space="preserve"> </w:t>
      </w:r>
      <w:r>
        <w:rPr>
          <w:color w:val="000000"/>
        </w:rPr>
        <w:t>način</w:t>
      </w:r>
      <w:r w:rsidR="00615F04">
        <w:rPr>
          <w:color w:val="000000"/>
          <w:lang w:val="sr-Cyrl-RS"/>
        </w:rPr>
        <w:t>).</w:t>
      </w:r>
      <w:r w:rsidR="00615F04" w:rsidRPr="005656BB">
        <w:rPr>
          <w:color w:val="000000"/>
        </w:rPr>
        <w:t> </w:t>
      </w:r>
    </w:p>
    <w:p w14:paraId="292FEFE3" w14:textId="0BAD6CBF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neodazivanja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predviđenih</w:t>
      </w:r>
      <w:r w:rsidR="00615F04">
        <w:rPr>
          <w:color w:val="000000"/>
        </w:rPr>
        <w:t xml:space="preserve"> </w:t>
      </w:r>
      <w:r>
        <w:rPr>
          <w:color w:val="000000"/>
        </w:rPr>
        <w:t>radnji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  </w:t>
      </w:r>
      <w:r>
        <w:rPr>
          <w:color w:val="000000"/>
        </w:rPr>
        <w:t>nepreuzimanj</w:t>
      </w:r>
      <w:r>
        <w:rPr>
          <w:color w:val="000000"/>
          <w:lang w:val="sr-Cyrl-RS"/>
        </w:rPr>
        <w:t>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Prodavac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aktivirati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sredstvo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>.</w:t>
      </w:r>
    </w:p>
    <w:p w14:paraId="4AAB9FFA" w14:textId="3BD269E9" w:rsidR="003C5E9D" w:rsidRPr="00DB3DC0" w:rsidRDefault="00926699" w:rsidP="003C5E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Kupac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obavezi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preuzimanje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C5E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Regionalnom</w:t>
      </w:r>
      <w:r w:rsidR="00E317B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centru</w:t>
      </w:r>
      <w:r w:rsidR="00E317B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logistike</w:t>
      </w:r>
      <w:r w:rsidR="003C5E9D" w:rsidRP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Sever</w:t>
      </w:r>
      <w:r w:rsidR="009413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9413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to</w:t>
      </w:r>
      <w:r w:rsidR="009413B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DB3DC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sledećim</w:t>
      </w:r>
      <w:r w:rsidR="00DB3DC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lokacijama</w:t>
      </w:r>
      <w:r w:rsidR="003C5E9D" w:rsidRP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Sremska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Mitrovica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Novi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Sad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Subotica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Kikinda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Pančevo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Zrenjanin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i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Sombor</w:t>
      </w:r>
      <w:r w:rsidR="003C5E9D" w:rsidRPr="00DB3DC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14:paraId="117516D2" w14:textId="3A17228A" w:rsidR="003C5E9D" w:rsidRPr="003C5E9D" w:rsidRDefault="00926699" w:rsidP="003C5E9D">
      <w:pPr>
        <w:pStyle w:val="NormalWeb"/>
        <w:spacing w:before="0" w:beforeAutospacing="0" w:after="0" w:afterAutospacing="0"/>
        <w:ind w:right="6"/>
        <w:jc w:val="both"/>
      </w:pPr>
      <w:r>
        <w:rPr>
          <w:color w:val="000000"/>
        </w:rPr>
        <w:t>Rok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bitan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element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3C5E9D">
        <w:rPr>
          <w:color w:val="000000"/>
        </w:rPr>
        <w:t>.</w:t>
      </w:r>
    </w:p>
    <w:p w14:paraId="53F92AF6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</w:p>
    <w:p w14:paraId="18F213CF" w14:textId="05DF6168" w:rsidR="003C5E9D" w:rsidRPr="005656BB" w:rsidRDefault="00926699" w:rsidP="003C5E9D">
      <w:pPr>
        <w:pStyle w:val="NormalWeb"/>
        <w:spacing w:before="0" w:beforeAutospacing="0" w:after="0" w:afterAutospacing="0"/>
        <w:ind w:left="810" w:hanging="618"/>
        <w:jc w:val="center"/>
      </w:pPr>
      <w:r>
        <w:rPr>
          <w:b/>
          <w:bCs/>
          <w:color w:val="000000"/>
        </w:rPr>
        <w:t>USLOVI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</w:p>
    <w:p w14:paraId="19EEAA05" w14:textId="6D5AF1F8" w:rsidR="003C5E9D" w:rsidRPr="005656BB" w:rsidRDefault="00926699" w:rsidP="003C5E9D">
      <w:pPr>
        <w:pStyle w:val="NormalWeb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5.</w:t>
      </w:r>
    </w:p>
    <w:p w14:paraId="73FD2FAB" w14:textId="77777777" w:rsidR="003C5E9D" w:rsidRDefault="003C5E9D" w:rsidP="003C5E9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531AB99E" w14:textId="7B01E96A" w:rsidR="003C5E9D" w:rsidRPr="005656BB" w:rsidRDefault="00926699" w:rsidP="003C5E9D">
      <w:pPr>
        <w:pStyle w:val="NormalWeb"/>
        <w:spacing w:before="0" w:beforeAutospacing="0" w:after="0" w:afterAutospacing="0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34FBE09" w14:textId="1360BB50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pismeni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sačinjen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3C5E9D" w:rsidRPr="005656BB">
        <w:rPr>
          <w:color w:val="000000"/>
        </w:rPr>
        <w:t>/</w:t>
      </w:r>
      <w:r>
        <w:rPr>
          <w:color w:val="000000"/>
        </w:rPr>
        <w:t>mernih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3C5E9D" w:rsidRPr="005656BB">
        <w:rPr>
          <w:color w:val="000000"/>
        </w:rPr>
        <w:t>. </w:t>
      </w:r>
    </w:p>
    <w:p w14:paraId="653A3EBA" w14:textId="434F61E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06854F26" w14:textId="22EC1D62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>.</w:t>
      </w:r>
    </w:p>
    <w:p w14:paraId="433A15A8" w14:textId="20039A0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265DB85B" w14:textId="533C869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–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samo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sečenje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istih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odgovarajućim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sopstvenim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alatom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nadzor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.  </w:t>
      </w:r>
      <w:r>
        <w:rPr>
          <w:color w:val="000000"/>
        </w:rPr>
        <w:t>Nakon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</w:t>
      </w:r>
      <w:r w:rsidR="003C5E9D" w:rsidRPr="005656BB">
        <w:rPr>
          <w:color w:val="000000"/>
        </w:rPr>
        <w:t>).</w:t>
      </w:r>
    </w:p>
    <w:p w14:paraId="74764B3B" w14:textId="39CBBDB0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>.</w:t>
      </w:r>
    </w:p>
    <w:p w14:paraId="033B9296" w14:textId="192D004C" w:rsidR="00F56FB9" w:rsidRDefault="00926699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3C5E9D" w:rsidRPr="005656BB">
        <w:rPr>
          <w:color w:val="000000"/>
        </w:rPr>
        <w:t>/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E317B4">
        <w:rPr>
          <w:color w:val="000000"/>
        </w:rPr>
        <w:t xml:space="preserve"> </w:t>
      </w:r>
      <w:r>
        <w:rPr>
          <w:color w:val="000000"/>
        </w:rPr>
        <w:t>o</w:t>
      </w:r>
      <w:r w:rsidR="00E317B4">
        <w:rPr>
          <w:color w:val="000000"/>
        </w:rPr>
        <w:t xml:space="preserve"> </w:t>
      </w:r>
      <w:r>
        <w:rPr>
          <w:color w:val="000000"/>
        </w:rPr>
        <w:t>kretanju</w:t>
      </w:r>
      <w:r w:rsidR="00E317B4">
        <w:rPr>
          <w:color w:val="000000"/>
        </w:rPr>
        <w:t xml:space="preserve"> </w:t>
      </w:r>
      <w:r>
        <w:rPr>
          <w:color w:val="000000"/>
        </w:rPr>
        <w:t>otpada</w:t>
      </w:r>
      <w:r w:rsidR="00E317B4">
        <w:rPr>
          <w:color w:val="000000"/>
        </w:rPr>
        <w:t xml:space="preserve"> (</w:t>
      </w:r>
      <w:r>
        <w:rPr>
          <w:color w:val="000000"/>
        </w:rPr>
        <w:t>za</w:t>
      </w:r>
      <w:r w:rsidR="00E317B4">
        <w:rPr>
          <w:color w:val="000000"/>
        </w:rPr>
        <w:t xml:space="preserve"> </w:t>
      </w:r>
      <w:r>
        <w:rPr>
          <w:color w:val="000000"/>
        </w:rPr>
        <w:t>neopasan</w:t>
      </w:r>
      <w:r w:rsidR="00E317B4">
        <w:rPr>
          <w:color w:val="000000"/>
          <w:lang w:val="sr-Cyrl-RS"/>
        </w:rPr>
        <w:t xml:space="preserve"> </w:t>
      </w:r>
      <w:r>
        <w:rPr>
          <w:color w:val="000000"/>
        </w:rPr>
        <w:t>otpad</w:t>
      </w:r>
      <w:r w:rsidR="003C5E9D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otpadom</w:t>
      </w:r>
      <w:r w:rsidR="003C5E9D" w:rsidRPr="005656BB">
        <w:rPr>
          <w:color w:val="000000"/>
        </w:rPr>
        <w:t xml:space="preserve"> (</w:t>
      </w:r>
      <w:r w:rsidR="003C5E9D">
        <w:rPr>
          <w:color w:val="000000"/>
          <w:lang w:val="sr-Cyrl-RS"/>
        </w:rPr>
        <w:t>,,</w:t>
      </w:r>
      <w:r>
        <w:rPr>
          <w:color w:val="000000"/>
        </w:rPr>
        <w:t>Sl</w:t>
      </w:r>
      <w:r>
        <w:rPr>
          <w:color w:val="000000"/>
          <w:lang w:val="sr-Cyrl-RS"/>
        </w:rPr>
        <w:t>užbeni</w:t>
      </w:r>
      <w:r w:rsidR="003C5E9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F9312D">
        <w:rPr>
          <w:color w:val="000000"/>
          <w:lang w:val="sr-Cyrl-RS"/>
        </w:rPr>
        <w:t>“</w:t>
      </w:r>
      <w:r w:rsidR="003C5E9D">
        <w:rPr>
          <w:color w:val="000000"/>
          <w:lang w:val="sr-Cyrl-RS"/>
        </w:rPr>
        <w:t>,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br</w:t>
      </w:r>
      <w:r w:rsidR="003C5E9D" w:rsidRPr="005656BB">
        <w:rPr>
          <w:color w:val="000000"/>
        </w:rPr>
        <w:t xml:space="preserve">. 36/09, 88/10, 14/16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95/18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3C5E9D" w:rsidRPr="005656BB">
        <w:rPr>
          <w:color w:val="000000"/>
        </w:rPr>
        <w:t>.</w:t>
      </w:r>
      <w:r>
        <w:rPr>
          <w:color w:val="000000"/>
        </w:rPr>
        <w:t>zakon</w:t>
      </w:r>
      <w:r w:rsidR="003C5E9D" w:rsidRPr="005656BB">
        <w:rPr>
          <w:color w:val="000000"/>
        </w:rPr>
        <w:t xml:space="preserve">). </w:t>
      </w:r>
      <w:r>
        <w:rPr>
          <w:color w:val="000000"/>
        </w:rPr>
        <w:t>Dokument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kretanju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F56FB9">
        <w:rPr>
          <w:color w:val="000000"/>
        </w:rPr>
        <w:t xml:space="preserve"> </w:t>
      </w:r>
      <w:r>
        <w:rPr>
          <w:color w:val="000000"/>
        </w:rPr>
        <w:t>potpisivanj</w:t>
      </w:r>
      <w:r>
        <w:rPr>
          <w:color w:val="000000"/>
          <w:lang w:val="sr-Cyrl-RS"/>
        </w:rPr>
        <w:t>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F56FB9" w:rsidRPr="005656BB">
        <w:rPr>
          <w:color w:val="000000"/>
        </w:rPr>
        <w:t>.</w:t>
      </w:r>
    </w:p>
    <w:p w14:paraId="419B63E9" w14:textId="77777777" w:rsidR="003C7A62" w:rsidRPr="003C7A62" w:rsidRDefault="003C7A62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1852865B" w14:textId="397AE30D" w:rsidR="003C5E9D" w:rsidRDefault="00926699" w:rsidP="00F56F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6.</w:t>
      </w:r>
    </w:p>
    <w:p w14:paraId="30F91578" w14:textId="77777777" w:rsidR="003C5E9D" w:rsidRPr="005656BB" w:rsidRDefault="003C5E9D" w:rsidP="003C5E9D">
      <w:pPr>
        <w:pStyle w:val="NormalWeb"/>
        <w:spacing w:before="0" w:beforeAutospacing="0" w:after="0" w:afterAutospacing="0"/>
        <w:ind w:left="4320" w:firstLine="720"/>
      </w:pPr>
    </w:p>
    <w:p w14:paraId="0B12BCBC" w14:textId="6D72EBA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iznosa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>.</w:t>
      </w:r>
    </w:p>
    <w:p w14:paraId="68DF2819" w14:textId="031C7DD7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 w:rsidR="00E317B4">
        <w:rPr>
          <w:color w:val="000000"/>
          <w:lang w:val="sr-Cyrl-RS"/>
        </w:rPr>
        <w:t>10 (</w:t>
      </w:r>
      <w:r>
        <w:rPr>
          <w:color w:val="000000"/>
          <w:lang w:val="sr-Cyrl-RS"/>
        </w:rPr>
        <w:t>deset</w:t>
      </w:r>
      <w:r w:rsidR="00E317B4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>.</w:t>
      </w:r>
    </w:p>
    <w:p w14:paraId="541242F0" w14:textId="63A716A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plaćanje</w:t>
      </w:r>
      <w:r w:rsidR="00E317B4">
        <w:rPr>
          <w:color w:val="000000"/>
        </w:rPr>
        <w:t xml:space="preserve"> </w:t>
      </w:r>
      <w:r>
        <w:rPr>
          <w:color w:val="000000"/>
        </w:rPr>
        <w:t>vrši</w:t>
      </w:r>
      <w:r w:rsidR="00E317B4">
        <w:rPr>
          <w:color w:val="000000"/>
        </w:rPr>
        <w:t xml:space="preserve"> </w:t>
      </w:r>
      <w:r>
        <w:rPr>
          <w:color w:val="000000"/>
        </w:rPr>
        <w:t>na</w:t>
      </w:r>
      <w:r w:rsidR="00E317B4">
        <w:rPr>
          <w:color w:val="000000"/>
        </w:rPr>
        <w:t xml:space="preserve"> </w:t>
      </w:r>
      <w:r>
        <w:rPr>
          <w:color w:val="000000"/>
        </w:rPr>
        <w:t>račun</w:t>
      </w:r>
      <w:r w:rsidR="00E317B4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fakturi</w:t>
      </w:r>
      <w:r w:rsidR="003C5E9D" w:rsidRPr="005656BB">
        <w:rPr>
          <w:color w:val="000000"/>
        </w:rPr>
        <w:t>.</w:t>
      </w:r>
    </w:p>
    <w:p w14:paraId="5B9ED4B1" w14:textId="77777777" w:rsidR="003C5E9D" w:rsidRPr="005656BB" w:rsidRDefault="003C5E9D" w:rsidP="003C5E9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7526C87" w14:textId="109B66F5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color w:val="000000"/>
        </w:rPr>
        <w:t>  </w:t>
      </w:r>
      <w:r>
        <w:rPr>
          <w:b/>
          <w:bCs/>
          <w:color w:val="000000"/>
          <w:lang w:val="sr-Cyrl-RS"/>
        </w:rPr>
        <w:t xml:space="preserve">                                  </w:t>
      </w:r>
      <w:r w:rsidR="00926699">
        <w:rPr>
          <w:b/>
          <w:bCs/>
          <w:color w:val="000000"/>
        </w:rPr>
        <w:t>SREDSTVO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FINANSIJSKOG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OBEZBEĐENјA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UGOVORA</w:t>
      </w:r>
    </w:p>
    <w:p w14:paraId="031E150C" w14:textId="5B78CA7D" w:rsidR="003C5E9D" w:rsidRDefault="003C5E9D" w:rsidP="00E317B4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color w:val="000000"/>
        </w:rPr>
        <w:t>     </w:t>
      </w: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7.</w:t>
      </w:r>
    </w:p>
    <w:p w14:paraId="38009117" w14:textId="77777777" w:rsidR="00E317B4" w:rsidRPr="00E317B4" w:rsidRDefault="00E317B4" w:rsidP="00E317B4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341A26C1" w14:textId="2A0A00B0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  </w:t>
      </w:r>
      <w:r>
        <w:rPr>
          <w:color w:val="000000"/>
        </w:rPr>
        <w:t>najkasnije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 w:rsidR="00E317B4">
        <w:rPr>
          <w:color w:val="000000"/>
          <w:lang w:val="sr-Cyrl-RS"/>
        </w:rPr>
        <w:t>10 (</w:t>
      </w:r>
      <w:r>
        <w:rPr>
          <w:color w:val="000000"/>
          <w:lang w:val="sr-Cyrl-RS"/>
        </w:rPr>
        <w:t>deset</w:t>
      </w:r>
      <w:r w:rsidR="00E317B4">
        <w:rPr>
          <w:color w:val="000000"/>
          <w:lang w:val="sr-Cyrl-RS"/>
        </w:rPr>
        <w:t>)</w:t>
      </w:r>
      <w:r w:rsidR="00E317B4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sredstva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original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visini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832D79">
        <w:rPr>
          <w:color w:val="000000"/>
        </w:rPr>
        <w:t xml:space="preserve"> </w:t>
      </w:r>
      <w:r w:rsidR="00F9312D">
        <w:rPr>
          <w:color w:val="000000"/>
          <w:lang w:val="sr-Cyrl-RS"/>
        </w:rPr>
        <w:t>1</w:t>
      </w:r>
      <w:r w:rsidR="003C5E9D" w:rsidRPr="00832D79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3C5E9D" w:rsidRPr="00832D79">
        <w:rPr>
          <w:color w:val="000000"/>
        </w:rPr>
        <w:t>.</w:t>
      </w:r>
    </w:p>
    <w:p w14:paraId="6A4D9933" w14:textId="2E595C1C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Bankarska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3C5E9D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E317B4">
        <w:rPr>
          <w:color w:val="000000"/>
        </w:rPr>
        <w:t xml:space="preserve">, </w:t>
      </w:r>
      <w:r>
        <w:rPr>
          <w:color w:val="000000"/>
        </w:rPr>
        <w:t>bez</w:t>
      </w:r>
      <w:r w:rsidR="00E317B4">
        <w:rPr>
          <w:color w:val="000000"/>
        </w:rPr>
        <w:t xml:space="preserve"> </w:t>
      </w:r>
      <w:r>
        <w:rPr>
          <w:color w:val="000000"/>
        </w:rPr>
        <w:t>prava</w:t>
      </w:r>
      <w:r w:rsidR="00E317B4">
        <w:rPr>
          <w:color w:val="000000"/>
        </w:rPr>
        <w:t xml:space="preserve"> </w:t>
      </w:r>
      <w:r>
        <w:rPr>
          <w:color w:val="000000"/>
        </w:rPr>
        <w:t>na</w:t>
      </w:r>
      <w:r w:rsidR="00E317B4">
        <w:rPr>
          <w:color w:val="000000"/>
        </w:rPr>
        <w:t xml:space="preserve"> </w:t>
      </w:r>
      <w:r>
        <w:rPr>
          <w:color w:val="000000"/>
        </w:rPr>
        <w:t>prigovor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3C5E9D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3C5E9D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64B84818" w14:textId="748CD144" w:rsidR="003C5E9D" w:rsidRDefault="00926699" w:rsidP="00744B6D">
      <w:pPr>
        <w:pStyle w:val="NormalWeb"/>
        <w:spacing w:before="0" w:beforeAutospacing="0" w:after="0" w:afterAutospacing="0"/>
        <w:ind w:right="10"/>
        <w:jc w:val="both"/>
        <w:rPr>
          <w:color w:val="000000"/>
          <w:lang w:val="sr-Cyrl-RS"/>
        </w:rPr>
      </w:pPr>
      <w:r>
        <w:rPr>
          <w:color w:val="000000"/>
        </w:rPr>
        <w:lastRenderedPageBreak/>
        <w:t>Ukoliko</w:t>
      </w:r>
      <w:r w:rsidR="00F9312D">
        <w:rPr>
          <w:color w:val="000000"/>
        </w:rPr>
        <w:t xml:space="preserve"> </w:t>
      </w:r>
      <w:r>
        <w:rPr>
          <w:color w:val="000000"/>
          <w:lang w:val="sr-Cyrl-RS"/>
        </w:rPr>
        <w:t>K</w:t>
      </w:r>
      <w:r>
        <w:rPr>
          <w:color w:val="000000"/>
        </w:rPr>
        <w:t>upac</w:t>
      </w:r>
      <w:r w:rsidR="00F9312D">
        <w:rPr>
          <w:color w:val="000000"/>
        </w:rPr>
        <w:t xml:space="preserve"> </w:t>
      </w:r>
      <w:r>
        <w:rPr>
          <w:color w:val="000000"/>
        </w:rPr>
        <w:t>ne</w:t>
      </w:r>
      <w:r w:rsidR="00F9312D">
        <w:rPr>
          <w:color w:val="000000"/>
        </w:rPr>
        <w:t xml:space="preserve"> </w:t>
      </w:r>
      <w:r>
        <w:rPr>
          <w:color w:val="000000"/>
        </w:rPr>
        <w:t>obezbedi</w:t>
      </w:r>
      <w:r w:rsidR="00F9312D">
        <w:rPr>
          <w:color w:val="000000"/>
        </w:rPr>
        <w:t xml:space="preserve"> </w:t>
      </w:r>
      <w:r>
        <w:rPr>
          <w:color w:val="000000"/>
        </w:rPr>
        <w:t>i</w:t>
      </w:r>
      <w:r w:rsidR="00F9312D">
        <w:rPr>
          <w:color w:val="000000"/>
        </w:rPr>
        <w:t xml:space="preserve"> </w:t>
      </w:r>
      <w:r>
        <w:rPr>
          <w:color w:val="000000"/>
        </w:rPr>
        <w:t>ne</w:t>
      </w:r>
      <w:r w:rsidR="00F9312D">
        <w:rPr>
          <w:color w:val="000000"/>
        </w:rPr>
        <w:t xml:space="preserve"> </w:t>
      </w:r>
      <w:r>
        <w:rPr>
          <w:color w:val="000000"/>
        </w:rPr>
        <w:t>preda</w:t>
      </w:r>
      <w:r w:rsidR="00F9312D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E317B4">
        <w:rPr>
          <w:color w:val="000000"/>
        </w:rPr>
        <w:t xml:space="preserve">, </w:t>
      </w:r>
      <w:r>
        <w:rPr>
          <w:color w:val="000000"/>
        </w:rPr>
        <w:t>ugovor</w:t>
      </w:r>
      <w:r w:rsidR="00E317B4">
        <w:rPr>
          <w:color w:val="000000"/>
        </w:rPr>
        <w:t xml:space="preserve"> </w:t>
      </w:r>
      <w:r>
        <w:rPr>
          <w:color w:val="000000"/>
        </w:rPr>
        <w:t>ne</w:t>
      </w:r>
      <w:r w:rsidR="00E317B4">
        <w:rPr>
          <w:color w:val="000000"/>
        </w:rPr>
        <w:t xml:space="preserve"> </w:t>
      </w:r>
      <w:r>
        <w:rPr>
          <w:color w:val="000000"/>
        </w:rPr>
        <w:t>stupa</w:t>
      </w:r>
      <w:r w:rsidR="00E317B4">
        <w:rPr>
          <w:color w:val="000000"/>
        </w:rPr>
        <w:t xml:space="preserve"> </w:t>
      </w:r>
      <w:r>
        <w:rPr>
          <w:color w:val="000000"/>
        </w:rPr>
        <w:t>na</w:t>
      </w:r>
      <w:r w:rsidR="00E317B4">
        <w:rPr>
          <w:color w:val="000000"/>
        </w:rPr>
        <w:t xml:space="preserve"> </w:t>
      </w:r>
      <w:r>
        <w:rPr>
          <w:color w:val="000000"/>
        </w:rPr>
        <w:t>snagu</w:t>
      </w:r>
      <w:r w:rsidR="00E317B4">
        <w:rPr>
          <w:color w:val="000000"/>
        </w:rPr>
        <w:t xml:space="preserve">, </w:t>
      </w:r>
      <w:r>
        <w:rPr>
          <w:color w:val="000000"/>
        </w:rPr>
        <w:t>a</w:t>
      </w:r>
      <w:r w:rsidR="00E317B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aručilac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E317B4">
        <w:rPr>
          <w:color w:val="000000"/>
        </w:rPr>
        <w:t xml:space="preserve"> </w:t>
      </w:r>
      <w:r>
        <w:rPr>
          <w:color w:val="000000"/>
        </w:rPr>
        <w:t>sa</w:t>
      </w:r>
      <w:r w:rsidR="00E317B4">
        <w:rPr>
          <w:color w:val="000000"/>
        </w:rPr>
        <w:t xml:space="preserve"> </w:t>
      </w:r>
      <w:r>
        <w:rPr>
          <w:color w:val="000000"/>
        </w:rPr>
        <w:t>sledećim</w:t>
      </w:r>
      <w:r w:rsidR="00E317B4">
        <w:rPr>
          <w:color w:val="000000"/>
        </w:rPr>
        <w:t xml:space="preserve"> </w:t>
      </w:r>
      <w:r>
        <w:rPr>
          <w:color w:val="000000"/>
        </w:rPr>
        <w:t>najpovolјnijim</w:t>
      </w:r>
      <w:r w:rsidR="00E317B4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onuđačem</w:t>
      </w:r>
      <w:r w:rsidR="00E317B4">
        <w:rPr>
          <w:color w:val="000000"/>
        </w:rPr>
        <w:t>/</w:t>
      </w:r>
      <w:r>
        <w:rPr>
          <w:color w:val="000000"/>
          <w:lang w:val="sr-Cyrl-RS"/>
        </w:rPr>
        <w:t>K</w:t>
      </w:r>
      <w:r>
        <w:rPr>
          <w:color w:val="000000"/>
        </w:rPr>
        <w:t>upcem</w:t>
      </w:r>
      <w:r w:rsidR="003C5E9D" w:rsidRPr="005656BB">
        <w:rPr>
          <w:color w:val="000000"/>
        </w:rPr>
        <w:t>.</w:t>
      </w:r>
    </w:p>
    <w:p w14:paraId="7F1224D4" w14:textId="77777777" w:rsidR="00744B6D" w:rsidRPr="00744B6D" w:rsidRDefault="00744B6D" w:rsidP="00744B6D">
      <w:pPr>
        <w:pStyle w:val="NormalWeb"/>
        <w:spacing w:before="0" w:beforeAutospacing="0" w:after="0" w:afterAutospacing="0"/>
        <w:ind w:right="10"/>
        <w:jc w:val="both"/>
        <w:rPr>
          <w:lang w:val="sr-Cyrl-RS"/>
        </w:rPr>
      </w:pPr>
    </w:p>
    <w:p w14:paraId="0CB2A9FF" w14:textId="0FAE6990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PENALI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KAZNA</w:t>
      </w:r>
    </w:p>
    <w:p w14:paraId="3D3056FB" w14:textId="5E40DA68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8.</w:t>
      </w:r>
    </w:p>
    <w:p w14:paraId="0285AFA2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C5E9D" w:rsidRPr="005656BB" w14:paraId="55D71EBA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8229" w14:textId="679291A8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predviđenu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konkursnom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blagovremeno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roku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svaki</w:t>
            </w:r>
            <w:r w:rsidR="00E317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</w:t>
            </w:r>
            <w:r w:rsidR="00E317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zakašnjenja</w:t>
            </w:r>
            <w:r w:rsidR="00E317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E317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2%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ukupan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preći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vrednosti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31215476" w14:textId="4AB97D7B" w:rsidR="003C5E9D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preuzetu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delimično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66B1FD1E" w14:textId="7B33E6AD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naplatu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utiče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naknadu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štete</w:t>
            </w:r>
            <w:r w:rsidR="003C5E9D" w:rsidRPr="005656BB">
              <w:rPr>
                <w:color w:val="000000"/>
              </w:rPr>
              <w:t>. </w:t>
            </w:r>
          </w:p>
          <w:p w14:paraId="55486853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133A9353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B8F6" w14:textId="0AE4A1CD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IZMENE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DOPUNE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UGOVORA</w:t>
            </w:r>
          </w:p>
          <w:p w14:paraId="213E84B8" w14:textId="37B8A0F0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9.</w:t>
            </w:r>
          </w:p>
          <w:p w14:paraId="76764807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14:paraId="32B635CC" w14:textId="62D51729" w:rsidR="00E317B4" w:rsidRPr="00E317B4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color w:val="000000"/>
              </w:rPr>
              <w:t>Izmene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pismenoj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B0DE5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putem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aneksa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ovim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i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Zakonom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obligacionim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odnosima</w:t>
            </w:r>
            <w:r w:rsidR="00DB0DE5" w:rsidRPr="005656BB">
              <w:rPr>
                <w:color w:val="000000"/>
              </w:rPr>
              <w:t>.</w:t>
            </w:r>
            <w:r w:rsidR="00DB0DE5" w:rsidRPr="005656BB">
              <w:rPr>
                <w:rStyle w:val="apple-tab-span"/>
                <w:color w:val="000000"/>
              </w:rPr>
              <w:tab/>
            </w:r>
          </w:p>
        </w:tc>
      </w:tr>
      <w:tr w:rsidR="003C5E9D" w:rsidRPr="005656BB" w14:paraId="77012650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3C28" w14:textId="77777777" w:rsidR="003C7A62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</w:p>
          <w:p w14:paraId="73D18DE3" w14:textId="2C53BD3D" w:rsidR="003C5E9D" w:rsidRPr="005656BB" w:rsidRDefault="003C7A62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</w:t>
            </w:r>
            <w:r w:rsidR="00926699">
              <w:rPr>
                <w:b/>
                <w:bCs/>
                <w:color w:val="000000"/>
              </w:rPr>
              <w:t>ZALOŽNO</w:t>
            </w:r>
            <w:r w:rsidR="003C5E9D"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PRAVO</w:t>
            </w:r>
          </w:p>
          <w:p w14:paraId="493D23F7" w14:textId="29DCA018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10.</w:t>
            </w:r>
          </w:p>
          <w:p w14:paraId="4999A727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93E9265" w14:textId="5BC1BCC8" w:rsidR="003C5E9D" w:rsidRDefault="00926699" w:rsidP="00DF5B8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Potraživanja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ustupati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uspostavlјati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založno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način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>.</w:t>
            </w:r>
          </w:p>
          <w:p w14:paraId="6C4F9FF5" w14:textId="77777777" w:rsidR="00DF5B8C" w:rsidRPr="00DF5B8C" w:rsidRDefault="00DF5B8C" w:rsidP="00DF5B8C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  <w:p w14:paraId="4082E4BD" w14:textId="0F9A87FA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</w:t>
            </w:r>
            <w:r w:rsidR="00926699">
              <w:rPr>
                <w:b/>
                <w:bCs/>
                <w:color w:val="000000"/>
              </w:rPr>
              <w:t>PROMENјENE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OKOLNOSTI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VIŠA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SILA</w:t>
            </w:r>
          </w:p>
          <w:p w14:paraId="79F288F6" w14:textId="7FF15A2C" w:rsidR="003C5E9D" w:rsidRDefault="003C5E9D" w:rsidP="00DF5B8C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11.</w:t>
            </w:r>
          </w:p>
          <w:p w14:paraId="594ED318" w14:textId="77777777" w:rsidR="00DF5B8C" w:rsidRPr="00DF5B8C" w:rsidRDefault="00DF5B8C" w:rsidP="00DF5B8C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687D50F5" w14:textId="2BA3213C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realizovati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odredbama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pretrpi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odgovaraće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promenjene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nastale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subjektivne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krivice</w:t>
            </w:r>
            <w:r w:rsidR="003C5E9D" w:rsidRPr="005656BB">
              <w:rPr>
                <w:color w:val="000000"/>
              </w:rPr>
              <w:t>.</w:t>
            </w:r>
          </w:p>
          <w:p w14:paraId="2A97B021" w14:textId="2E2FD776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slučaju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dovedu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ometanja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onemogućavanja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definisanih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rokovi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vreme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trajanja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>.</w:t>
            </w:r>
          </w:p>
          <w:p w14:paraId="184CB5C3" w14:textId="40901804" w:rsidR="003C5E9D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Viša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ekstremne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predvideti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dogodili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volјe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uticaja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sprečeni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>.</w:t>
            </w:r>
          </w:p>
          <w:p w14:paraId="02FD3979" w14:textId="6C166101" w:rsidR="003C5E9D" w:rsidRDefault="00926699" w:rsidP="00DF5B8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došlo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odmah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obavestiti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nepredviđenih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odgovarajuće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dokaze</w:t>
            </w:r>
            <w:r w:rsidR="003C5E9D" w:rsidRPr="005656BB">
              <w:rPr>
                <w:color w:val="000000"/>
              </w:rPr>
              <w:t>.</w:t>
            </w:r>
          </w:p>
          <w:p w14:paraId="73A4092E" w14:textId="4C1955CB" w:rsidR="00DF5B8C" w:rsidRPr="00DF5B8C" w:rsidRDefault="00DF5B8C" w:rsidP="00DF5B8C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</w:tc>
      </w:tr>
    </w:tbl>
    <w:p w14:paraId="0227CDF7" w14:textId="54044C24" w:rsidR="003C5E9D" w:rsidRPr="005656BB" w:rsidRDefault="003C5E9D" w:rsidP="003C5E9D">
      <w:pPr>
        <w:pStyle w:val="NormalWeb"/>
        <w:spacing w:before="0" w:beforeAutospacing="0" w:after="0" w:afterAutospacing="0"/>
        <w:ind w:left="2832" w:firstLine="708"/>
        <w:jc w:val="both"/>
      </w:pPr>
      <w:r w:rsidRPr="005656BB">
        <w:rPr>
          <w:b/>
          <w:bCs/>
          <w:color w:val="000000"/>
        </w:rPr>
        <w:t xml:space="preserve">  </w:t>
      </w:r>
      <w:r>
        <w:rPr>
          <w:b/>
          <w:bCs/>
          <w:color w:val="000000"/>
          <w:lang w:val="sr-Cyrl-RS"/>
        </w:rPr>
        <w:t xml:space="preserve">     </w:t>
      </w:r>
      <w:r w:rsidR="00926699">
        <w:rPr>
          <w:b/>
          <w:bCs/>
          <w:color w:val="000000"/>
        </w:rPr>
        <w:t>POVERLjIVOST</w:t>
      </w:r>
    </w:p>
    <w:p w14:paraId="65CA1D33" w14:textId="2232B684" w:rsidR="003C5E9D" w:rsidRDefault="003C5E9D" w:rsidP="00E317B4">
      <w:pPr>
        <w:pStyle w:val="NormalWeb"/>
        <w:spacing w:before="0" w:beforeAutospacing="0" w:after="0" w:afterAutospacing="0"/>
        <w:ind w:left="2832" w:firstLine="708"/>
        <w:jc w:val="both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</w:rPr>
        <w:t>          </w:t>
      </w:r>
      <w:r>
        <w:rPr>
          <w:b/>
          <w:bCs/>
          <w:color w:val="000000"/>
          <w:lang w:val="sr-Cyrl-RS"/>
        </w:rPr>
        <w:t xml:space="preserve">  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12.</w:t>
      </w:r>
    </w:p>
    <w:p w14:paraId="17C3BC71" w14:textId="77777777" w:rsidR="00E317B4" w:rsidRPr="00E317B4" w:rsidRDefault="00E317B4" w:rsidP="00E317B4">
      <w:pPr>
        <w:pStyle w:val="NormalWeb"/>
        <w:spacing w:before="0" w:beforeAutospacing="0" w:after="0" w:afterAutospacing="0"/>
        <w:ind w:left="2832" w:firstLine="708"/>
        <w:jc w:val="both"/>
        <w:rPr>
          <w:lang w:val="sr-Cyrl-RS"/>
        </w:rPr>
      </w:pPr>
    </w:p>
    <w:p w14:paraId="1E03A4B5" w14:textId="204FF661" w:rsidR="00E317B4" w:rsidRDefault="00926699" w:rsidP="00E317B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lastRenderedPageBreak/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neće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pristanka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otkriti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trećoj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poverlјivu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informaciju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podatke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Ova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snazi</w:t>
      </w:r>
      <w:r w:rsidR="003C5E9D" w:rsidRPr="005656BB">
        <w:rPr>
          <w:color w:val="000000"/>
        </w:rPr>
        <w:t xml:space="preserve"> </w:t>
      </w:r>
      <w:r w:rsidR="00E317B4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E317B4">
        <w:rPr>
          <w:color w:val="000000"/>
          <w:lang w:val="sr-Cyrl-RS"/>
        </w:rPr>
        <w:t xml:space="preserve">) </w:t>
      </w:r>
      <w:r>
        <w:rPr>
          <w:color w:val="000000"/>
        </w:rPr>
        <w:t>godine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A090A17" w14:textId="77777777" w:rsidR="00DF5B8C" w:rsidRPr="00DF5B8C" w:rsidRDefault="00DF5B8C" w:rsidP="00E317B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75244F64" w14:textId="7C720732" w:rsidR="003C5E9D" w:rsidRPr="005656BB" w:rsidRDefault="00926699" w:rsidP="003C5E9D">
      <w:pPr>
        <w:pStyle w:val="NormalWeb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>PROMENA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PODATAKA</w:t>
      </w:r>
    </w:p>
    <w:p w14:paraId="51192DBA" w14:textId="5F999D42" w:rsidR="003C5E9D" w:rsidRDefault="003C5E9D" w:rsidP="00DF5B8C">
      <w:pPr>
        <w:pStyle w:val="NormalWeb"/>
        <w:spacing w:before="0" w:beforeAutospacing="0" w:after="0" w:afterAutospacing="0"/>
        <w:ind w:left="4320"/>
        <w:rPr>
          <w:lang w:val="sr-Cyrl-RS"/>
        </w:rPr>
      </w:pPr>
      <w:r>
        <w:rPr>
          <w:b/>
          <w:bCs/>
          <w:color w:val="000000"/>
          <w:lang w:val="sr-Cyrl-RS"/>
        </w:rPr>
        <w:t xml:space="preserve">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13.</w:t>
      </w:r>
    </w:p>
    <w:p w14:paraId="1F807D4D" w14:textId="77777777" w:rsidR="00DF5B8C" w:rsidRPr="00DF5B8C" w:rsidRDefault="00DF5B8C" w:rsidP="00DF5B8C">
      <w:pPr>
        <w:pStyle w:val="NormalWeb"/>
        <w:spacing w:before="0" w:beforeAutospacing="0" w:after="0" w:afterAutospacing="0"/>
        <w:ind w:left="4320"/>
        <w:rPr>
          <w:lang w:val="sr-Cyrl-RS"/>
        </w:rPr>
      </w:pPr>
    </w:p>
    <w:p w14:paraId="287AF257" w14:textId="73326F6E" w:rsidR="00946581" w:rsidRPr="00744B6D" w:rsidRDefault="00926699" w:rsidP="00946581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Kupac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odlaganja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pismeno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obavesti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promeni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ispunjenošću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946581" w:rsidRPr="005656BB">
        <w:rPr>
          <w:color w:val="000000"/>
        </w:rPr>
        <w:t xml:space="preserve">, </w:t>
      </w:r>
      <w:r>
        <w:rPr>
          <w:color w:val="000000"/>
        </w:rPr>
        <w:t>koja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nastupi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tokom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važenja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dokumentuje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propisani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946581" w:rsidRPr="005656BB">
        <w:rPr>
          <w:color w:val="000000"/>
        </w:rPr>
        <w:t>.</w:t>
      </w:r>
    </w:p>
    <w:p w14:paraId="4EC27131" w14:textId="77777777" w:rsidR="00DF5B8C" w:rsidRDefault="00DF5B8C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1B59403F" w14:textId="753A6F09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RASKID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4A02791E" w14:textId="6DAEB558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14. </w:t>
      </w:r>
    </w:p>
    <w:p w14:paraId="5BED51A2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3A61969C" w14:textId="19CB984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>. </w:t>
      </w:r>
    </w:p>
    <w:p w14:paraId="4CDBA195" w14:textId="4AB66AC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Svaki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neblagovremeno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20D2B2D6" w14:textId="344E3BE8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svaka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 (</w:t>
      </w:r>
      <w:r>
        <w:rPr>
          <w:color w:val="000000"/>
        </w:rPr>
        <w:t>petnaest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  </w:t>
      </w:r>
    </w:p>
    <w:p w14:paraId="455F501D" w14:textId="29186A97" w:rsidR="003C5E9D" w:rsidRDefault="00926699" w:rsidP="00DF5B8C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posebnog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obrazloženja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</w:t>
      </w:r>
      <w:r w:rsidR="00014FAA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petnaest</w:t>
      </w:r>
      <w:r w:rsidR="00014FAA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</w:t>
      </w:r>
    </w:p>
    <w:p w14:paraId="230DA272" w14:textId="77777777" w:rsidR="00DF5B8C" w:rsidRPr="00DF5B8C" w:rsidRDefault="00DF5B8C" w:rsidP="00DF5B8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749137BB" w14:textId="7D8C7647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PRELAZNE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ZAVRŠNE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ODREDBE</w:t>
      </w:r>
      <w:r w:rsidR="003C5E9D" w:rsidRPr="005656BB">
        <w:rPr>
          <w:b/>
          <w:bCs/>
          <w:color w:val="000000"/>
        </w:rPr>
        <w:t> </w:t>
      </w:r>
    </w:p>
    <w:p w14:paraId="5473CDC6" w14:textId="7C1C4FCC" w:rsidR="003C5E9D" w:rsidRDefault="00926699" w:rsidP="00DF5B8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15.  </w:t>
      </w:r>
    </w:p>
    <w:p w14:paraId="56C50211" w14:textId="77777777" w:rsidR="00DF5B8C" w:rsidRPr="00DF5B8C" w:rsidRDefault="00DF5B8C" w:rsidP="00DF5B8C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79AA0AAE" w14:textId="67AC6F69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Sastavni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5656BB">
        <w:rPr>
          <w:color w:val="000000"/>
        </w:rPr>
        <w:t>:</w:t>
      </w:r>
    </w:p>
    <w:p w14:paraId="0B68BFAF" w14:textId="7F78C805" w:rsidR="003C5E9D" w:rsidRPr="005656BB" w:rsidRDefault="003C5E9D" w:rsidP="003C5E9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Obrazac</w:t>
      </w:r>
      <w:r>
        <w:rPr>
          <w:color w:val="000000"/>
        </w:rPr>
        <w:t xml:space="preserve"> </w:t>
      </w:r>
      <w:r w:rsidR="00926699">
        <w:rPr>
          <w:color w:val="000000"/>
        </w:rPr>
        <w:t>ponude</w:t>
      </w:r>
      <w:r>
        <w:rPr>
          <w:color w:val="000000"/>
        </w:rPr>
        <w:t xml:space="preserve"> </w:t>
      </w:r>
      <w:r w:rsidR="00926699">
        <w:rPr>
          <w:color w:val="000000"/>
        </w:rPr>
        <w:t>Kupca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,  </w:t>
      </w:r>
      <w:r w:rsidR="00926699">
        <w:rPr>
          <w:color w:val="000000"/>
        </w:rPr>
        <w:t>broj</w:t>
      </w:r>
      <w:r w:rsidRPr="005656BB">
        <w:rPr>
          <w:color w:val="000000"/>
        </w:rPr>
        <w:t xml:space="preserve"> ________</w:t>
      </w:r>
      <w:r w:rsidR="00926699">
        <w:rPr>
          <w:color w:val="000000"/>
        </w:rPr>
        <w:t>od</w:t>
      </w:r>
      <w:r w:rsidRPr="005656BB">
        <w:rPr>
          <w:color w:val="000000"/>
        </w:rPr>
        <w:t xml:space="preserve"> ________20</w:t>
      </w:r>
      <w:r>
        <w:rPr>
          <w:color w:val="000000"/>
          <w:lang w:val="sr-Cyrl-RS"/>
        </w:rPr>
        <w:t>21</w:t>
      </w:r>
      <w:r w:rsidRPr="005656BB">
        <w:rPr>
          <w:color w:val="000000"/>
        </w:rPr>
        <w:t xml:space="preserve">. </w:t>
      </w:r>
      <w:r w:rsidR="00926699">
        <w:rPr>
          <w:color w:val="000000"/>
        </w:rPr>
        <w:t>godine</w:t>
      </w:r>
      <w:r w:rsidRPr="005656BB">
        <w:rPr>
          <w:color w:val="000000"/>
        </w:rPr>
        <w:t>;</w:t>
      </w:r>
    </w:p>
    <w:p w14:paraId="4C8E4376" w14:textId="725161D6" w:rsidR="003C5E9D" w:rsidRPr="005656BB" w:rsidRDefault="003C5E9D" w:rsidP="003C5E9D">
      <w:pPr>
        <w:pStyle w:val="NormalWeb"/>
        <w:spacing w:before="0" w:beforeAutospacing="0" w:after="0" w:afterAutospacing="0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Tehničke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specifikacije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konkursne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dokumentacije</w:t>
      </w:r>
      <w:r w:rsidRPr="005656BB">
        <w:rPr>
          <w:color w:val="000000"/>
        </w:rPr>
        <w:t>.</w:t>
      </w:r>
    </w:p>
    <w:p w14:paraId="08BEEA20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F288274" w14:textId="3CD7EC5B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16.</w:t>
      </w:r>
    </w:p>
    <w:p w14:paraId="702151C9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94B8E52" w14:textId="35F735D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što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</w:t>
      </w:r>
      <w:r>
        <w:rPr>
          <w:color w:val="000000"/>
          <w:lang w:val="sr-Cyrl-RS"/>
        </w:rPr>
        <w:t>r</w:t>
      </w:r>
      <w:r>
        <w:rPr>
          <w:color w:val="000000"/>
        </w:rPr>
        <w:t>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primenjivaće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odredbe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obligacione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729FB4D4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3E92F6F" w14:textId="25BB3890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17.</w:t>
      </w:r>
    </w:p>
    <w:p w14:paraId="53CDB06E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14F65696" w14:textId="5E7EC8F7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sporove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proisteknu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spor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nadležni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5656BB">
        <w:rPr>
          <w:color w:val="000000"/>
        </w:rPr>
        <w:t>.</w:t>
      </w:r>
    </w:p>
    <w:p w14:paraId="49647E2D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F495B57" w14:textId="320C05AE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18.</w:t>
      </w:r>
    </w:p>
    <w:p w14:paraId="2C41EE06" w14:textId="77777777" w:rsidR="003C5E9D" w:rsidRDefault="003C5E9D" w:rsidP="003C5E9D">
      <w:pPr>
        <w:pStyle w:val="NormalWeb"/>
        <w:spacing w:before="0" w:beforeAutospacing="0" w:after="120" w:afterAutospacing="0"/>
        <w:jc w:val="both"/>
        <w:rPr>
          <w:rFonts w:eastAsiaTheme="minorHAnsi"/>
        </w:rPr>
      </w:pPr>
    </w:p>
    <w:p w14:paraId="785538B7" w14:textId="690423E5" w:rsidR="003C5E9D" w:rsidRPr="005656BB" w:rsidRDefault="00926699" w:rsidP="003C5E9D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014FAA">
        <w:rPr>
          <w:color w:val="000000"/>
          <w:lang w:val="sr-Cyrl-RS"/>
        </w:rPr>
        <w:t>6 (</w:t>
      </w:r>
      <w:r>
        <w:rPr>
          <w:color w:val="000000"/>
          <w:lang w:val="sr-Cyrl-RS"/>
        </w:rPr>
        <w:t>šest</w:t>
      </w:r>
      <w:r w:rsidR="00014FAA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istovetnih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primeraka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kojih</w:t>
      </w:r>
      <w:r w:rsidR="00014FAA">
        <w:rPr>
          <w:color w:val="000000"/>
        </w:rPr>
        <w:t xml:space="preserve"> 3 (</w:t>
      </w:r>
      <w:r>
        <w:rPr>
          <w:color w:val="000000"/>
        </w:rPr>
        <w:t>tri</w:t>
      </w:r>
      <w:r w:rsidR="00014FAA">
        <w:rPr>
          <w:color w:val="000000"/>
        </w:rPr>
        <w:t>) </w:t>
      </w:r>
      <w:r>
        <w:rPr>
          <w:color w:val="000000"/>
        </w:rPr>
        <w:t>pripadaju</w:t>
      </w:r>
      <w:r w:rsidR="00857E4A">
        <w:rPr>
          <w:color w:val="000000"/>
        </w:rPr>
        <w:t xml:space="preserve"> </w:t>
      </w:r>
      <w:r>
        <w:rPr>
          <w:color w:val="000000"/>
        </w:rPr>
        <w:t>Prodavcu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 w:rsidR="00663C8C">
        <w:rPr>
          <w:color w:val="000000"/>
        </w:rPr>
        <w:t>3 (</w:t>
      </w:r>
      <w:r>
        <w:rPr>
          <w:color w:val="000000"/>
        </w:rPr>
        <w:t>tri</w:t>
      </w:r>
      <w:r w:rsidR="00663C8C">
        <w:rPr>
          <w:color w:val="000000"/>
        </w:rPr>
        <w:t>)</w:t>
      </w:r>
      <w:r w:rsidR="00663C8C">
        <w:rPr>
          <w:color w:val="000000"/>
          <w:lang w:val="sr-Cyrl-RS"/>
        </w:rPr>
        <w:t xml:space="preserve"> </w:t>
      </w:r>
      <w:r>
        <w:rPr>
          <w:color w:val="000000"/>
        </w:rPr>
        <w:t>Kupcu</w:t>
      </w:r>
      <w:r w:rsidR="003C5E9D" w:rsidRPr="005656BB">
        <w:rPr>
          <w:color w:val="000000"/>
        </w:rPr>
        <w:t>. </w:t>
      </w:r>
    </w:p>
    <w:p w14:paraId="786DAAD4" w14:textId="77777777" w:rsidR="003C5E9D" w:rsidRPr="005656BB" w:rsidRDefault="003C5E9D" w:rsidP="003C5E9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3F8C04" w14:textId="3D2C4D64" w:rsidR="003C5E9D" w:rsidRPr="005656BB" w:rsidRDefault="003C5E9D" w:rsidP="003C5E9D">
      <w:pPr>
        <w:pStyle w:val="NormalWeb"/>
        <w:spacing w:before="0" w:beforeAutospacing="0" w:after="0" w:afterAutospacing="0"/>
        <w:ind w:firstLine="708"/>
      </w:pPr>
      <w:r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  <w:lang w:val="sr-Cyrl-RS"/>
        </w:rPr>
        <w:t>ZA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  <w:lang w:val="sr-Cyrl-RS"/>
        </w:rPr>
        <w:t>KUPCA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b/>
          <w:bCs/>
          <w:color w:val="000000"/>
        </w:rPr>
        <w:t xml:space="preserve">               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  <w:lang w:val="sr-Cyrl-RS"/>
        </w:rPr>
        <w:t xml:space="preserve">      </w:t>
      </w:r>
      <w:r w:rsidRPr="005656BB">
        <w:rPr>
          <w:b/>
          <w:bCs/>
          <w:color w:val="000000"/>
        </w:rPr>
        <w:t xml:space="preserve">  </w:t>
      </w:r>
      <w:r w:rsidR="00926699">
        <w:rPr>
          <w:b/>
          <w:bCs/>
          <w:color w:val="000000"/>
        </w:rPr>
        <w:t>ZA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PRODAVCA</w:t>
      </w:r>
      <w:r w:rsidRPr="005656BB">
        <w:rPr>
          <w:b/>
          <w:bCs/>
          <w:color w:val="000000"/>
        </w:rPr>
        <w:t> </w:t>
      </w:r>
    </w:p>
    <w:p w14:paraId="7AEB38CF" w14:textId="260D0048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lastRenderedPageBreak/>
        <w:t>         </w:t>
      </w:r>
      <w:r w:rsidR="00926699">
        <w:rPr>
          <w:b/>
          <w:bCs/>
          <w:color w:val="000000"/>
        </w:rPr>
        <w:t>D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                                                            </w:t>
      </w:r>
      <w:r>
        <w:rPr>
          <w:b/>
          <w:bCs/>
          <w:color w:val="000000"/>
          <w:lang w:val="sr-Cyrl-RS"/>
        </w:rPr>
        <w:t xml:space="preserve">      </w:t>
      </w:r>
      <w:r w:rsidR="00744677"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</w:rPr>
        <w:t>POMOĆNIK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MINISTRA</w:t>
      </w:r>
    </w:p>
    <w:p w14:paraId="2CEF68B8" w14:textId="22880CAB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NAČELNIK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SEKTORA</w:t>
      </w:r>
    </w:p>
    <w:p w14:paraId="779116B5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p w14:paraId="142122FB" w14:textId="77777777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__________________________</w:t>
      </w:r>
      <w:r w:rsidRPr="005656BB">
        <w:rPr>
          <w:rStyle w:val="apple-tab-span"/>
          <w:color w:val="000000"/>
        </w:rPr>
        <w:tab/>
      </w:r>
      <w:r w:rsidRPr="005656BB">
        <w:rPr>
          <w:color w:val="000000"/>
        </w:rPr>
        <w:t xml:space="preserve">                                      </w:t>
      </w:r>
      <w:r>
        <w:rPr>
          <w:color w:val="000000"/>
          <w:lang w:val="sr-Cyrl-RS"/>
        </w:rPr>
        <w:t xml:space="preserve">     </w:t>
      </w:r>
      <w:r w:rsidRPr="005656BB">
        <w:rPr>
          <w:color w:val="000000"/>
        </w:rPr>
        <w:t>____________________________      </w:t>
      </w:r>
    </w:p>
    <w:p w14:paraId="163169A8" w14:textId="5EFBE12D" w:rsidR="003C5E9D" w:rsidRPr="00744B6D" w:rsidRDefault="003C5E9D" w:rsidP="00744B6D">
      <w:pPr>
        <w:pStyle w:val="NormalWeb"/>
        <w:spacing w:before="0" w:beforeAutospacing="0" w:after="0" w:afterAutospacing="0"/>
        <w:rPr>
          <w:lang w:val="sr-Cyrl-RS"/>
        </w:rPr>
      </w:pPr>
      <w:r w:rsidRPr="005656BB">
        <w:rPr>
          <w:color w:val="000000"/>
        </w:rPr>
        <w:t>           </w:t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b/>
          <w:bCs/>
          <w:i/>
          <w:iCs/>
          <w:color w:val="000000"/>
        </w:rPr>
        <w:t xml:space="preserve">                                                </w:t>
      </w:r>
      <w:r>
        <w:rPr>
          <w:b/>
          <w:bCs/>
          <w:i/>
          <w:iCs/>
          <w:color w:val="000000"/>
          <w:lang w:val="sr-Cyrl-RS"/>
        </w:rPr>
        <w:t xml:space="preserve">       </w:t>
      </w:r>
      <w:r w:rsidR="00926699">
        <w:rPr>
          <w:b/>
          <w:bCs/>
          <w:color w:val="000000"/>
        </w:rPr>
        <w:t>Želјko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Veselinović</w:t>
      </w:r>
      <w:r w:rsidRPr="005656BB">
        <w:rPr>
          <w:b/>
          <w:bCs/>
          <w:color w:val="000000"/>
        </w:rPr>
        <w:t>      </w:t>
      </w:r>
    </w:p>
    <w:p w14:paraId="571AC947" w14:textId="0B9F2028" w:rsidR="0033568E" w:rsidRPr="00744B6D" w:rsidRDefault="00926699" w:rsidP="00744B6D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Napomena</w:t>
      </w:r>
      <w:r w:rsidR="003C5E9D" w:rsidRPr="009458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popunjen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potpisan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partiju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Potpisivanjem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saglašava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sadržinom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obavezuje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potpiše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bide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najpovolјnija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688E42F" w14:textId="77777777" w:rsidR="0033568E" w:rsidRDefault="0033568E" w:rsidP="003C5E9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B21F83" w14:textId="4D80BB14" w:rsidR="003C5E9D" w:rsidRDefault="00926699" w:rsidP="003C5E9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MODEL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UGOVORA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PARTIJU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</w:t>
      </w:r>
    </w:p>
    <w:p w14:paraId="546FBCC8" w14:textId="77777777" w:rsidR="003C5E9D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DAA167A" w14:textId="77777777" w:rsidR="003C5E9D" w:rsidRPr="000D79BE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12D2DA5" w14:textId="3688DEAF" w:rsidR="003C5E9D" w:rsidRPr="000D79BE" w:rsidRDefault="003C5E9D" w:rsidP="003C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MODEL</w:t>
      </w:r>
      <w:r w:rsidRPr="000D7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UGOVORA</w:t>
      </w:r>
    </w:p>
    <w:p w14:paraId="1D3CFF4A" w14:textId="12928642" w:rsidR="003C5E9D" w:rsidRPr="000D79BE" w:rsidRDefault="00926699" w:rsidP="003C5E9D">
      <w:pPr>
        <w:keepLine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O</w:t>
      </w:r>
      <w:r w:rsidR="003C5E9D" w:rsidRPr="000D79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KUPOPRODAJI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</w:p>
    <w:p w14:paraId="481A8662" w14:textId="77777777" w:rsidR="003C5E9D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A248E6" w14:textId="682D7576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Zaklјučen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38D37D97" w14:textId="3F66AEB1" w:rsidR="003C5E9D" w:rsidRPr="000D79BE" w:rsidRDefault="00926699" w:rsidP="003C5E9D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>
        <w:rPr>
          <w:b/>
          <w:bCs/>
          <w:color w:val="000000"/>
        </w:rPr>
        <w:t>Ministarstv</w:t>
      </w:r>
      <w:r>
        <w:rPr>
          <w:b/>
          <w:bCs/>
          <w:color w:val="000000"/>
          <w:lang w:val="sr-Cyrl-RS"/>
        </w:rPr>
        <w:t>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unutrašnjih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poslova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Republike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Srbije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color w:val="000000"/>
        </w:rPr>
        <w:t>sa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sedištem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ul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Kneza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Miloša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>103,</w:t>
      </w:r>
      <w:r w:rsidR="003C5E9D" w:rsidRPr="000D79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PIB</w:t>
      </w:r>
      <w:r w:rsidR="003C5E9D" w:rsidRPr="000D79BE">
        <w:rPr>
          <w:color w:val="000000"/>
          <w:lang w:val="sr-Cyrl-RS"/>
        </w:rPr>
        <w:t>:</w:t>
      </w:r>
      <w:r w:rsidR="003C5E9D" w:rsidRPr="000D79BE">
        <w:rPr>
          <w:color w:val="000000"/>
        </w:rPr>
        <w:t xml:space="preserve"> 100184116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MB</w:t>
      </w:r>
      <w:r w:rsidR="003C5E9D" w:rsidRPr="000D79BE">
        <w:rPr>
          <w:color w:val="000000"/>
        </w:rPr>
        <w:t>: 07008104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</w:t>
      </w:r>
      <w:r>
        <w:rPr>
          <w:color w:val="000000"/>
        </w:rPr>
        <w:t>ifra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delatnosti</w:t>
      </w:r>
      <w:r w:rsidR="003C5E9D" w:rsidRPr="000D79BE">
        <w:rPr>
          <w:color w:val="000000"/>
        </w:rPr>
        <w:t>: 8424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</w:t>
      </w:r>
      <w:r>
        <w:rPr>
          <w:color w:val="000000"/>
        </w:rPr>
        <w:t>oga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zastupa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Želјko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Veselinović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pomoćnik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ministra</w:t>
      </w:r>
      <w:r w:rsidR="003C5E9D" w:rsidRPr="000D79BE">
        <w:rPr>
          <w:color w:val="000000"/>
        </w:rPr>
        <w:t xml:space="preserve"> </w:t>
      </w:r>
      <w:r w:rsidR="003C5E9D" w:rsidRPr="000D79BE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načelnik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Sektora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materijalno</w:t>
      </w:r>
      <w:r w:rsidR="003C5E9D" w:rsidRPr="000D79BE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finansijske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poslove</w:t>
      </w:r>
      <w:r w:rsidR="003C5E9D" w:rsidRPr="000D79BE">
        <w:rPr>
          <w:color w:val="000000"/>
        </w:rPr>
        <w:t xml:space="preserve"> (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dalјem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tekstu</w:t>
      </w:r>
      <w:r w:rsidR="003C5E9D" w:rsidRPr="000D79BE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Prodavac</w:t>
      </w:r>
      <w:r w:rsidR="003C5E9D" w:rsidRPr="000D79BE">
        <w:rPr>
          <w:b/>
          <w:bCs/>
          <w:color w:val="000000"/>
        </w:rPr>
        <w:t>).</w:t>
      </w:r>
    </w:p>
    <w:p w14:paraId="2485E21F" w14:textId="1238FC91" w:rsidR="003C5E9D" w:rsidRPr="000D79BE" w:rsidRDefault="00926699" w:rsidP="003C5E9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eastAsia="TimesNew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NewRoman" w:hAnsi="Times New Roman" w:cs="Times New Roman"/>
          <w:sz w:val="24"/>
          <w:szCs w:val="24"/>
          <w:lang w:val="sr-Latn-RS"/>
        </w:rPr>
        <w:t>i</w:t>
      </w:r>
    </w:p>
    <w:p w14:paraId="3F40980D" w14:textId="38B1D4E1" w:rsidR="003C5E9D" w:rsidRPr="000D79BE" w:rsidRDefault="003C5E9D" w:rsidP="003C5E9D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„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___________________________________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“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sedištem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_______________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ulica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br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PIB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MB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koga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zastupa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: ________________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dalјem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tekstu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="00926699">
        <w:rPr>
          <w:rFonts w:ascii="Times New Roman" w:eastAsia="TimesNew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Kupac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)</w:t>
      </w:r>
    </w:p>
    <w:p w14:paraId="2C160DEE" w14:textId="77777777" w:rsidR="003C5E9D" w:rsidRPr="000D79BE" w:rsidRDefault="003C5E9D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52129D1" w14:textId="71C8A27B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ponuđačima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grupe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14:paraId="444E2645" w14:textId="1980CAB5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051EFBC3" w14:textId="17BE77B2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0AD2163" w14:textId="50F7D136" w:rsidR="003C5E9D" w:rsidRPr="000D79BE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ME"/>
        </w:rPr>
      </w:pP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biće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popunjeno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skladu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podacima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navedenim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ponudi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,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ako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učestvuje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grupi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14:paraId="5CE6999F" w14:textId="39DCA2DE" w:rsidR="003C5E9D" w:rsidRPr="000D79BE" w:rsidRDefault="00926699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strane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konstatuju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15A04D9E" w14:textId="462CCD4E" w:rsidR="003C5E9D" w:rsidRPr="00410E9A" w:rsidRDefault="003C5E9D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P</w:t>
      </w:r>
      <w:r w:rsidR="00926699">
        <w:rPr>
          <w:color w:val="000000"/>
        </w:rPr>
        <w:t>rodavac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osnovu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javnog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</w:rPr>
        <w:t>poziva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podnošenje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postupak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otkupa</w:t>
      </w:r>
      <w:r w:rsidRPr="005656BB">
        <w:rPr>
          <w:color w:val="000000"/>
        </w:rPr>
        <w:t>/</w:t>
      </w:r>
      <w:r w:rsidR="00926699">
        <w:rPr>
          <w:color w:val="000000"/>
        </w:rPr>
        <w:t>prodaje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Republike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Srbije</w:t>
      </w:r>
      <w:r>
        <w:rPr>
          <w:color w:val="000000"/>
        </w:rPr>
        <w:t xml:space="preserve">, </w:t>
      </w:r>
      <w:r w:rsidR="00926699">
        <w:rPr>
          <w:bCs/>
          <w:color w:val="000000"/>
        </w:rPr>
        <w:t>radi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zaklјučenja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ugovora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na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period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od</w:t>
      </w:r>
      <w:r w:rsidRPr="00410E9A">
        <w:rPr>
          <w:bCs/>
          <w:color w:val="000000"/>
        </w:rPr>
        <w:t xml:space="preserve"> </w:t>
      </w:r>
      <w:r w:rsidR="00014FAA">
        <w:rPr>
          <w:bCs/>
          <w:color w:val="000000"/>
          <w:lang w:val="sr-Cyrl-RS"/>
        </w:rPr>
        <w:t>2 (</w:t>
      </w:r>
      <w:r w:rsidR="00926699">
        <w:rPr>
          <w:bCs/>
          <w:color w:val="000000"/>
        </w:rPr>
        <w:t>dve</w:t>
      </w:r>
      <w:r w:rsidR="00014FAA">
        <w:rPr>
          <w:bCs/>
          <w:color w:val="000000"/>
          <w:lang w:val="sr-Cyrl-RS"/>
        </w:rPr>
        <w:t>)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godine</w:t>
      </w:r>
      <w:r w:rsidRPr="00410E9A">
        <w:rPr>
          <w:bCs/>
          <w:color w:val="000000"/>
        </w:rPr>
        <w:t>;</w:t>
      </w:r>
    </w:p>
    <w:p w14:paraId="41CE6C9B" w14:textId="6B7C3F2F" w:rsidR="003C5E9D" w:rsidRPr="00410E9A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-</w:t>
      </w:r>
      <w:r w:rsidR="00926699">
        <w:rPr>
          <w:color w:val="000000"/>
        </w:rPr>
        <w:t>da</w:t>
      </w:r>
      <w:r>
        <w:rPr>
          <w:color w:val="000000"/>
        </w:rPr>
        <w:t xml:space="preserve"> </w:t>
      </w:r>
      <w:r w:rsidR="00926699">
        <w:rPr>
          <w:color w:val="000000"/>
        </w:rPr>
        <w:t>je</w:t>
      </w:r>
      <w:r>
        <w:rPr>
          <w:color w:val="000000"/>
        </w:rPr>
        <w:t xml:space="preserve"> </w:t>
      </w:r>
      <w:r w:rsidR="00926699">
        <w:rPr>
          <w:color w:val="000000"/>
        </w:rPr>
        <w:t>Kupac</w:t>
      </w:r>
      <w:r>
        <w:rPr>
          <w:color w:val="000000"/>
        </w:rPr>
        <w:t xml:space="preserve"> </w:t>
      </w:r>
      <w:r w:rsidR="00926699">
        <w:rPr>
          <w:color w:val="000000"/>
        </w:rPr>
        <w:t>dostavio</w:t>
      </w:r>
      <w:r>
        <w:rPr>
          <w:color w:val="000000"/>
        </w:rPr>
        <w:t xml:space="preserve"> </w:t>
      </w:r>
      <w:r w:rsidR="00926699">
        <w:rPr>
          <w:color w:val="000000"/>
        </w:rPr>
        <w:t>Ponudu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Pr="005656BB">
        <w:rPr>
          <w:color w:val="000000"/>
        </w:rPr>
        <w:t xml:space="preserve"> ____________(</w:t>
      </w:r>
      <w:r w:rsidR="00926699">
        <w:rPr>
          <w:i/>
          <w:iCs/>
          <w:color w:val="000000"/>
        </w:rPr>
        <w:t>popunjava</w:t>
      </w:r>
      <w:r w:rsidRPr="005656BB">
        <w:rPr>
          <w:i/>
          <w:iCs/>
          <w:color w:val="000000"/>
        </w:rPr>
        <w:t xml:space="preserve"> </w:t>
      </w:r>
      <w:r w:rsidR="00926699">
        <w:rPr>
          <w:i/>
          <w:iCs/>
          <w:color w:val="000000"/>
        </w:rPr>
        <w:t>Naručilac</w:t>
      </w:r>
      <w:r w:rsidRPr="005656BB">
        <w:rPr>
          <w:color w:val="000000"/>
        </w:rPr>
        <w:t>)</w:t>
      </w:r>
      <w:r>
        <w:rPr>
          <w:color w:val="000000"/>
          <w:lang w:val="sr-Cyrl-ME"/>
        </w:rPr>
        <w:t>.</w:t>
      </w:r>
    </w:p>
    <w:p w14:paraId="272957B8" w14:textId="4DEE27A4" w:rsidR="003C5E9D" w:rsidRPr="00410E9A" w:rsidRDefault="003C5E9D" w:rsidP="003C5E9D">
      <w:pPr>
        <w:pStyle w:val="NormalWeb"/>
        <w:spacing w:before="0" w:beforeAutospacing="0" w:after="0" w:afterAutospacing="0"/>
        <w:ind w:hanging="180"/>
        <w:jc w:val="both"/>
        <w:rPr>
          <w:lang w:val="sr-Cyrl-RS"/>
        </w:rPr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Naručilac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doneo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Odluku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dodeli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</w:rPr>
        <w:t>br</w:t>
      </w:r>
      <w:r>
        <w:rPr>
          <w:color w:val="000000"/>
        </w:rPr>
        <w:t>.</w:t>
      </w:r>
      <w:r w:rsidRPr="005656BB">
        <w:rPr>
          <w:color w:val="000000"/>
        </w:rPr>
        <w:t xml:space="preserve"> </w:t>
      </w:r>
      <w:r w:rsidRPr="00410E9A">
        <w:rPr>
          <w:bCs/>
          <w:color w:val="000000"/>
        </w:rPr>
        <w:t xml:space="preserve">_________ </w:t>
      </w:r>
      <w:r w:rsidR="00926699">
        <w:rPr>
          <w:color w:val="000000"/>
        </w:rPr>
        <w:t>od</w:t>
      </w:r>
      <w:r w:rsidRPr="00410E9A">
        <w:rPr>
          <w:color w:val="000000"/>
        </w:rPr>
        <w:t xml:space="preserve"> </w:t>
      </w:r>
      <w:r w:rsidRPr="00410E9A">
        <w:rPr>
          <w:bCs/>
          <w:color w:val="000000"/>
        </w:rPr>
        <w:t>__________</w:t>
      </w:r>
      <w:r w:rsidRPr="00410E9A">
        <w:rPr>
          <w:color w:val="000000"/>
        </w:rPr>
        <w:t>,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kojom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>
        <w:rPr>
          <w:color w:val="000000"/>
          <w:lang w:val="sr-Cyrl-RS"/>
        </w:rPr>
        <w:t>;</w:t>
      </w:r>
    </w:p>
    <w:p w14:paraId="7816E669" w14:textId="39B187FB" w:rsidR="003C5E9D" w:rsidRPr="005656BB" w:rsidRDefault="003C5E9D" w:rsidP="003C5E9D">
      <w:pPr>
        <w:pStyle w:val="NormalWeb"/>
        <w:spacing w:before="0" w:beforeAutospacing="0" w:after="0" w:afterAutospacing="0"/>
        <w:ind w:hanging="180"/>
        <w:jc w:val="both"/>
      </w:pPr>
      <w:r w:rsidRPr="005656BB">
        <w:rPr>
          <w:color w:val="000000"/>
        </w:rPr>
        <w:lastRenderedPageBreak/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Prodavac</w:t>
      </w:r>
      <w:r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-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Republike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Srbije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ime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račun</w:t>
      </w:r>
      <w:r w:rsidRPr="005656BB">
        <w:rPr>
          <w:color w:val="000000"/>
        </w:rPr>
        <w:t>; </w:t>
      </w:r>
    </w:p>
    <w:p w14:paraId="21924FAB" w14:textId="77777777" w:rsidR="003C5E9D" w:rsidRDefault="003C5E9D" w:rsidP="003C5E9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0720FA" w14:textId="30297B28" w:rsidR="003C5E9D" w:rsidRPr="005656BB" w:rsidRDefault="00926699" w:rsidP="003C5E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PREDMET</w:t>
      </w:r>
      <w:r w:rsidR="003C5E9D" w:rsidRPr="005656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UGOVORA</w:t>
      </w:r>
    </w:p>
    <w:p w14:paraId="7D88BFBA" w14:textId="2CAD141F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1.</w:t>
      </w:r>
    </w:p>
    <w:p w14:paraId="02304985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1812C0A" w14:textId="71F1AB35" w:rsidR="003C5E9D" w:rsidRPr="00014FAA" w:rsidRDefault="00926699" w:rsidP="003C5E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7A3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7A3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7A3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7A3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stvarnim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Prodavca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7A3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7A3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logistike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Istok</w:t>
      </w:r>
      <w:r w:rsidR="009413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413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sledećim</w:t>
      </w:r>
      <w:r w:rsidR="00014F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Kragujevac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Jagodina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Požarevac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Smederevo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Bor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Zaječar</w:t>
      </w:r>
      <w:r w:rsidR="0033568E" w:rsidRPr="00014FA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6AC87C4" w14:textId="67A324AE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naknadnih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reklamacija</w:t>
      </w:r>
      <w:r w:rsidR="003C5E9D" w:rsidRPr="005656BB">
        <w:rPr>
          <w:color w:val="000000"/>
        </w:rPr>
        <w:t>.</w:t>
      </w:r>
    </w:p>
    <w:p w14:paraId="7C041E79" w14:textId="77777777" w:rsidR="0033568E" w:rsidRDefault="0033568E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3E14C96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p w14:paraId="4543DCED" w14:textId="153BEE5C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VREDNOST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577F400C" w14:textId="50B230D5" w:rsidR="003C5E9D" w:rsidRDefault="00926699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2.</w:t>
      </w:r>
    </w:p>
    <w:p w14:paraId="47C8DEEE" w14:textId="77777777" w:rsidR="003C5E9D" w:rsidRPr="005656BB" w:rsidRDefault="003C5E9D" w:rsidP="003C5E9D">
      <w:pPr>
        <w:pStyle w:val="NormalWeb"/>
        <w:spacing w:before="0" w:beforeAutospacing="0" w:after="0" w:afterAutospacing="0"/>
        <w:jc w:val="center"/>
      </w:pPr>
    </w:p>
    <w:p w14:paraId="001D30BF" w14:textId="3138422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</w:t>
      </w:r>
      <w:r w:rsidR="003C5E9D" w:rsidRPr="005656BB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obrasca</w:t>
      </w:r>
      <w:r w:rsidR="003C5E9D">
        <w:rPr>
          <w:color w:val="000000"/>
        </w:rPr>
        <w:t xml:space="preserve"> </w:t>
      </w:r>
      <w:r>
        <w:rPr>
          <w:color w:val="000000"/>
        </w:rPr>
        <w:t>ponude</w:t>
      </w:r>
      <w:r w:rsidR="003C5E9D">
        <w:rPr>
          <w:color w:val="000000"/>
        </w:rPr>
        <w:t xml:space="preserve">, </w:t>
      </w:r>
      <w:r>
        <w:rPr>
          <w:color w:val="000000"/>
        </w:rPr>
        <w:t>predmeta</w:t>
      </w:r>
      <w:r w:rsidR="003C5E9D">
        <w:rPr>
          <w:color w:val="000000"/>
        </w:rPr>
        <w:t xml:space="preserve"> </w:t>
      </w:r>
      <w:r>
        <w:rPr>
          <w:color w:val="000000"/>
        </w:rPr>
        <w:t>otkupa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najpovolјnijeg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3C5E9D" w:rsidRPr="005656BB">
        <w:rPr>
          <w:color w:val="000000"/>
        </w:rPr>
        <w:t>.</w:t>
      </w:r>
    </w:p>
    <w:p w14:paraId="7AE3D285" w14:textId="17EC3BDB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Jedinična</w:t>
      </w:r>
      <w:r w:rsidR="003C5E9D">
        <w:rPr>
          <w:color w:val="000000"/>
        </w:rPr>
        <w:t xml:space="preserve"> </w:t>
      </w:r>
      <w:r>
        <w:rPr>
          <w:color w:val="000000"/>
        </w:rPr>
        <w:t>cena</w:t>
      </w:r>
      <w:r w:rsidR="003C5E9D">
        <w:rPr>
          <w:color w:val="000000"/>
        </w:rPr>
        <w:t xml:space="preserve"> </w:t>
      </w:r>
      <w:r>
        <w:rPr>
          <w:color w:val="000000"/>
        </w:rPr>
        <w:t>po</w:t>
      </w:r>
      <w:r w:rsidR="003C5E9D">
        <w:rPr>
          <w:color w:val="000000"/>
        </w:rPr>
        <w:t xml:space="preserve"> </w:t>
      </w:r>
      <w:r>
        <w:rPr>
          <w:color w:val="000000"/>
        </w:rPr>
        <w:t>jedinici</w:t>
      </w:r>
      <w:r w:rsidR="003C5E9D">
        <w:rPr>
          <w:color w:val="000000"/>
        </w:rPr>
        <w:t xml:space="preserve"> </w:t>
      </w:r>
      <w:r>
        <w:rPr>
          <w:color w:val="000000"/>
        </w:rPr>
        <w:t>mere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b/>
          <w:bCs/>
          <w:color w:val="000000"/>
          <w:u w:val="single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poreza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dodatu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vrednost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iznosi</w:t>
      </w:r>
      <w:r w:rsidR="003C5E9D" w:rsidRPr="005656BB">
        <w:rPr>
          <w:color w:val="000000"/>
        </w:rPr>
        <w:t>:</w:t>
      </w:r>
    </w:p>
    <w:p w14:paraId="11102EEF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tbl>
      <w:tblPr>
        <w:tblW w:w="101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402"/>
        <w:gridCol w:w="1288"/>
        <w:gridCol w:w="2160"/>
        <w:gridCol w:w="1170"/>
        <w:gridCol w:w="2448"/>
      </w:tblGrid>
      <w:tr w:rsidR="003C5E9D" w:rsidRPr="005656BB" w14:paraId="0332E7C0" w14:textId="77777777" w:rsidTr="003C5E9D">
        <w:trPr>
          <w:trHeight w:val="10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3701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87BF35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632F925" w14:textId="598D8350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BE30" w14:textId="78DB4531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DE54" w14:textId="5B9F286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FA67" w14:textId="03EE70B9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442F9" w14:textId="701E3553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001C" w14:textId="2520B5A4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3C5E9D" w:rsidRPr="005656BB" w14:paraId="5D8FD795" w14:textId="77777777" w:rsidTr="003C5E9D">
        <w:trPr>
          <w:trHeight w:val="67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5F5B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1626" w14:textId="291F75FA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3C5E9D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77D0" w14:textId="5ED7BB3A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2F6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FE72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4390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53374DD8" w14:textId="77777777" w:rsidTr="003C5E9D">
        <w:trPr>
          <w:trHeight w:val="5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5B19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C478" w14:textId="21D11F2F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0922" w14:textId="6557582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3984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4077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6E1F5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30C5A204" w14:textId="77777777" w:rsidTr="003C5E9D">
        <w:trPr>
          <w:trHeight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292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2378" w14:textId="5A55C6D9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80D1" w14:textId="07BA0A68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C40B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A60C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0236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6671DD19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4979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6E83" w14:textId="1778F5D6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3C5E9D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8356" w14:textId="22484799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5BDF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6DDA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16FE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0168DF18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E53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66B7" w14:textId="3D36CD8F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5E5D" w14:textId="025BDE41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CE22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B89A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EC5F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77A704C1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4262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78F4" w14:textId="0AD00DAC" w:rsidR="003C5E9D" w:rsidRPr="007A3281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 w:rsidR="007A3281">
              <w:rPr>
                <w:b/>
                <w:bCs/>
                <w:iCs/>
                <w:color w:val="000000"/>
              </w:rPr>
              <w:t>–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7A3281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t>gumeni</w:t>
            </w:r>
            <w:r w:rsidR="007A3281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7A3281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7A3281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F555" w14:textId="53B980D7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8104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46B4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2F79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E4B1C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6B4459B2" w14:textId="220DFF5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množi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količinom</w:t>
      </w:r>
      <w:r w:rsidR="003C5E9D" w:rsidRPr="005656BB">
        <w:rPr>
          <w:color w:val="000000"/>
        </w:rPr>
        <w:t>. </w:t>
      </w:r>
    </w:p>
    <w:p w14:paraId="3831EA6A" w14:textId="58CBC33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merenjem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3C5E9D" w:rsidRPr="005656BB">
        <w:rPr>
          <w:color w:val="000000"/>
        </w:rPr>
        <w:t>/</w:t>
      </w:r>
      <w:r>
        <w:rPr>
          <w:color w:val="000000"/>
        </w:rPr>
        <w:t>odvage</w:t>
      </w:r>
      <w:r w:rsidR="003C5E9D" w:rsidRPr="005656BB">
        <w:rPr>
          <w:color w:val="000000"/>
        </w:rPr>
        <w:t>).</w:t>
      </w:r>
    </w:p>
    <w:p w14:paraId="6DFABBF2" w14:textId="5A46ABF2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Eventualno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trajanja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ukaže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potreba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specifikaciji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lastRenderedPageBreak/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provere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tržišnih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saglasnost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postupak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realizovan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7093224" w14:textId="6B5AAF24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uračunate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utovara</w:t>
      </w:r>
      <w:r w:rsidR="003C5E9D" w:rsidRPr="005656BB">
        <w:rPr>
          <w:color w:val="000000"/>
        </w:rPr>
        <w:t>-</w:t>
      </w:r>
      <w:r>
        <w:rPr>
          <w:color w:val="000000"/>
        </w:rPr>
        <w:t>istovara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troškovi</w:t>
      </w:r>
      <w:r w:rsidR="003C5E9D" w:rsidRPr="005656BB">
        <w:rPr>
          <w:color w:val="000000"/>
        </w:rPr>
        <w:t>.</w:t>
      </w:r>
    </w:p>
    <w:p w14:paraId="2E7B4637" w14:textId="77777777" w:rsidR="007A3281" w:rsidRDefault="007A3281" w:rsidP="003C5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417A48" w14:textId="77777777" w:rsidR="007A3281" w:rsidRDefault="007A3281" w:rsidP="003C5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CD79C" w14:textId="77777777" w:rsidR="00744B6D" w:rsidRDefault="003C5E9D" w:rsidP="00744B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46D57967" w14:textId="1ACE75FB" w:rsidR="003C5E9D" w:rsidRPr="00744B6D" w:rsidRDefault="00926699" w:rsidP="00744B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VAŽENјE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</w:p>
    <w:p w14:paraId="24B16C55" w14:textId="34552F0A" w:rsidR="003C5E9D" w:rsidRDefault="00926699" w:rsidP="00744B6D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3.</w:t>
      </w:r>
    </w:p>
    <w:p w14:paraId="4EFB189A" w14:textId="77777777" w:rsidR="00744B6D" w:rsidRPr="00744B6D" w:rsidRDefault="00744B6D" w:rsidP="00744B6D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63B88AF7" w14:textId="4BD132CE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zaklјučuje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period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 w:rsidR="00615F04" w:rsidRPr="004C1FFB">
        <w:rPr>
          <w:color w:val="000000"/>
          <w:lang w:val="sr-Cyrl-RS"/>
        </w:rPr>
        <w:t>2 (</w:t>
      </w:r>
      <w:r>
        <w:rPr>
          <w:color w:val="000000"/>
          <w:lang w:val="sr-Cyrl-RS"/>
        </w:rPr>
        <w:t>dve</w:t>
      </w:r>
      <w:r w:rsidR="00615F04" w:rsidRPr="004C1FFB">
        <w:rPr>
          <w:color w:val="000000"/>
          <w:lang w:val="sr-Cyrl-RS"/>
        </w:rPr>
        <w:t>)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godine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dana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. </w:t>
      </w: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momentom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obostranog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potpisivanja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dostavlјanja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sredstva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</w:rPr>
        <w:t>Jedinične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615F04" w:rsidRPr="004C1FF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uz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615F04">
        <w:rPr>
          <w:color w:val="000000"/>
          <w:lang w:val="sr-Cyrl-RS"/>
        </w:rPr>
        <w:t>.</w:t>
      </w:r>
    </w:p>
    <w:p w14:paraId="39B8184C" w14:textId="2A2A898D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Svaka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ukoliko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615F04">
        <w:rPr>
          <w:color w:val="000000"/>
          <w:lang w:val="sr-Cyrl-RS"/>
        </w:rPr>
        <w:t xml:space="preserve"> 10%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. </w:t>
      </w:r>
    </w:p>
    <w:p w14:paraId="6688EB08" w14:textId="79C7B362" w:rsidR="00615F04" w:rsidRPr="00CB6E3B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615F04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615F04">
        <w:rPr>
          <w:color w:val="000000"/>
          <w:lang w:val="sr-Cyrl-RS"/>
        </w:rPr>
        <w:t>.</w:t>
      </w:r>
    </w:p>
    <w:p w14:paraId="54060A7C" w14:textId="77777777" w:rsidR="003F398F" w:rsidRDefault="003F398F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1ECAE8C5" w14:textId="2E8B7F1D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DINAMIKA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MESTO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PREUZIMANјA</w:t>
      </w:r>
    </w:p>
    <w:p w14:paraId="50DAD003" w14:textId="1D090528" w:rsidR="003C5E9D" w:rsidRDefault="003C5E9D" w:rsidP="007A3281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>
        <w:rPr>
          <w:rStyle w:val="apple-tab-span"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4.</w:t>
      </w:r>
    </w:p>
    <w:p w14:paraId="364BC093" w14:textId="77777777" w:rsidR="007A3281" w:rsidRPr="007A3281" w:rsidRDefault="007A3281" w:rsidP="007A3281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2F12938F" w14:textId="0C27B65B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sukcesivno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zahtevu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sastavlјati</w:t>
      </w:r>
      <w:r w:rsidR="00615F04">
        <w:rPr>
          <w:color w:val="000000"/>
        </w:rPr>
        <w:t xml:space="preserve"> </w:t>
      </w:r>
      <w:r>
        <w:rPr>
          <w:color w:val="000000"/>
        </w:rPr>
        <w:t>pojedinačni</w:t>
      </w:r>
      <w:r w:rsidR="00615F04">
        <w:rPr>
          <w:color w:val="000000"/>
        </w:rPr>
        <w:t xml:space="preserve"> </w:t>
      </w:r>
      <w:r>
        <w:rPr>
          <w:color w:val="000000"/>
        </w:rPr>
        <w:t>zapisnici</w:t>
      </w:r>
      <w:r w:rsidR="00615F04">
        <w:rPr>
          <w:color w:val="000000"/>
        </w:rPr>
        <w:t xml:space="preserve"> (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mernih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615F04" w:rsidRPr="005656BB">
        <w:rPr>
          <w:color w:val="000000"/>
        </w:rPr>
        <w:t>/</w:t>
      </w:r>
      <w:r>
        <w:rPr>
          <w:color w:val="000000"/>
        </w:rPr>
        <w:t>odvaga</w:t>
      </w:r>
      <w:r w:rsidR="00615F04" w:rsidRPr="005656BB">
        <w:rPr>
          <w:color w:val="000000"/>
        </w:rPr>
        <w:t xml:space="preserve"> ),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bazi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čega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fakturisanje</w:t>
      </w:r>
      <w:r w:rsidR="00615F04" w:rsidRPr="005656BB">
        <w:rPr>
          <w:color w:val="000000"/>
        </w:rPr>
        <w:t>.</w:t>
      </w:r>
    </w:p>
    <w:p w14:paraId="76B3A259" w14:textId="1B4AE7F0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Rok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615F04" w:rsidRPr="005656BB">
        <w:rPr>
          <w:color w:val="000000"/>
        </w:rPr>
        <w:t xml:space="preserve"> </w:t>
      </w:r>
      <w:r w:rsidR="00615F04">
        <w:rPr>
          <w:color w:val="000000"/>
          <w:lang w:val="sr-Cyrl-RS"/>
        </w:rPr>
        <w:t>15 (</w:t>
      </w:r>
      <w:r>
        <w:rPr>
          <w:color w:val="000000"/>
          <w:lang w:val="sr-Cyrl-RS"/>
        </w:rPr>
        <w:t>petnaest</w:t>
      </w:r>
      <w:r w:rsidR="00615F04">
        <w:rPr>
          <w:color w:val="000000"/>
          <w:lang w:val="sr-Cyrl-RS"/>
        </w:rPr>
        <w:t>)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od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dostave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Naručioca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naglašeno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. 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 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615F04">
        <w:rPr>
          <w:color w:val="000000"/>
        </w:rPr>
        <w:t xml:space="preserve"> </w:t>
      </w:r>
      <w:r>
        <w:rPr>
          <w:color w:val="000000"/>
        </w:rPr>
        <w:t>da</w:t>
      </w:r>
      <w:r w:rsidR="00615F04">
        <w:rPr>
          <w:color w:val="000000"/>
        </w:rPr>
        <w:t xml:space="preserve"> </w:t>
      </w:r>
      <w:r>
        <w:rPr>
          <w:color w:val="000000"/>
        </w:rPr>
        <w:t>zakaže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sekundarnih</w:t>
      </w:r>
      <w:r w:rsidR="00615F04">
        <w:rPr>
          <w:color w:val="000000"/>
        </w:rPr>
        <w:t xml:space="preserve"> </w:t>
      </w:r>
      <w:r>
        <w:rPr>
          <w:color w:val="000000"/>
        </w:rPr>
        <w:t>sirovina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minimum</w:t>
      </w:r>
      <w:r w:rsidR="00615F0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sata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615F04">
        <w:rPr>
          <w:color w:val="000000"/>
          <w:lang w:val="sr-Cyrl-RS"/>
        </w:rPr>
        <w:t>.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odazove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drugih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propratnih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radnji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cilјu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realizacije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>
        <w:rPr>
          <w:color w:val="000000"/>
        </w:rPr>
        <w:t xml:space="preserve"> </w:t>
      </w:r>
      <w:r>
        <w:rPr>
          <w:color w:val="000000"/>
        </w:rPr>
        <w:t>izdatog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</w:rPr>
        <w:t>za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</w:rPr>
        <w:t xml:space="preserve"> </w:t>
      </w:r>
      <w:r w:rsidR="00615F04">
        <w:rPr>
          <w:color w:val="000000"/>
          <w:lang w:val="sr-Cyrl-RS"/>
        </w:rPr>
        <w:t>(</w:t>
      </w:r>
      <w:r>
        <w:rPr>
          <w:color w:val="000000"/>
        </w:rPr>
        <w:t>izdat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elektronskim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izuzetno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faksa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telefona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 </w:t>
      </w:r>
      <w:r>
        <w:rPr>
          <w:color w:val="000000"/>
        </w:rPr>
        <w:t>na</w:t>
      </w:r>
      <w:r w:rsidR="00615F04">
        <w:rPr>
          <w:color w:val="000000"/>
        </w:rPr>
        <w:t xml:space="preserve"> </w:t>
      </w:r>
      <w:r>
        <w:rPr>
          <w:color w:val="000000"/>
        </w:rPr>
        <w:t>drugi</w:t>
      </w:r>
      <w:r w:rsidR="00615F04">
        <w:rPr>
          <w:color w:val="000000"/>
        </w:rPr>
        <w:t xml:space="preserve"> </w:t>
      </w:r>
      <w:r>
        <w:rPr>
          <w:color w:val="000000"/>
        </w:rPr>
        <w:t>uobičajen</w:t>
      </w:r>
      <w:r w:rsidR="00615F04">
        <w:rPr>
          <w:color w:val="000000"/>
        </w:rPr>
        <w:t xml:space="preserve"> </w:t>
      </w:r>
      <w:r>
        <w:rPr>
          <w:color w:val="000000"/>
        </w:rPr>
        <w:t>način</w:t>
      </w:r>
      <w:r w:rsidR="00615F04">
        <w:rPr>
          <w:color w:val="000000"/>
          <w:lang w:val="sr-Cyrl-RS"/>
        </w:rPr>
        <w:t>).</w:t>
      </w:r>
      <w:r w:rsidR="00615F04" w:rsidRPr="005656BB">
        <w:rPr>
          <w:color w:val="000000"/>
        </w:rPr>
        <w:t> </w:t>
      </w:r>
    </w:p>
    <w:p w14:paraId="64682285" w14:textId="57F8C69D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neodazivanja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predviđenih</w:t>
      </w:r>
      <w:r w:rsidR="00615F04">
        <w:rPr>
          <w:color w:val="000000"/>
        </w:rPr>
        <w:t xml:space="preserve"> </w:t>
      </w:r>
      <w:r>
        <w:rPr>
          <w:color w:val="000000"/>
        </w:rPr>
        <w:t>radnji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  </w:t>
      </w:r>
      <w:r>
        <w:rPr>
          <w:color w:val="000000"/>
        </w:rPr>
        <w:t>nepreuzimanj</w:t>
      </w:r>
      <w:r>
        <w:rPr>
          <w:color w:val="000000"/>
          <w:lang w:val="sr-Cyrl-RS"/>
        </w:rPr>
        <w:t>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Prodavac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aktivirati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sredstvo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>.</w:t>
      </w:r>
    </w:p>
    <w:p w14:paraId="5F12CBEE" w14:textId="5F91A7CA" w:rsidR="0033568E" w:rsidRPr="007D6440" w:rsidRDefault="00926699" w:rsidP="003356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Kupac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obavezi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preuzimanje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7A3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7A3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logistike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Istok</w:t>
      </w:r>
      <w:r w:rsidR="009413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13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413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D64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sledećim</w:t>
      </w:r>
      <w:r w:rsidR="007D64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Kragujevac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Jagodina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Požarevac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Smederevo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Bor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3568E" w:rsidRPr="007D6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Zaječar</w:t>
      </w:r>
      <w:r w:rsidR="0033568E" w:rsidRPr="007D644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B2A97E0" w14:textId="0F1FAEEB" w:rsidR="003C5E9D" w:rsidRPr="0033568E" w:rsidRDefault="00926699" w:rsidP="003356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izvršenja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predstavlјa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bitan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11798B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</w:p>
    <w:p w14:paraId="35708511" w14:textId="09D2D803" w:rsidR="003C5E9D" w:rsidRPr="005656BB" w:rsidRDefault="00926699" w:rsidP="003C5E9D">
      <w:pPr>
        <w:pStyle w:val="NormalWeb"/>
        <w:spacing w:before="0" w:beforeAutospacing="0" w:after="0" w:afterAutospacing="0"/>
        <w:ind w:left="810" w:hanging="618"/>
        <w:jc w:val="center"/>
      </w:pPr>
      <w:r>
        <w:rPr>
          <w:b/>
          <w:bCs/>
          <w:color w:val="000000"/>
        </w:rPr>
        <w:t>USLOVI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</w:p>
    <w:p w14:paraId="38ADA02A" w14:textId="22774852" w:rsidR="003C5E9D" w:rsidRPr="005656BB" w:rsidRDefault="00926699" w:rsidP="003C5E9D">
      <w:pPr>
        <w:pStyle w:val="NormalWeb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5.</w:t>
      </w:r>
    </w:p>
    <w:p w14:paraId="77E62D91" w14:textId="77777777" w:rsidR="003C5E9D" w:rsidRDefault="003C5E9D" w:rsidP="003C5E9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546F0A5C" w14:textId="30E89100" w:rsidR="003C5E9D" w:rsidRPr="005656BB" w:rsidRDefault="00926699" w:rsidP="003C5E9D">
      <w:pPr>
        <w:pStyle w:val="NormalWeb"/>
        <w:spacing w:before="0" w:beforeAutospacing="0" w:after="0" w:afterAutospacing="0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2ED60D6" w14:textId="1EC342A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pismeni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sačinjen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3C5E9D" w:rsidRPr="005656BB">
        <w:rPr>
          <w:color w:val="000000"/>
        </w:rPr>
        <w:t>/</w:t>
      </w:r>
      <w:r>
        <w:rPr>
          <w:color w:val="000000"/>
        </w:rPr>
        <w:t>mernih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3C5E9D" w:rsidRPr="005656BB">
        <w:rPr>
          <w:color w:val="000000"/>
        </w:rPr>
        <w:t>. </w:t>
      </w:r>
    </w:p>
    <w:p w14:paraId="27A8BD6C" w14:textId="12FD84C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0F779D3F" w14:textId="282DD881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>.</w:t>
      </w:r>
    </w:p>
    <w:p w14:paraId="7AD83886" w14:textId="3C183DC7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53FD6730" w14:textId="38F69647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–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samo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sečenje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istih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odgovarajućim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sopstvenim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alatom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nadzor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.  </w:t>
      </w:r>
      <w:r>
        <w:rPr>
          <w:color w:val="000000"/>
        </w:rPr>
        <w:t>Nakon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</w:t>
      </w:r>
      <w:r w:rsidR="003C5E9D" w:rsidRPr="005656BB">
        <w:rPr>
          <w:color w:val="000000"/>
        </w:rPr>
        <w:t>).</w:t>
      </w:r>
    </w:p>
    <w:p w14:paraId="3B6C75AD" w14:textId="1F9B0744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>.</w:t>
      </w:r>
    </w:p>
    <w:p w14:paraId="202BCE4F" w14:textId="5A92562B" w:rsidR="00F56FB9" w:rsidRPr="00432B4F" w:rsidRDefault="00926699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3C5E9D" w:rsidRPr="005656BB">
        <w:rPr>
          <w:color w:val="000000"/>
        </w:rPr>
        <w:t>/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3C5E9D">
        <w:rPr>
          <w:color w:val="000000"/>
        </w:rPr>
        <w:t xml:space="preserve"> </w:t>
      </w:r>
      <w:r>
        <w:rPr>
          <w:color w:val="000000"/>
        </w:rPr>
        <w:t>o</w:t>
      </w:r>
      <w:r w:rsidR="003C5E9D">
        <w:rPr>
          <w:color w:val="000000"/>
        </w:rPr>
        <w:t xml:space="preserve"> </w:t>
      </w:r>
      <w:r>
        <w:rPr>
          <w:color w:val="000000"/>
        </w:rPr>
        <w:t>kretanju</w:t>
      </w:r>
      <w:r w:rsidR="003C5E9D">
        <w:rPr>
          <w:color w:val="000000"/>
        </w:rPr>
        <w:t xml:space="preserve"> </w:t>
      </w:r>
      <w:r>
        <w:rPr>
          <w:color w:val="000000"/>
        </w:rPr>
        <w:t>otpada</w:t>
      </w:r>
      <w:r w:rsidR="003C5E9D">
        <w:rPr>
          <w:color w:val="000000"/>
        </w:rPr>
        <w:t xml:space="preserve"> (</w:t>
      </w:r>
      <w:r>
        <w:rPr>
          <w:color w:val="000000"/>
        </w:rPr>
        <w:t>za</w:t>
      </w:r>
      <w:r w:rsidR="003C5E9D">
        <w:rPr>
          <w:color w:val="000000"/>
        </w:rPr>
        <w:t xml:space="preserve"> </w:t>
      </w:r>
      <w:r>
        <w:rPr>
          <w:color w:val="000000"/>
        </w:rPr>
        <w:t>neopasan</w:t>
      </w:r>
      <w:r w:rsidR="00C53746">
        <w:rPr>
          <w:color w:val="000000"/>
          <w:lang w:val="sr-Cyrl-RS"/>
        </w:rPr>
        <w:t xml:space="preserve"> </w:t>
      </w:r>
      <w:r>
        <w:rPr>
          <w:color w:val="000000"/>
        </w:rPr>
        <w:t>otpad</w:t>
      </w:r>
      <w:r w:rsidR="003C5E9D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otpadom</w:t>
      </w:r>
      <w:r w:rsidR="003C5E9D" w:rsidRPr="005656BB">
        <w:rPr>
          <w:color w:val="000000"/>
        </w:rPr>
        <w:t xml:space="preserve"> (</w:t>
      </w:r>
      <w:r w:rsidR="003C5E9D">
        <w:rPr>
          <w:color w:val="000000"/>
          <w:lang w:val="sr-Cyrl-RS"/>
        </w:rPr>
        <w:t>,,</w:t>
      </w:r>
      <w:r>
        <w:rPr>
          <w:color w:val="000000"/>
        </w:rPr>
        <w:t>Sl</w:t>
      </w:r>
      <w:r>
        <w:rPr>
          <w:color w:val="000000"/>
          <w:lang w:val="sr-Cyrl-RS"/>
        </w:rPr>
        <w:t>užbeni</w:t>
      </w:r>
      <w:r w:rsidR="003C5E9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B65924">
        <w:rPr>
          <w:color w:val="000000"/>
          <w:lang w:val="sr-Cyrl-RS"/>
        </w:rPr>
        <w:t>“</w:t>
      </w:r>
      <w:r w:rsidR="003C5E9D">
        <w:rPr>
          <w:color w:val="000000"/>
          <w:lang w:val="sr-Cyrl-RS"/>
        </w:rPr>
        <w:t>,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br</w:t>
      </w:r>
      <w:r w:rsidR="003C5E9D" w:rsidRPr="005656BB">
        <w:rPr>
          <w:color w:val="000000"/>
        </w:rPr>
        <w:t xml:space="preserve">. 36/09, 88/10, 14/16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95/18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3C5E9D" w:rsidRPr="005656BB">
        <w:rPr>
          <w:color w:val="000000"/>
        </w:rPr>
        <w:t>.</w:t>
      </w:r>
      <w:r>
        <w:rPr>
          <w:color w:val="000000"/>
        </w:rPr>
        <w:t>zakon</w:t>
      </w:r>
      <w:r w:rsidR="003C5E9D" w:rsidRPr="005656BB">
        <w:rPr>
          <w:color w:val="000000"/>
        </w:rPr>
        <w:t xml:space="preserve">). </w:t>
      </w:r>
      <w:r>
        <w:rPr>
          <w:color w:val="000000"/>
        </w:rPr>
        <w:t>Dokument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kretanju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F56FB9">
        <w:rPr>
          <w:color w:val="000000"/>
        </w:rPr>
        <w:t xml:space="preserve"> </w:t>
      </w:r>
      <w:r>
        <w:rPr>
          <w:color w:val="000000"/>
        </w:rPr>
        <w:t>potpisivanj</w:t>
      </w:r>
      <w:r>
        <w:rPr>
          <w:color w:val="000000"/>
          <w:lang w:val="sr-Cyrl-RS"/>
        </w:rPr>
        <w:t>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F56FB9" w:rsidRPr="005656BB">
        <w:rPr>
          <w:color w:val="000000"/>
        </w:rPr>
        <w:t>.</w:t>
      </w:r>
    </w:p>
    <w:p w14:paraId="06CD2173" w14:textId="77777777" w:rsidR="003F398F" w:rsidRDefault="003F398F" w:rsidP="00F56FB9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4115867F" w14:textId="00B6714F" w:rsidR="003C5E9D" w:rsidRDefault="00926699" w:rsidP="00F56F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6.</w:t>
      </w:r>
    </w:p>
    <w:p w14:paraId="71D5815D" w14:textId="77777777" w:rsidR="003C5E9D" w:rsidRPr="005656BB" w:rsidRDefault="003C5E9D" w:rsidP="003C5E9D">
      <w:pPr>
        <w:pStyle w:val="NormalWeb"/>
        <w:spacing w:before="0" w:beforeAutospacing="0" w:after="0" w:afterAutospacing="0"/>
        <w:ind w:left="4320" w:firstLine="720"/>
      </w:pPr>
    </w:p>
    <w:p w14:paraId="2FB1818F" w14:textId="4597F5BF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iznosa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>.</w:t>
      </w:r>
    </w:p>
    <w:p w14:paraId="47C423D0" w14:textId="213B67C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deset</w:t>
      </w:r>
      <w:r w:rsidR="003C5E9D" w:rsidRPr="005656BB">
        <w:rPr>
          <w:color w:val="000000"/>
        </w:rPr>
        <w:t xml:space="preserve"> (10)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>.</w:t>
      </w:r>
    </w:p>
    <w:p w14:paraId="492130E6" w14:textId="3366298B" w:rsidR="003C5E9D" w:rsidRDefault="00926699" w:rsidP="00744B6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Kupac</w:t>
      </w:r>
      <w:r w:rsidR="00B65924">
        <w:rPr>
          <w:color w:val="000000"/>
        </w:rPr>
        <w:t xml:space="preserve"> </w:t>
      </w:r>
      <w:r>
        <w:rPr>
          <w:color w:val="000000"/>
        </w:rPr>
        <w:t>plaćanje</w:t>
      </w:r>
      <w:r w:rsidR="00B65924">
        <w:rPr>
          <w:color w:val="000000"/>
        </w:rPr>
        <w:t xml:space="preserve"> </w:t>
      </w:r>
      <w:r>
        <w:rPr>
          <w:color w:val="000000"/>
        </w:rPr>
        <w:t>vrši</w:t>
      </w:r>
      <w:r w:rsidR="00B65924">
        <w:rPr>
          <w:color w:val="000000"/>
        </w:rPr>
        <w:t xml:space="preserve"> </w:t>
      </w:r>
      <w:r>
        <w:rPr>
          <w:color w:val="000000"/>
        </w:rPr>
        <w:t>na</w:t>
      </w:r>
      <w:r w:rsidR="00B65924">
        <w:rPr>
          <w:color w:val="000000"/>
        </w:rPr>
        <w:t xml:space="preserve"> </w:t>
      </w:r>
      <w:r>
        <w:rPr>
          <w:color w:val="000000"/>
        </w:rPr>
        <w:t>račun</w:t>
      </w:r>
      <w:r w:rsidR="00B65924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fakturi</w:t>
      </w:r>
      <w:r w:rsidR="003C5E9D" w:rsidRPr="005656BB">
        <w:rPr>
          <w:color w:val="000000"/>
        </w:rPr>
        <w:t>.</w:t>
      </w:r>
    </w:p>
    <w:p w14:paraId="6F76D0CD" w14:textId="77777777" w:rsidR="00744B6D" w:rsidRDefault="00744B6D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688E98F" w14:textId="77777777" w:rsidR="003F398F" w:rsidRPr="00744B6D" w:rsidRDefault="003F398F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195DB0EA" w14:textId="32C07A18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color w:val="000000"/>
        </w:rPr>
        <w:t>  </w:t>
      </w:r>
      <w:r>
        <w:rPr>
          <w:b/>
          <w:bCs/>
          <w:color w:val="000000"/>
          <w:lang w:val="sr-Cyrl-RS"/>
        </w:rPr>
        <w:t xml:space="preserve">                                  </w:t>
      </w:r>
      <w:r w:rsidR="00926699">
        <w:rPr>
          <w:b/>
          <w:bCs/>
          <w:color w:val="000000"/>
        </w:rPr>
        <w:t>SREDSTVO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FINANSIJSKOG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OBEZBEĐENјA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UGOVORA</w:t>
      </w:r>
    </w:p>
    <w:p w14:paraId="7710F63A" w14:textId="28B2192D" w:rsidR="003C5E9D" w:rsidRDefault="003C5E9D" w:rsidP="00C53746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color w:val="000000"/>
        </w:rPr>
        <w:t>     </w:t>
      </w: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7.</w:t>
      </w:r>
    </w:p>
    <w:p w14:paraId="025D57C6" w14:textId="77777777" w:rsidR="00C53746" w:rsidRPr="00C53746" w:rsidRDefault="00C53746" w:rsidP="00C53746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60C2FDF6" w14:textId="51E7BB78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  </w:t>
      </w:r>
      <w:r>
        <w:rPr>
          <w:color w:val="000000"/>
        </w:rPr>
        <w:t>najkasnije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deset</w:t>
      </w:r>
      <w:r w:rsidR="003C5E9D" w:rsidRPr="005656BB">
        <w:rPr>
          <w:color w:val="000000"/>
        </w:rPr>
        <w:t xml:space="preserve"> (10)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potpisivanja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sredstva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original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visini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832D79">
        <w:rPr>
          <w:color w:val="000000"/>
        </w:rPr>
        <w:t xml:space="preserve"> </w:t>
      </w:r>
      <w:r w:rsidR="00B65924">
        <w:rPr>
          <w:color w:val="000000"/>
          <w:lang w:val="sr-Cyrl-RS"/>
        </w:rPr>
        <w:t>1</w:t>
      </w:r>
      <w:r w:rsidR="003C5E9D" w:rsidRPr="00832D79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3C5E9D" w:rsidRPr="00832D79">
        <w:rPr>
          <w:color w:val="000000"/>
        </w:rPr>
        <w:t>.</w:t>
      </w:r>
    </w:p>
    <w:p w14:paraId="3395BFFA" w14:textId="2479EBEE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Bankarska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3C5E9D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prava</w:t>
      </w:r>
      <w:r w:rsidR="00C53746">
        <w:rPr>
          <w:color w:val="000000"/>
        </w:rPr>
        <w:t xml:space="preserve"> </w:t>
      </w:r>
      <w:r>
        <w:rPr>
          <w:color w:val="000000"/>
        </w:rPr>
        <w:t>na</w:t>
      </w:r>
      <w:r w:rsidR="00C53746">
        <w:rPr>
          <w:color w:val="000000"/>
        </w:rPr>
        <w:t xml:space="preserve"> </w:t>
      </w:r>
      <w:r>
        <w:rPr>
          <w:color w:val="000000"/>
        </w:rPr>
        <w:t>prigovor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3C5E9D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3C5E9D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02C0D922" w14:textId="2658A2E3" w:rsidR="003C5E9D" w:rsidRDefault="00926699" w:rsidP="00744B6D">
      <w:pPr>
        <w:pStyle w:val="NormalWeb"/>
        <w:spacing w:before="0" w:beforeAutospacing="0" w:after="0" w:afterAutospacing="0"/>
        <w:ind w:right="10"/>
        <w:jc w:val="both"/>
        <w:rPr>
          <w:color w:val="000000"/>
          <w:lang w:val="sr-Cyrl-RS"/>
        </w:rPr>
      </w:pPr>
      <w:r>
        <w:rPr>
          <w:color w:val="000000"/>
        </w:rPr>
        <w:t>Ukoliko</w:t>
      </w:r>
      <w:r w:rsidR="00C53746">
        <w:rPr>
          <w:color w:val="000000"/>
        </w:rPr>
        <w:t xml:space="preserve"> </w:t>
      </w:r>
      <w:r>
        <w:rPr>
          <w:color w:val="000000"/>
          <w:lang w:val="sr-Cyrl-RS"/>
        </w:rPr>
        <w:t>K</w:t>
      </w:r>
      <w:r>
        <w:rPr>
          <w:color w:val="000000"/>
        </w:rPr>
        <w:t>upac</w:t>
      </w:r>
      <w:r w:rsidR="00C53746">
        <w:rPr>
          <w:color w:val="000000"/>
        </w:rPr>
        <w:t xml:space="preserve"> </w:t>
      </w:r>
      <w:r>
        <w:rPr>
          <w:color w:val="000000"/>
        </w:rPr>
        <w:t>ne</w:t>
      </w:r>
      <w:r w:rsidR="00C53746">
        <w:rPr>
          <w:color w:val="000000"/>
        </w:rPr>
        <w:t xml:space="preserve"> </w:t>
      </w:r>
      <w:r>
        <w:rPr>
          <w:color w:val="000000"/>
        </w:rPr>
        <w:t>obezbedi</w:t>
      </w:r>
      <w:r w:rsidR="00C53746">
        <w:rPr>
          <w:color w:val="000000"/>
        </w:rPr>
        <w:t xml:space="preserve"> </w:t>
      </w:r>
      <w:r>
        <w:rPr>
          <w:color w:val="000000"/>
        </w:rPr>
        <w:t>i</w:t>
      </w:r>
      <w:r w:rsidR="00C53746">
        <w:rPr>
          <w:color w:val="000000"/>
        </w:rPr>
        <w:t xml:space="preserve"> </w:t>
      </w:r>
      <w:r>
        <w:rPr>
          <w:color w:val="000000"/>
        </w:rPr>
        <w:t>ne</w:t>
      </w:r>
      <w:r w:rsidR="00C53746">
        <w:rPr>
          <w:color w:val="000000"/>
        </w:rPr>
        <w:t xml:space="preserve"> </w:t>
      </w:r>
      <w:r>
        <w:rPr>
          <w:color w:val="000000"/>
        </w:rPr>
        <w:t>preda</w:t>
      </w:r>
      <w:r w:rsidR="00C53746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C53746">
        <w:rPr>
          <w:color w:val="000000"/>
        </w:rPr>
        <w:t xml:space="preserve">, </w:t>
      </w:r>
      <w:r>
        <w:rPr>
          <w:color w:val="000000"/>
        </w:rPr>
        <w:t>ugovor</w:t>
      </w:r>
      <w:r w:rsidR="00C53746">
        <w:rPr>
          <w:color w:val="000000"/>
        </w:rPr>
        <w:t xml:space="preserve"> </w:t>
      </w:r>
      <w:r>
        <w:rPr>
          <w:color w:val="000000"/>
        </w:rPr>
        <w:t>ne</w:t>
      </w:r>
      <w:r w:rsidR="00C53746">
        <w:rPr>
          <w:color w:val="000000"/>
        </w:rPr>
        <w:t xml:space="preserve"> </w:t>
      </w:r>
      <w:r>
        <w:rPr>
          <w:color w:val="000000"/>
        </w:rPr>
        <w:t>stupa</w:t>
      </w:r>
      <w:r w:rsidR="00C53746">
        <w:rPr>
          <w:color w:val="000000"/>
        </w:rPr>
        <w:t xml:space="preserve"> </w:t>
      </w:r>
      <w:r>
        <w:rPr>
          <w:color w:val="000000"/>
        </w:rPr>
        <w:t>na</w:t>
      </w:r>
      <w:r w:rsidR="00C53746">
        <w:rPr>
          <w:color w:val="000000"/>
        </w:rPr>
        <w:t xml:space="preserve"> </w:t>
      </w:r>
      <w:r>
        <w:rPr>
          <w:color w:val="000000"/>
        </w:rPr>
        <w:t>snagu</w:t>
      </w:r>
      <w:r w:rsidR="00C53746">
        <w:rPr>
          <w:color w:val="000000"/>
        </w:rPr>
        <w:t xml:space="preserve">, </w:t>
      </w:r>
      <w:r>
        <w:rPr>
          <w:color w:val="000000"/>
        </w:rPr>
        <w:t>a</w:t>
      </w:r>
      <w:r w:rsidR="00C53746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aručilac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B65924">
        <w:rPr>
          <w:color w:val="000000"/>
        </w:rPr>
        <w:t xml:space="preserve"> </w:t>
      </w:r>
      <w:r>
        <w:rPr>
          <w:color w:val="000000"/>
        </w:rPr>
        <w:t>sa</w:t>
      </w:r>
      <w:r w:rsidR="00B65924">
        <w:rPr>
          <w:color w:val="000000"/>
        </w:rPr>
        <w:t xml:space="preserve"> </w:t>
      </w:r>
      <w:r>
        <w:rPr>
          <w:color w:val="000000"/>
        </w:rPr>
        <w:t>sledećim</w:t>
      </w:r>
      <w:r w:rsidR="00B65924">
        <w:rPr>
          <w:color w:val="000000"/>
        </w:rPr>
        <w:t xml:space="preserve"> </w:t>
      </w:r>
      <w:r>
        <w:rPr>
          <w:color w:val="000000"/>
        </w:rPr>
        <w:t>najpovolјnijim</w:t>
      </w:r>
      <w:r w:rsidR="00B65924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onuđačem</w:t>
      </w:r>
      <w:r w:rsidR="00B65924">
        <w:rPr>
          <w:color w:val="000000"/>
        </w:rPr>
        <w:t>/</w:t>
      </w:r>
      <w:r>
        <w:rPr>
          <w:color w:val="000000"/>
          <w:lang w:val="sr-Cyrl-RS"/>
        </w:rPr>
        <w:t>K</w:t>
      </w:r>
      <w:r>
        <w:rPr>
          <w:color w:val="000000"/>
        </w:rPr>
        <w:t>upcem</w:t>
      </w:r>
      <w:r w:rsidR="003C5E9D" w:rsidRPr="005656BB">
        <w:rPr>
          <w:color w:val="000000"/>
        </w:rPr>
        <w:t>.</w:t>
      </w:r>
    </w:p>
    <w:p w14:paraId="6082E56D" w14:textId="77777777" w:rsidR="00744B6D" w:rsidRPr="00744B6D" w:rsidRDefault="00744B6D" w:rsidP="00744B6D">
      <w:pPr>
        <w:pStyle w:val="NormalWeb"/>
        <w:spacing w:before="0" w:beforeAutospacing="0" w:after="0" w:afterAutospacing="0"/>
        <w:ind w:right="10"/>
        <w:jc w:val="both"/>
        <w:rPr>
          <w:lang w:val="sr-Cyrl-RS"/>
        </w:rPr>
      </w:pPr>
    </w:p>
    <w:p w14:paraId="3B569A9C" w14:textId="759A6DCB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PENALI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KAZNA</w:t>
      </w:r>
    </w:p>
    <w:p w14:paraId="42ED1968" w14:textId="6DF93F8B" w:rsidR="003C5E9D" w:rsidRDefault="00926699" w:rsidP="00744B6D">
      <w:pPr>
        <w:pStyle w:val="NormalWeb"/>
        <w:spacing w:before="0" w:beforeAutospacing="0" w:after="0" w:afterAutospacing="0"/>
        <w:ind w:right="-36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8.</w:t>
      </w:r>
    </w:p>
    <w:p w14:paraId="4982DDC0" w14:textId="77777777" w:rsidR="00744B6D" w:rsidRPr="00744B6D" w:rsidRDefault="00744B6D" w:rsidP="00744B6D">
      <w:pPr>
        <w:pStyle w:val="NormalWeb"/>
        <w:spacing w:before="0" w:beforeAutospacing="0" w:after="0" w:afterAutospacing="0"/>
        <w:ind w:right="-36"/>
        <w:jc w:val="center"/>
        <w:rPr>
          <w:lang w:val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C5E9D" w:rsidRPr="005656BB" w14:paraId="4E39F675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47736" w14:textId="5FE9C363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predviđenu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konkursnom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blagovremeno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roku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svaki</w:t>
            </w:r>
            <w:r w:rsidR="00B659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</w:t>
            </w:r>
            <w:r w:rsidR="00B659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zakašnjenja</w:t>
            </w:r>
            <w:r w:rsidR="00B659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B659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2%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ukupan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preći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vrednosti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698E1095" w14:textId="154CC8F2" w:rsidR="003C5E9D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preuzetu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delimično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6340F669" w14:textId="64690F81" w:rsidR="003C5E9D" w:rsidRPr="003236DD" w:rsidRDefault="00926699" w:rsidP="003236DD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naplatu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utiče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naknadu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štete</w:t>
            </w:r>
            <w:r w:rsidR="003C5E9D" w:rsidRPr="005656BB">
              <w:rPr>
                <w:color w:val="000000"/>
              </w:rPr>
              <w:t>. </w:t>
            </w:r>
          </w:p>
        </w:tc>
      </w:tr>
      <w:tr w:rsidR="003C5E9D" w:rsidRPr="005656BB" w14:paraId="7EA68536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B7F4" w14:textId="246B0356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lastRenderedPageBreak/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IZMENE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DOPUNE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UGOVORA</w:t>
            </w:r>
          </w:p>
          <w:p w14:paraId="79763636" w14:textId="55CC460E" w:rsidR="003C5E9D" w:rsidRDefault="003C5E9D" w:rsidP="00BC71B7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9.</w:t>
            </w:r>
          </w:p>
          <w:p w14:paraId="0BDD596D" w14:textId="77777777" w:rsidR="00BC71B7" w:rsidRPr="00BC71B7" w:rsidRDefault="00BC71B7" w:rsidP="00BC71B7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470AA69C" w14:textId="55309D12" w:rsidR="004042E4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Izmene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pismenoj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B0DE5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putem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aneksa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ovim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i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Zakonom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obligacionim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odnosima</w:t>
            </w:r>
            <w:r w:rsidR="00DB0DE5" w:rsidRPr="005656BB">
              <w:rPr>
                <w:color w:val="000000"/>
              </w:rPr>
              <w:t>.</w:t>
            </w:r>
            <w:r w:rsidR="00DB0DE5" w:rsidRPr="005656BB">
              <w:rPr>
                <w:rStyle w:val="apple-tab-span"/>
                <w:color w:val="000000"/>
              </w:rPr>
              <w:tab/>
            </w:r>
          </w:p>
        </w:tc>
      </w:tr>
      <w:tr w:rsidR="003C5E9D" w:rsidRPr="005656BB" w14:paraId="5AB544EE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7EC3" w14:textId="77777777" w:rsidR="0033568E" w:rsidRDefault="0033568E" w:rsidP="00BC71B7">
            <w:pPr>
              <w:pStyle w:val="NormalWeb"/>
              <w:spacing w:before="0" w:beforeAutospacing="0" w:after="0" w:afterAutospacing="0"/>
              <w:ind w:right="1293"/>
              <w:rPr>
                <w:b/>
                <w:bCs/>
                <w:color w:val="000000"/>
                <w:lang w:val="sr-Cyrl-RS"/>
              </w:rPr>
            </w:pPr>
          </w:p>
          <w:p w14:paraId="59FE4631" w14:textId="291DE55F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ZALOŽNO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PRAVO</w:t>
            </w:r>
          </w:p>
          <w:p w14:paraId="0AD7AACF" w14:textId="0E6A57F9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10.</w:t>
            </w:r>
          </w:p>
          <w:p w14:paraId="0EC08073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EFD7078" w14:textId="27CBA55A" w:rsidR="0033568E" w:rsidRDefault="00926699" w:rsidP="00BC71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Potraživanja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ustupati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uspostavlјati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založno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način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>.</w:t>
            </w:r>
          </w:p>
          <w:p w14:paraId="64BA045C" w14:textId="77777777" w:rsidR="00BC71B7" w:rsidRPr="00BC71B7" w:rsidRDefault="00BC71B7" w:rsidP="00BC71B7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  <w:p w14:paraId="3651E898" w14:textId="6C993AF0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</w:t>
            </w:r>
            <w:r w:rsidR="00926699">
              <w:rPr>
                <w:b/>
                <w:bCs/>
                <w:color w:val="000000"/>
              </w:rPr>
              <w:t>PROMENјENE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OKOLNOSTI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VIŠA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SILA</w:t>
            </w:r>
          </w:p>
          <w:p w14:paraId="74FCB2F5" w14:textId="2475F4C9" w:rsidR="003C5E9D" w:rsidRDefault="003C5E9D" w:rsidP="00BC71B7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11.</w:t>
            </w:r>
          </w:p>
          <w:p w14:paraId="5166FAF2" w14:textId="77777777" w:rsidR="00BC71B7" w:rsidRPr="00BC71B7" w:rsidRDefault="00BC71B7" w:rsidP="00BC71B7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1D6A5F1C" w14:textId="0E320FB2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realizovati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odredbama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pretrpi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odgovaraće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promenjene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nastale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subjektivne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krivice</w:t>
            </w:r>
            <w:r w:rsidR="003C5E9D" w:rsidRPr="005656BB">
              <w:rPr>
                <w:color w:val="000000"/>
              </w:rPr>
              <w:t>.</w:t>
            </w:r>
          </w:p>
          <w:p w14:paraId="14CF83A0" w14:textId="15721D36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slučaju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dovedu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ometanja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onemogućavanja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definisanih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rokovi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vreme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trajanja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>.</w:t>
            </w:r>
          </w:p>
          <w:p w14:paraId="77F94B6B" w14:textId="0AEAD4CF" w:rsidR="003C5E9D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Viša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ekstremne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predvideti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dogodili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volјe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uticaja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sprečeni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>.</w:t>
            </w:r>
          </w:p>
          <w:p w14:paraId="33F8932B" w14:textId="24A18841" w:rsidR="003C5E9D" w:rsidRDefault="00926699" w:rsidP="00744B6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došlo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odmah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obavestiti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nepredviđenih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odgovarajuće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dokaze</w:t>
            </w:r>
            <w:r w:rsidR="003C5E9D" w:rsidRPr="005656BB">
              <w:rPr>
                <w:color w:val="000000"/>
              </w:rPr>
              <w:t>.</w:t>
            </w:r>
          </w:p>
          <w:p w14:paraId="741EBFE9" w14:textId="0B64C57A" w:rsidR="00744B6D" w:rsidRPr="00744B6D" w:rsidRDefault="00744B6D" w:rsidP="00744B6D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</w:tc>
      </w:tr>
    </w:tbl>
    <w:p w14:paraId="77223EE4" w14:textId="3C3766F2" w:rsidR="003C5E9D" w:rsidRPr="005656BB" w:rsidRDefault="003C5E9D" w:rsidP="003C5E9D">
      <w:pPr>
        <w:pStyle w:val="NormalWeb"/>
        <w:spacing w:before="0" w:beforeAutospacing="0" w:after="0" w:afterAutospacing="0"/>
        <w:ind w:left="2832" w:firstLine="708"/>
        <w:jc w:val="both"/>
      </w:pPr>
      <w:r w:rsidRPr="005656BB">
        <w:rPr>
          <w:b/>
          <w:bCs/>
          <w:color w:val="000000"/>
        </w:rPr>
        <w:t xml:space="preserve">  </w:t>
      </w:r>
      <w:r>
        <w:rPr>
          <w:b/>
          <w:bCs/>
          <w:color w:val="000000"/>
          <w:lang w:val="sr-Cyrl-RS"/>
        </w:rPr>
        <w:t xml:space="preserve">     </w:t>
      </w:r>
      <w:r w:rsidR="00926699">
        <w:rPr>
          <w:b/>
          <w:bCs/>
          <w:color w:val="000000"/>
        </w:rPr>
        <w:t>POVERLjIVOST</w:t>
      </w:r>
    </w:p>
    <w:p w14:paraId="0DEB00DD" w14:textId="17B74B02" w:rsidR="003C5E9D" w:rsidRDefault="003C5E9D" w:rsidP="003236DD">
      <w:pPr>
        <w:pStyle w:val="NormalWeb"/>
        <w:spacing w:before="0" w:beforeAutospacing="0" w:after="0" w:afterAutospacing="0"/>
        <w:ind w:left="2832" w:firstLine="708"/>
        <w:jc w:val="both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</w:rPr>
        <w:t>          </w:t>
      </w:r>
      <w:r>
        <w:rPr>
          <w:b/>
          <w:bCs/>
          <w:color w:val="000000"/>
          <w:lang w:val="sr-Cyrl-RS"/>
        </w:rPr>
        <w:t xml:space="preserve">  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12.</w:t>
      </w:r>
    </w:p>
    <w:p w14:paraId="2F983FEF" w14:textId="77777777" w:rsidR="003236DD" w:rsidRPr="003236DD" w:rsidRDefault="003236DD" w:rsidP="003236DD">
      <w:pPr>
        <w:pStyle w:val="NormalWeb"/>
        <w:spacing w:before="0" w:beforeAutospacing="0" w:after="0" w:afterAutospacing="0"/>
        <w:ind w:left="2832" w:firstLine="708"/>
        <w:jc w:val="both"/>
        <w:rPr>
          <w:lang w:val="sr-Cyrl-RS"/>
        </w:rPr>
      </w:pPr>
    </w:p>
    <w:p w14:paraId="54BF59F3" w14:textId="44474CDF" w:rsidR="003236DD" w:rsidRDefault="00926699" w:rsidP="003236D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neće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pristanka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otkriti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trećoj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poverlјivu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informaciju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podatke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Ova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snazi</w:t>
      </w:r>
      <w:r w:rsidR="003C5E9D" w:rsidRPr="005656BB">
        <w:rPr>
          <w:color w:val="000000"/>
        </w:rPr>
        <w:t xml:space="preserve"> </w:t>
      </w:r>
      <w:r w:rsidR="00BC71B7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BC71B7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godine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2FB9F124" w14:textId="77777777" w:rsidR="00744B6D" w:rsidRDefault="00744B6D" w:rsidP="003C5E9D">
      <w:pPr>
        <w:pStyle w:val="NormalWeb"/>
        <w:spacing w:before="0" w:beforeAutospacing="0" w:after="0" w:afterAutospacing="0"/>
        <w:ind w:left="2832" w:firstLine="708"/>
        <w:rPr>
          <w:b/>
          <w:bCs/>
          <w:color w:val="000000"/>
          <w:lang w:val="sr-Cyrl-RS"/>
        </w:rPr>
      </w:pPr>
    </w:p>
    <w:p w14:paraId="72BEAA5A" w14:textId="0BD4D70B" w:rsidR="003C5E9D" w:rsidRPr="005656BB" w:rsidRDefault="00926699" w:rsidP="003C5E9D">
      <w:pPr>
        <w:pStyle w:val="NormalWeb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>PROMENA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PODATAKA</w:t>
      </w:r>
    </w:p>
    <w:p w14:paraId="179A244D" w14:textId="451EC828" w:rsidR="003C5E9D" w:rsidRPr="005656BB" w:rsidRDefault="003C5E9D" w:rsidP="003C5E9D">
      <w:pPr>
        <w:pStyle w:val="NormalWeb"/>
        <w:spacing w:before="0" w:beforeAutospacing="0" w:after="0" w:afterAutospacing="0"/>
        <w:ind w:left="4320"/>
      </w:pPr>
      <w:r>
        <w:rPr>
          <w:b/>
          <w:bCs/>
          <w:color w:val="000000"/>
          <w:lang w:val="sr-Cyrl-RS"/>
        </w:rPr>
        <w:t xml:space="preserve">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13.</w:t>
      </w:r>
    </w:p>
    <w:p w14:paraId="0F6F5D24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0FAFC1AF" w14:textId="4B89E41C" w:rsidR="00946581" w:rsidRPr="00744B6D" w:rsidRDefault="00926699" w:rsidP="00946581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Kupac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odlaganja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pismeno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obavesti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promeni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ispunjenošću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946581" w:rsidRPr="005656BB">
        <w:rPr>
          <w:color w:val="000000"/>
        </w:rPr>
        <w:t xml:space="preserve">, </w:t>
      </w:r>
      <w:r>
        <w:rPr>
          <w:color w:val="000000"/>
        </w:rPr>
        <w:t>koja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nastupi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tokom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važenja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dokumentuje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propisani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946581" w:rsidRPr="005656BB">
        <w:rPr>
          <w:color w:val="000000"/>
        </w:rPr>
        <w:t>.</w:t>
      </w:r>
    </w:p>
    <w:p w14:paraId="06765777" w14:textId="77777777" w:rsidR="0033568E" w:rsidRDefault="0033568E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8A879D7" w14:textId="77777777" w:rsidR="00744B6D" w:rsidRDefault="00744B6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1256EE85" w14:textId="77777777" w:rsidR="00744B6D" w:rsidRDefault="00744B6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6A487F7F" w14:textId="77777777" w:rsidR="00AA638D" w:rsidRDefault="00AA638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14B595E1" w14:textId="449AD158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RASKID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15438493" w14:textId="713BAC2F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14. </w:t>
      </w:r>
    </w:p>
    <w:p w14:paraId="5A41B8D8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265D0E36" w14:textId="5929466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>. </w:t>
      </w:r>
    </w:p>
    <w:p w14:paraId="5AF6FBFE" w14:textId="0FF4083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Svaki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neblagovremeno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502E18F6" w14:textId="5D50977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svaka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 (</w:t>
      </w:r>
      <w:r>
        <w:rPr>
          <w:color w:val="000000"/>
        </w:rPr>
        <w:t>petnaest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  </w:t>
      </w:r>
    </w:p>
    <w:p w14:paraId="43A6D9DD" w14:textId="0B016749" w:rsidR="003C5E9D" w:rsidRDefault="00926699" w:rsidP="00BC71B7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posebnog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obrazloženja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</w:t>
      </w:r>
      <w:r w:rsidR="00BC71B7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petnaest</w:t>
      </w:r>
      <w:r w:rsidR="00BC71B7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</w:t>
      </w:r>
    </w:p>
    <w:p w14:paraId="7A457859" w14:textId="77777777" w:rsidR="00BC71B7" w:rsidRPr="00BC71B7" w:rsidRDefault="00BC71B7" w:rsidP="00BC71B7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7300C0C2" w14:textId="68153114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PRELAZNE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ZAVRŠNE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ODREDBE</w:t>
      </w:r>
      <w:r w:rsidR="003C5E9D" w:rsidRPr="005656BB">
        <w:rPr>
          <w:b/>
          <w:bCs/>
          <w:color w:val="000000"/>
        </w:rPr>
        <w:t> </w:t>
      </w:r>
    </w:p>
    <w:p w14:paraId="5626F102" w14:textId="3453467D" w:rsidR="00BC71B7" w:rsidRDefault="00926699" w:rsidP="00BC71B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15.  </w:t>
      </w:r>
    </w:p>
    <w:p w14:paraId="14CBA1D6" w14:textId="77777777" w:rsidR="00BC71B7" w:rsidRPr="00BC71B7" w:rsidRDefault="00BC71B7" w:rsidP="00BC71B7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26A56BB7" w14:textId="1BD119C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Sastavni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5656BB">
        <w:rPr>
          <w:color w:val="000000"/>
        </w:rPr>
        <w:t>:</w:t>
      </w:r>
    </w:p>
    <w:p w14:paraId="33221FB3" w14:textId="5BE3191E" w:rsidR="003C5E9D" w:rsidRPr="005656BB" w:rsidRDefault="003C5E9D" w:rsidP="003C5E9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Obrazac</w:t>
      </w:r>
      <w:r>
        <w:rPr>
          <w:color w:val="000000"/>
        </w:rPr>
        <w:t xml:space="preserve"> </w:t>
      </w:r>
      <w:r w:rsidR="00926699">
        <w:rPr>
          <w:color w:val="000000"/>
        </w:rPr>
        <w:t>ponude</w:t>
      </w:r>
      <w:r>
        <w:rPr>
          <w:color w:val="000000"/>
        </w:rPr>
        <w:t xml:space="preserve"> </w:t>
      </w:r>
      <w:r w:rsidR="00926699">
        <w:rPr>
          <w:color w:val="000000"/>
        </w:rPr>
        <w:t>Kupca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,  </w:t>
      </w:r>
      <w:r w:rsidR="00926699">
        <w:rPr>
          <w:color w:val="000000"/>
        </w:rPr>
        <w:t>broj</w:t>
      </w:r>
      <w:r w:rsidRPr="005656BB">
        <w:rPr>
          <w:color w:val="000000"/>
        </w:rPr>
        <w:t xml:space="preserve"> ________</w:t>
      </w:r>
      <w:r w:rsidR="00926699">
        <w:rPr>
          <w:color w:val="000000"/>
        </w:rPr>
        <w:t>od</w:t>
      </w:r>
      <w:r w:rsidRPr="005656BB">
        <w:rPr>
          <w:color w:val="000000"/>
        </w:rPr>
        <w:t xml:space="preserve"> ________20</w:t>
      </w:r>
      <w:r>
        <w:rPr>
          <w:color w:val="000000"/>
          <w:lang w:val="sr-Cyrl-RS"/>
        </w:rPr>
        <w:t>21</w:t>
      </w:r>
      <w:r w:rsidRPr="005656BB">
        <w:rPr>
          <w:color w:val="000000"/>
        </w:rPr>
        <w:t xml:space="preserve">. </w:t>
      </w:r>
      <w:r w:rsidR="00926699">
        <w:rPr>
          <w:color w:val="000000"/>
        </w:rPr>
        <w:t>godine</w:t>
      </w:r>
      <w:r w:rsidRPr="005656BB">
        <w:rPr>
          <w:color w:val="000000"/>
        </w:rPr>
        <w:t>;</w:t>
      </w:r>
    </w:p>
    <w:p w14:paraId="3F26F629" w14:textId="7CF72303" w:rsidR="003C5E9D" w:rsidRPr="005656BB" w:rsidRDefault="003C5E9D" w:rsidP="003C5E9D">
      <w:pPr>
        <w:pStyle w:val="NormalWeb"/>
        <w:spacing w:before="0" w:beforeAutospacing="0" w:after="0" w:afterAutospacing="0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Tehničke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specifikacije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konkursne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dokumentacije</w:t>
      </w:r>
      <w:r w:rsidRPr="005656BB">
        <w:rPr>
          <w:color w:val="000000"/>
        </w:rPr>
        <w:t>.</w:t>
      </w:r>
    </w:p>
    <w:p w14:paraId="54BE5E75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3A86FF" w14:textId="7061588C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16.</w:t>
      </w:r>
    </w:p>
    <w:p w14:paraId="2E59ABF8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1271FF0" w14:textId="31D9905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što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</w:t>
      </w:r>
      <w:r>
        <w:rPr>
          <w:color w:val="000000"/>
          <w:lang w:val="sr-Cyrl-RS"/>
        </w:rPr>
        <w:t>r</w:t>
      </w:r>
      <w:r>
        <w:rPr>
          <w:color w:val="000000"/>
        </w:rPr>
        <w:t>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primenjivaće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odredbe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obligacione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150101AC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2A9E1E6" w14:textId="434C075B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17.</w:t>
      </w:r>
    </w:p>
    <w:p w14:paraId="2A4C1A29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4494560F" w14:textId="22A8621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sporove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proisteknu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spor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nadležni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5656BB">
        <w:rPr>
          <w:color w:val="000000"/>
        </w:rPr>
        <w:t>.</w:t>
      </w:r>
    </w:p>
    <w:p w14:paraId="09B65C03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9FAC716" w14:textId="100D9705" w:rsidR="003C5E9D" w:rsidRDefault="00926699" w:rsidP="00E63560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18.</w:t>
      </w:r>
    </w:p>
    <w:p w14:paraId="2CD6E6DC" w14:textId="77777777" w:rsidR="00E63560" w:rsidRPr="00E63560" w:rsidRDefault="00E63560" w:rsidP="00E63560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34B47CD2" w14:textId="755A16A0" w:rsidR="003C5E9D" w:rsidRPr="005656BB" w:rsidRDefault="00926699" w:rsidP="003C5E9D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B65924">
        <w:rPr>
          <w:color w:val="000000"/>
          <w:lang w:val="sr-Cyrl-RS"/>
        </w:rPr>
        <w:t>6 (</w:t>
      </w:r>
      <w:r>
        <w:rPr>
          <w:color w:val="000000"/>
          <w:lang w:val="sr-Cyrl-RS"/>
        </w:rPr>
        <w:t>šest</w:t>
      </w:r>
      <w:r w:rsidR="00B65924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istovetnih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primeraka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kojih</w:t>
      </w:r>
      <w:r w:rsidR="00E63560">
        <w:rPr>
          <w:color w:val="000000"/>
        </w:rPr>
        <w:t xml:space="preserve"> 3 (</w:t>
      </w:r>
      <w:r>
        <w:rPr>
          <w:color w:val="000000"/>
        </w:rPr>
        <w:t>tri</w:t>
      </w:r>
      <w:r w:rsidR="00E63560">
        <w:rPr>
          <w:color w:val="000000"/>
        </w:rPr>
        <w:t>) </w:t>
      </w:r>
      <w:r>
        <w:rPr>
          <w:color w:val="000000"/>
        </w:rPr>
        <w:t>pripadaju</w:t>
      </w:r>
      <w:r w:rsidR="00857E4A">
        <w:rPr>
          <w:color w:val="000000"/>
        </w:rPr>
        <w:t xml:space="preserve"> </w:t>
      </w:r>
      <w:r>
        <w:rPr>
          <w:color w:val="000000"/>
        </w:rPr>
        <w:t>Prodavcu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 w:rsidR="00E63560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E63560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Kupcu</w:t>
      </w:r>
      <w:r w:rsidR="003C5E9D" w:rsidRPr="005656BB">
        <w:rPr>
          <w:color w:val="000000"/>
        </w:rPr>
        <w:t>. </w:t>
      </w:r>
    </w:p>
    <w:p w14:paraId="0B25585D" w14:textId="77777777" w:rsidR="003C5E9D" w:rsidRPr="005656BB" w:rsidRDefault="003C5E9D" w:rsidP="003C5E9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BB939F" w14:textId="3D79ABE6" w:rsidR="003C5E9D" w:rsidRPr="005656BB" w:rsidRDefault="003C5E9D" w:rsidP="003C5E9D">
      <w:pPr>
        <w:pStyle w:val="NormalWeb"/>
        <w:spacing w:before="0" w:beforeAutospacing="0" w:after="0" w:afterAutospacing="0"/>
        <w:ind w:firstLine="708"/>
      </w:pPr>
      <w:r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  <w:lang w:val="sr-Cyrl-RS"/>
        </w:rPr>
        <w:t>ZA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  <w:lang w:val="sr-Cyrl-RS"/>
        </w:rPr>
        <w:t>KUPCA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b/>
          <w:bCs/>
          <w:color w:val="000000"/>
        </w:rPr>
        <w:t xml:space="preserve">               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  <w:lang w:val="sr-Cyrl-RS"/>
        </w:rPr>
        <w:t xml:space="preserve">      </w:t>
      </w:r>
      <w:r w:rsidRPr="005656BB">
        <w:rPr>
          <w:b/>
          <w:bCs/>
          <w:color w:val="000000"/>
        </w:rPr>
        <w:t xml:space="preserve">  </w:t>
      </w:r>
      <w:r w:rsidR="00926699">
        <w:rPr>
          <w:b/>
          <w:bCs/>
          <w:color w:val="000000"/>
        </w:rPr>
        <w:t>ZA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PRODAVCA</w:t>
      </w:r>
      <w:r w:rsidRPr="005656BB">
        <w:rPr>
          <w:b/>
          <w:bCs/>
          <w:color w:val="000000"/>
        </w:rPr>
        <w:t> </w:t>
      </w:r>
    </w:p>
    <w:p w14:paraId="611AF834" w14:textId="176B840E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</w:t>
      </w:r>
      <w:r w:rsidR="00926699">
        <w:rPr>
          <w:b/>
          <w:bCs/>
          <w:color w:val="000000"/>
        </w:rPr>
        <w:t>D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                                                            </w:t>
      </w:r>
      <w:r>
        <w:rPr>
          <w:b/>
          <w:bCs/>
          <w:color w:val="000000"/>
          <w:lang w:val="sr-Cyrl-RS"/>
        </w:rPr>
        <w:t xml:space="preserve">     </w:t>
      </w:r>
      <w:r w:rsidR="00744677">
        <w:rPr>
          <w:b/>
          <w:bCs/>
          <w:color w:val="000000"/>
          <w:lang w:val="sr-Cyrl-RS"/>
        </w:rPr>
        <w:t xml:space="preserve">  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</w:rPr>
        <w:t>POMOĆNIK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MINISTRA</w:t>
      </w:r>
    </w:p>
    <w:p w14:paraId="62B0BAA1" w14:textId="3989CC8D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NAČELNIK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SEKTORA</w:t>
      </w:r>
    </w:p>
    <w:p w14:paraId="30F4A73A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p w14:paraId="34C035C3" w14:textId="77777777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__________________________</w:t>
      </w:r>
      <w:r w:rsidRPr="005656BB">
        <w:rPr>
          <w:rStyle w:val="apple-tab-span"/>
          <w:color w:val="000000"/>
        </w:rPr>
        <w:tab/>
      </w:r>
      <w:r w:rsidRPr="005656BB">
        <w:rPr>
          <w:color w:val="000000"/>
        </w:rPr>
        <w:t xml:space="preserve">                                      </w:t>
      </w:r>
      <w:r>
        <w:rPr>
          <w:color w:val="000000"/>
          <w:lang w:val="sr-Cyrl-RS"/>
        </w:rPr>
        <w:t xml:space="preserve">     </w:t>
      </w:r>
      <w:r w:rsidRPr="005656BB">
        <w:rPr>
          <w:color w:val="000000"/>
        </w:rPr>
        <w:t>____________________________      </w:t>
      </w:r>
    </w:p>
    <w:p w14:paraId="4CDB3D93" w14:textId="321CF2AD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         </w:t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b/>
          <w:bCs/>
          <w:i/>
          <w:iCs/>
          <w:color w:val="000000"/>
        </w:rPr>
        <w:t xml:space="preserve">                                                </w:t>
      </w:r>
      <w:r>
        <w:rPr>
          <w:b/>
          <w:bCs/>
          <w:i/>
          <w:iCs/>
          <w:color w:val="000000"/>
          <w:lang w:val="sr-Cyrl-RS"/>
        </w:rPr>
        <w:t xml:space="preserve">       </w:t>
      </w:r>
      <w:r w:rsidR="00926699">
        <w:rPr>
          <w:b/>
          <w:bCs/>
          <w:color w:val="000000"/>
        </w:rPr>
        <w:t>Želјko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Veselinović</w:t>
      </w:r>
      <w:r w:rsidRPr="005656BB">
        <w:rPr>
          <w:b/>
          <w:bCs/>
          <w:color w:val="000000"/>
        </w:rPr>
        <w:t>      </w:t>
      </w:r>
    </w:p>
    <w:p w14:paraId="11D61209" w14:textId="77777777" w:rsidR="003C5E9D" w:rsidRPr="005656BB" w:rsidRDefault="003C5E9D" w:rsidP="003C5E9D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53FCCDD" w14:textId="44A31892" w:rsidR="0033568E" w:rsidRDefault="00926699" w:rsidP="003C5E9D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Napomena</w:t>
      </w:r>
      <w:r w:rsidR="003C5E9D" w:rsidRPr="009458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popunjen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potpisan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partiju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Potpisivanjem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saglašava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sadržinom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obavezuje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potpiše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bide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najpovolјnija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014E878A" w14:textId="42C5A91E" w:rsidR="003C5E9D" w:rsidRDefault="00926699" w:rsidP="003C5E9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MODEL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UGOVORA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PARTIJU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4</w:t>
      </w:r>
    </w:p>
    <w:p w14:paraId="3CB261D2" w14:textId="77777777" w:rsidR="003C5E9D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25F80F8" w14:textId="77777777" w:rsidR="003C5E9D" w:rsidRPr="000D79BE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E37A91" w14:textId="748B5831" w:rsidR="003C5E9D" w:rsidRPr="000D79BE" w:rsidRDefault="003C5E9D" w:rsidP="003C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MODEL</w:t>
      </w:r>
      <w:r w:rsidRPr="000D7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UGOVORA</w:t>
      </w:r>
    </w:p>
    <w:p w14:paraId="65E1E9A9" w14:textId="2F614BA9" w:rsidR="003C5E9D" w:rsidRPr="000D79BE" w:rsidRDefault="00926699" w:rsidP="003C5E9D">
      <w:pPr>
        <w:keepLine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O</w:t>
      </w:r>
      <w:r w:rsidR="003C5E9D" w:rsidRPr="000D79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KUPOPRODAJI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</w:p>
    <w:p w14:paraId="26CDE232" w14:textId="77777777" w:rsidR="003C5E9D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6B5DEC" w14:textId="2BD55188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Zaklјučen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08FF04B3" w14:textId="50804536" w:rsidR="003C5E9D" w:rsidRPr="000D79BE" w:rsidRDefault="00926699" w:rsidP="003C5E9D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b/>
          <w:bCs/>
          <w:color w:val="000000"/>
        </w:rPr>
        <w:t>Ministarstv</w:t>
      </w:r>
      <w:r>
        <w:rPr>
          <w:b/>
          <w:bCs/>
          <w:color w:val="000000"/>
          <w:lang w:val="sr-Cyrl-RS"/>
        </w:rPr>
        <w:t>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unutrašnjih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poslova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Republike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Srbije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color w:val="000000"/>
        </w:rPr>
        <w:t>sa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sedištem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ul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Kneza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Miloša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>103,</w:t>
      </w:r>
      <w:r w:rsidR="003C5E9D" w:rsidRPr="000D79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PIB</w:t>
      </w:r>
      <w:r w:rsidR="003C5E9D" w:rsidRPr="000D79BE">
        <w:rPr>
          <w:color w:val="000000"/>
          <w:lang w:val="sr-Cyrl-RS"/>
        </w:rPr>
        <w:t>:</w:t>
      </w:r>
      <w:r w:rsidR="003C5E9D" w:rsidRPr="000D79BE">
        <w:rPr>
          <w:color w:val="000000"/>
        </w:rPr>
        <w:t xml:space="preserve"> 100184116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MB</w:t>
      </w:r>
      <w:r w:rsidR="003C5E9D" w:rsidRPr="000D79BE">
        <w:rPr>
          <w:color w:val="000000"/>
        </w:rPr>
        <w:t>: 07008104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</w:t>
      </w:r>
      <w:r>
        <w:rPr>
          <w:color w:val="000000"/>
        </w:rPr>
        <w:t>ifra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delatnosti</w:t>
      </w:r>
      <w:r w:rsidR="003C5E9D" w:rsidRPr="000D79BE">
        <w:rPr>
          <w:color w:val="000000"/>
        </w:rPr>
        <w:t>: 8424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</w:t>
      </w:r>
      <w:r>
        <w:rPr>
          <w:color w:val="000000"/>
        </w:rPr>
        <w:t>oga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zastupa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Želјko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Veselinović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pomoćnik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ministra</w:t>
      </w:r>
      <w:r w:rsidR="003C5E9D" w:rsidRPr="000D79BE">
        <w:rPr>
          <w:color w:val="000000"/>
        </w:rPr>
        <w:t xml:space="preserve"> </w:t>
      </w:r>
      <w:r w:rsidR="003C5E9D" w:rsidRPr="000D79BE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načelnik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Sektora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materijalno</w:t>
      </w:r>
      <w:r w:rsidR="003C5E9D" w:rsidRPr="000D79BE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finansijske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poslove</w:t>
      </w:r>
      <w:r w:rsidR="003C5E9D" w:rsidRPr="000D79BE">
        <w:rPr>
          <w:color w:val="000000"/>
        </w:rPr>
        <w:t xml:space="preserve"> (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dalјem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tekstu</w:t>
      </w:r>
      <w:r w:rsidR="003C5E9D" w:rsidRPr="000D79BE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Prodavac</w:t>
      </w:r>
      <w:r w:rsidR="003C5E9D" w:rsidRPr="000D79BE">
        <w:rPr>
          <w:b/>
          <w:bCs/>
          <w:color w:val="000000"/>
        </w:rPr>
        <w:t>).</w:t>
      </w:r>
    </w:p>
    <w:p w14:paraId="3A63F1F6" w14:textId="6AF1E173" w:rsidR="003C5E9D" w:rsidRPr="000D79BE" w:rsidRDefault="00926699" w:rsidP="003C5E9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eastAsia="TimesNew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NewRoman" w:hAnsi="Times New Roman" w:cs="Times New Roman"/>
          <w:sz w:val="24"/>
          <w:szCs w:val="24"/>
          <w:lang w:val="sr-Latn-RS"/>
        </w:rPr>
        <w:t>i</w:t>
      </w:r>
    </w:p>
    <w:p w14:paraId="27464748" w14:textId="73F595F8" w:rsidR="003C5E9D" w:rsidRPr="000D79BE" w:rsidRDefault="003C5E9D" w:rsidP="003C5E9D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„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___________________________________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“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sedištem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_______________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ulica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br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PIB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MB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koga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zastupa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: ________________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dalјem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tekstu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="00926699">
        <w:rPr>
          <w:rFonts w:ascii="Times New Roman" w:eastAsia="TimesNew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Kupac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)</w:t>
      </w:r>
    </w:p>
    <w:p w14:paraId="4E29519F" w14:textId="77777777" w:rsidR="003C5E9D" w:rsidRPr="000D79BE" w:rsidRDefault="003C5E9D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22D3102" w14:textId="5CD98A9E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ponuđačima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grupe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14:paraId="3ABDD0F3" w14:textId="192DB752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F05CF19" w14:textId="4C8B260B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3CE6BD3C" w14:textId="43FE5F4E" w:rsidR="003C5E9D" w:rsidRPr="000D79BE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ME"/>
        </w:rPr>
      </w:pP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biće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popunjeno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skladu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podacima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navedenim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ponudi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,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ako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učestvuje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grupi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14:paraId="7AF687C0" w14:textId="16C3D2B9" w:rsidR="003C5E9D" w:rsidRPr="000D79BE" w:rsidRDefault="00926699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strane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konstatuju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5EC2D299" w14:textId="28DF9791" w:rsidR="003C5E9D" w:rsidRPr="00410E9A" w:rsidRDefault="003C5E9D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P</w:t>
      </w:r>
      <w:r w:rsidR="00926699">
        <w:rPr>
          <w:color w:val="000000"/>
        </w:rPr>
        <w:t>rodavac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osnovu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javnog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</w:rPr>
        <w:t>poziva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podnošenje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postupak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otkupa</w:t>
      </w:r>
      <w:r w:rsidRPr="005656BB">
        <w:rPr>
          <w:color w:val="000000"/>
        </w:rPr>
        <w:t>/</w:t>
      </w:r>
      <w:r w:rsidR="00926699">
        <w:rPr>
          <w:color w:val="000000"/>
        </w:rPr>
        <w:t>prodaje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Republike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Srbije</w:t>
      </w:r>
      <w:r>
        <w:rPr>
          <w:color w:val="000000"/>
        </w:rPr>
        <w:t xml:space="preserve">, </w:t>
      </w:r>
      <w:r w:rsidR="00926699">
        <w:rPr>
          <w:bCs/>
          <w:color w:val="000000"/>
        </w:rPr>
        <w:t>radi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zaklјučenja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ugovora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na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period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od</w:t>
      </w:r>
      <w:r w:rsidR="00BC71B7">
        <w:rPr>
          <w:bCs/>
          <w:color w:val="000000"/>
          <w:lang w:val="sr-Cyrl-RS"/>
        </w:rPr>
        <w:t xml:space="preserve"> 2</w:t>
      </w:r>
      <w:r w:rsidRPr="00410E9A">
        <w:rPr>
          <w:bCs/>
          <w:color w:val="000000"/>
        </w:rPr>
        <w:t xml:space="preserve"> </w:t>
      </w:r>
      <w:r w:rsidR="00BC71B7">
        <w:rPr>
          <w:bCs/>
          <w:color w:val="000000"/>
          <w:lang w:val="sr-Cyrl-RS"/>
        </w:rPr>
        <w:t>(</w:t>
      </w:r>
      <w:r w:rsidR="00926699">
        <w:rPr>
          <w:bCs/>
          <w:color w:val="000000"/>
        </w:rPr>
        <w:t>dve</w:t>
      </w:r>
      <w:r w:rsidR="00BC71B7">
        <w:rPr>
          <w:bCs/>
          <w:color w:val="000000"/>
          <w:lang w:val="sr-Cyrl-RS"/>
        </w:rPr>
        <w:t>)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godine</w:t>
      </w:r>
      <w:r w:rsidRPr="00410E9A">
        <w:rPr>
          <w:bCs/>
          <w:color w:val="000000"/>
        </w:rPr>
        <w:t>;</w:t>
      </w:r>
    </w:p>
    <w:p w14:paraId="73162F8A" w14:textId="27537C23" w:rsidR="003C5E9D" w:rsidRPr="00410E9A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-</w:t>
      </w:r>
      <w:r w:rsidR="00926699">
        <w:rPr>
          <w:color w:val="000000"/>
        </w:rPr>
        <w:t>da</w:t>
      </w:r>
      <w:r>
        <w:rPr>
          <w:color w:val="000000"/>
        </w:rPr>
        <w:t xml:space="preserve"> </w:t>
      </w:r>
      <w:r w:rsidR="00926699">
        <w:rPr>
          <w:color w:val="000000"/>
        </w:rPr>
        <w:t>je</w:t>
      </w:r>
      <w:r>
        <w:rPr>
          <w:color w:val="000000"/>
        </w:rPr>
        <w:t xml:space="preserve"> </w:t>
      </w:r>
      <w:r w:rsidR="00926699">
        <w:rPr>
          <w:color w:val="000000"/>
        </w:rPr>
        <w:t>Kupac</w:t>
      </w:r>
      <w:r>
        <w:rPr>
          <w:color w:val="000000"/>
        </w:rPr>
        <w:t xml:space="preserve"> </w:t>
      </w:r>
      <w:r w:rsidR="00926699">
        <w:rPr>
          <w:color w:val="000000"/>
        </w:rPr>
        <w:t>dostavio</w:t>
      </w:r>
      <w:r>
        <w:rPr>
          <w:color w:val="000000"/>
        </w:rPr>
        <w:t xml:space="preserve"> </w:t>
      </w:r>
      <w:r w:rsidR="00926699">
        <w:rPr>
          <w:color w:val="000000"/>
        </w:rPr>
        <w:t>Ponudu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Pr="005656BB">
        <w:rPr>
          <w:color w:val="000000"/>
        </w:rPr>
        <w:t xml:space="preserve"> ____________(</w:t>
      </w:r>
      <w:r w:rsidR="00926699">
        <w:rPr>
          <w:i/>
          <w:iCs/>
          <w:color w:val="000000"/>
        </w:rPr>
        <w:t>popunjava</w:t>
      </w:r>
      <w:r w:rsidRPr="005656BB">
        <w:rPr>
          <w:i/>
          <w:iCs/>
          <w:color w:val="000000"/>
        </w:rPr>
        <w:t xml:space="preserve"> </w:t>
      </w:r>
      <w:r w:rsidR="00926699">
        <w:rPr>
          <w:i/>
          <w:iCs/>
          <w:color w:val="000000"/>
        </w:rPr>
        <w:t>Naručilac</w:t>
      </w:r>
      <w:r w:rsidRPr="005656BB">
        <w:rPr>
          <w:color w:val="000000"/>
        </w:rPr>
        <w:t>)</w:t>
      </w:r>
      <w:r>
        <w:rPr>
          <w:color w:val="000000"/>
          <w:lang w:val="sr-Cyrl-ME"/>
        </w:rPr>
        <w:t>.</w:t>
      </w:r>
    </w:p>
    <w:p w14:paraId="352AB9EB" w14:textId="3491B5B6" w:rsidR="003C5E9D" w:rsidRPr="00410E9A" w:rsidRDefault="003C5E9D" w:rsidP="003C5E9D">
      <w:pPr>
        <w:pStyle w:val="NormalWeb"/>
        <w:spacing w:before="0" w:beforeAutospacing="0" w:after="0" w:afterAutospacing="0"/>
        <w:ind w:hanging="180"/>
        <w:jc w:val="both"/>
        <w:rPr>
          <w:lang w:val="sr-Cyrl-RS"/>
        </w:rPr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Naručilac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doneo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Odluku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dodeli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</w:rPr>
        <w:t>br</w:t>
      </w:r>
      <w:r>
        <w:rPr>
          <w:color w:val="000000"/>
        </w:rPr>
        <w:t>.</w:t>
      </w:r>
      <w:r w:rsidRPr="005656BB">
        <w:rPr>
          <w:color w:val="000000"/>
        </w:rPr>
        <w:t xml:space="preserve"> </w:t>
      </w:r>
      <w:r w:rsidRPr="00410E9A">
        <w:rPr>
          <w:bCs/>
          <w:color w:val="000000"/>
        </w:rPr>
        <w:t xml:space="preserve">_________ </w:t>
      </w:r>
      <w:r w:rsidR="00926699">
        <w:rPr>
          <w:color w:val="000000"/>
        </w:rPr>
        <w:t>od</w:t>
      </w:r>
      <w:r w:rsidRPr="00410E9A">
        <w:rPr>
          <w:color w:val="000000"/>
        </w:rPr>
        <w:t xml:space="preserve"> </w:t>
      </w:r>
      <w:r w:rsidRPr="00410E9A">
        <w:rPr>
          <w:bCs/>
          <w:color w:val="000000"/>
        </w:rPr>
        <w:t>__________</w:t>
      </w:r>
      <w:r w:rsidRPr="00410E9A">
        <w:rPr>
          <w:color w:val="000000"/>
        </w:rPr>
        <w:t>,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kojom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>
        <w:rPr>
          <w:color w:val="000000"/>
          <w:lang w:val="sr-Cyrl-RS"/>
        </w:rPr>
        <w:t>;</w:t>
      </w:r>
    </w:p>
    <w:p w14:paraId="432B3EB8" w14:textId="6B1E5338" w:rsidR="003C5E9D" w:rsidRPr="005656BB" w:rsidRDefault="003C5E9D" w:rsidP="003C5E9D">
      <w:pPr>
        <w:pStyle w:val="NormalWeb"/>
        <w:spacing w:before="0" w:beforeAutospacing="0" w:after="0" w:afterAutospacing="0"/>
        <w:ind w:hanging="180"/>
        <w:jc w:val="both"/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Prodavac</w:t>
      </w:r>
      <w:r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-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Republike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Srbije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ime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račun</w:t>
      </w:r>
      <w:r w:rsidRPr="005656BB">
        <w:rPr>
          <w:color w:val="000000"/>
        </w:rPr>
        <w:t>; </w:t>
      </w:r>
    </w:p>
    <w:p w14:paraId="6D11E438" w14:textId="77777777" w:rsidR="003C5E9D" w:rsidRDefault="003C5E9D" w:rsidP="003C5E9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6D2E34" w14:textId="2095AD2A" w:rsidR="003C5E9D" w:rsidRPr="005656BB" w:rsidRDefault="00926699" w:rsidP="003C5E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PREDMET</w:t>
      </w:r>
      <w:r w:rsidR="003C5E9D" w:rsidRPr="005656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UGOVORA</w:t>
      </w:r>
    </w:p>
    <w:p w14:paraId="11927675" w14:textId="1A99BEFA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1.</w:t>
      </w:r>
    </w:p>
    <w:p w14:paraId="3AD719C1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E02FFFF" w14:textId="62DBA1C2" w:rsidR="0033568E" w:rsidRPr="00B65924" w:rsidRDefault="00926699" w:rsidP="00335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BC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BC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BC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BC7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stvarnim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potrebama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Prodavca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68E" w:rsidRP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mestom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ME"/>
        </w:rPr>
        <w:t>u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BC7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BC71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logistike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</w:t>
      </w:r>
      <w:r w:rsidR="00E635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635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sledećim</w:t>
      </w:r>
      <w:r w:rsidR="00B659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Kralјevo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Novi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Pazar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Čačak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Užice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Prijepolјe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Šabac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Valјevo</w:t>
      </w:r>
      <w:r w:rsidR="0033568E" w:rsidRPr="00B659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7FA8DA8" w14:textId="0DC8A06A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naknadnih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reklamacija</w:t>
      </w:r>
      <w:r w:rsidR="003C5E9D" w:rsidRPr="005656BB">
        <w:rPr>
          <w:color w:val="000000"/>
        </w:rPr>
        <w:t>.</w:t>
      </w:r>
    </w:p>
    <w:p w14:paraId="146A187E" w14:textId="77777777" w:rsidR="00BC71B7" w:rsidRPr="00BC71B7" w:rsidRDefault="00BC71B7" w:rsidP="003C5E9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5DEABD3A" w14:textId="7270DC41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VREDNOST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116A31E4" w14:textId="7274C768" w:rsidR="003C5E9D" w:rsidRDefault="00926699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2.</w:t>
      </w:r>
    </w:p>
    <w:p w14:paraId="3208A6CF" w14:textId="77777777" w:rsidR="003C5E9D" w:rsidRPr="005656BB" w:rsidRDefault="003C5E9D" w:rsidP="003C5E9D">
      <w:pPr>
        <w:pStyle w:val="NormalWeb"/>
        <w:spacing w:before="0" w:beforeAutospacing="0" w:after="0" w:afterAutospacing="0"/>
        <w:jc w:val="center"/>
      </w:pPr>
    </w:p>
    <w:p w14:paraId="10F428C5" w14:textId="5FABCD7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</w:t>
      </w:r>
      <w:r w:rsidR="003C5E9D" w:rsidRPr="005656BB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obrasca</w:t>
      </w:r>
      <w:r w:rsidR="003C5E9D">
        <w:rPr>
          <w:color w:val="000000"/>
        </w:rPr>
        <w:t xml:space="preserve"> </w:t>
      </w:r>
      <w:r>
        <w:rPr>
          <w:color w:val="000000"/>
        </w:rPr>
        <w:t>ponude</w:t>
      </w:r>
      <w:r w:rsidR="003C5E9D">
        <w:rPr>
          <w:color w:val="000000"/>
        </w:rPr>
        <w:t xml:space="preserve">, </w:t>
      </w:r>
      <w:r>
        <w:rPr>
          <w:color w:val="000000"/>
        </w:rPr>
        <w:t>predmeta</w:t>
      </w:r>
      <w:r w:rsidR="003C5E9D">
        <w:rPr>
          <w:color w:val="000000"/>
        </w:rPr>
        <w:t xml:space="preserve"> </w:t>
      </w:r>
      <w:r>
        <w:rPr>
          <w:color w:val="000000"/>
        </w:rPr>
        <w:t>otkupa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najpovolјnijeg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3C5E9D" w:rsidRPr="005656BB">
        <w:rPr>
          <w:color w:val="000000"/>
        </w:rPr>
        <w:t>.</w:t>
      </w:r>
    </w:p>
    <w:p w14:paraId="01CCD1AE" w14:textId="11C726ED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Jedinična</w:t>
      </w:r>
      <w:r w:rsidR="003C5E9D">
        <w:rPr>
          <w:color w:val="000000"/>
        </w:rPr>
        <w:t xml:space="preserve"> </w:t>
      </w:r>
      <w:r>
        <w:rPr>
          <w:color w:val="000000"/>
        </w:rPr>
        <w:t>cena</w:t>
      </w:r>
      <w:r w:rsidR="003C5E9D">
        <w:rPr>
          <w:color w:val="000000"/>
        </w:rPr>
        <w:t xml:space="preserve"> </w:t>
      </w:r>
      <w:r>
        <w:rPr>
          <w:color w:val="000000"/>
        </w:rPr>
        <w:t>po</w:t>
      </w:r>
      <w:r w:rsidR="003C5E9D">
        <w:rPr>
          <w:color w:val="000000"/>
        </w:rPr>
        <w:t xml:space="preserve"> </w:t>
      </w:r>
      <w:r>
        <w:rPr>
          <w:color w:val="000000"/>
        </w:rPr>
        <w:t>jedinici</w:t>
      </w:r>
      <w:r w:rsidR="003C5E9D">
        <w:rPr>
          <w:color w:val="000000"/>
        </w:rPr>
        <w:t xml:space="preserve"> </w:t>
      </w:r>
      <w:r>
        <w:rPr>
          <w:color w:val="000000"/>
        </w:rPr>
        <w:t>mere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b/>
          <w:bCs/>
          <w:color w:val="000000"/>
          <w:u w:val="single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poreza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dodatu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vrednost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iznosi</w:t>
      </w:r>
      <w:r w:rsidR="003C5E9D" w:rsidRPr="005656BB">
        <w:rPr>
          <w:color w:val="000000"/>
        </w:rPr>
        <w:t>:</w:t>
      </w:r>
    </w:p>
    <w:p w14:paraId="2994B7F6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tbl>
      <w:tblPr>
        <w:tblW w:w="101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402"/>
        <w:gridCol w:w="1288"/>
        <w:gridCol w:w="2160"/>
        <w:gridCol w:w="1170"/>
        <w:gridCol w:w="2448"/>
      </w:tblGrid>
      <w:tr w:rsidR="003C5E9D" w:rsidRPr="005656BB" w14:paraId="6AEB2091" w14:textId="77777777" w:rsidTr="003C5E9D">
        <w:trPr>
          <w:trHeight w:val="10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113D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23C3CD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BF691E4" w14:textId="544B1EB6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C1D9" w14:textId="440A9775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A2EE" w14:textId="26FA0B86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8378" w14:textId="19C34AE5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4193" w14:textId="7D9ACC56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79F9" w14:textId="1844EC32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3C5E9D" w:rsidRPr="005656BB" w14:paraId="4452F13D" w14:textId="77777777" w:rsidTr="003C5E9D">
        <w:trPr>
          <w:trHeight w:val="67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561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43C4" w14:textId="370379BE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3C5E9D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6B67" w14:textId="4EC730D2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26E9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7FF9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70AA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0DCDAA19" w14:textId="77777777" w:rsidTr="003C5E9D">
        <w:trPr>
          <w:trHeight w:val="5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95F0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FDCA" w14:textId="7BCA966C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13EA" w14:textId="4A009D12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B03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9D94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E359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03C8D005" w14:textId="77777777" w:rsidTr="003C5E9D">
        <w:trPr>
          <w:trHeight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2F9D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6C28" w14:textId="3BB92A0F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175F" w14:textId="6F74C157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4D03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3A16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619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2AD796C6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0936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3BB3" w14:textId="01FA6B2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3C5E9D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2F1F" w14:textId="38E7CB80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A41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A215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BB0D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54BFA72D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F47C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089E" w14:textId="22A58F65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91DB" w14:textId="78B09E75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4D2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E62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375D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339487F4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529F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7F77" w14:textId="12BFAD2F" w:rsidR="003C5E9D" w:rsidRPr="00BC71B7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 w:rsidR="00BC71B7">
              <w:rPr>
                <w:b/>
                <w:bCs/>
                <w:iCs/>
                <w:color w:val="000000"/>
              </w:rPr>
              <w:t>–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BC71B7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t>gumeni</w:t>
            </w:r>
            <w:r w:rsidR="00BC71B7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BC71B7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BC71B7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F30A" w14:textId="17117591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sr-Cyrl-RS"/>
              </w:rPr>
              <w:t>k</w:t>
            </w: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9562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A6C5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AA90F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07DDF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3359B2DF" w14:textId="4F9D6D21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množi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količinom</w:t>
      </w:r>
      <w:r w:rsidR="003C5E9D" w:rsidRPr="005656BB">
        <w:rPr>
          <w:color w:val="000000"/>
        </w:rPr>
        <w:t>. </w:t>
      </w:r>
    </w:p>
    <w:p w14:paraId="132FED35" w14:textId="75D835B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merenjem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3C5E9D" w:rsidRPr="005656BB">
        <w:rPr>
          <w:color w:val="000000"/>
        </w:rPr>
        <w:t>/</w:t>
      </w:r>
      <w:r>
        <w:rPr>
          <w:color w:val="000000"/>
        </w:rPr>
        <w:t>odvage</w:t>
      </w:r>
      <w:r w:rsidR="003C5E9D" w:rsidRPr="005656BB">
        <w:rPr>
          <w:color w:val="000000"/>
        </w:rPr>
        <w:t>).</w:t>
      </w:r>
    </w:p>
    <w:p w14:paraId="30ABB5B7" w14:textId="236BAD43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E63560">
        <w:rPr>
          <w:color w:val="000000"/>
        </w:rPr>
        <w:t xml:space="preserve"> </w:t>
      </w:r>
      <w:r>
        <w:rPr>
          <w:color w:val="000000"/>
        </w:rPr>
        <w:t>koje</w:t>
      </w:r>
      <w:r w:rsidR="00E63560">
        <w:rPr>
          <w:color w:val="000000"/>
        </w:rPr>
        <w:t xml:space="preserve"> </w:t>
      </w:r>
      <w:r>
        <w:rPr>
          <w:color w:val="000000"/>
        </w:rPr>
        <w:t>nisu</w:t>
      </w:r>
      <w:r w:rsidR="00E63560">
        <w:rPr>
          <w:color w:val="000000"/>
        </w:rPr>
        <w:t xml:space="preserve"> </w:t>
      </w:r>
      <w:r>
        <w:rPr>
          <w:color w:val="000000"/>
        </w:rPr>
        <w:t>predmet</w:t>
      </w:r>
      <w:r w:rsidR="00E63560">
        <w:rPr>
          <w:color w:val="000000"/>
        </w:rPr>
        <w:t xml:space="preserve"> </w:t>
      </w:r>
      <w:r>
        <w:rPr>
          <w:color w:val="000000"/>
        </w:rPr>
        <w:t>ovog</w:t>
      </w:r>
      <w:r w:rsidR="00E63560">
        <w:rPr>
          <w:color w:val="000000"/>
        </w:rPr>
        <w:t xml:space="preserve"> </w:t>
      </w:r>
      <w:r>
        <w:rPr>
          <w:color w:val="000000"/>
          <w:lang w:val="sr-Cyrl-RS"/>
        </w:rPr>
        <w:t>u</w:t>
      </w:r>
      <w:r>
        <w:rPr>
          <w:color w:val="000000"/>
        </w:rPr>
        <w:t>govora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Eventualno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trajanja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ukaže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potreba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specifikaciji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provere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tržišnih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saglasnost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postupak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realizovan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666EE71" w14:textId="3819268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uračunate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utovara</w:t>
      </w:r>
      <w:r w:rsidR="003C5E9D" w:rsidRPr="005656BB">
        <w:rPr>
          <w:color w:val="000000"/>
        </w:rPr>
        <w:t>-</w:t>
      </w:r>
      <w:r>
        <w:rPr>
          <w:color w:val="000000"/>
        </w:rPr>
        <w:t>istovara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troškovi</w:t>
      </w:r>
      <w:r w:rsidR="003C5E9D" w:rsidRPr="005656BB">
        <w:rPr>
          <w:color w:val="000000"/>
        </w:rPr>
        <w:t>.</w:t>
      </w:r>
    </w:p>
    <w:p w14:paraId="4E86E066" w14:textId="77777777" w:rsidR="00BC71B7" w:rsidRDefault="003C5E9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7E1AECF4" w14:textId="77777777" w:rsidR="00BC71B7" w:rsidRDefault="00BC71B7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A014439" w14:textId="77777777" w:rsidR="00BC71B7" w:rsidRDefault="00BC71B7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772CD286" w14:textId="77777777" w:rsidR="00744B6D" w:rsidRDefault="00744B6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0D954C3A" w14:textId="77777777" w:rsidR="00744B6D" w:rsidRDefault="00744B6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339A15FA" w14:textId="77777777" w:rsidR="00744B6D" w:rsidRDefault="00744B6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75D65165" w14:textId="31DF4C0E" w:rsidR="003C5E9D" w:rsidRPr="005656BB" w:rsidRDefault="00926699" w:rsidP="003C5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VAŽENјE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</w:p>
    <w:p w14:paraId="39FD828F" w14:textId="1BAB17B0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3.</w:t>
      </w:r>
    </w:p>
    <w:p w14:paraId="4D866CF5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3DF552AA" w14:textId="07CA59FE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zaklјučuje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period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 w:rsidR="00615F04" w:rsidRPr="004C1FFB">
        <w:rPr>
          <w:color w:val="000000"/>
          <w:lang w:val="sr-Cyrl-RS"/>
        </w:rPr>
        <w:t>2 (</w:t>
      </w:r>
      <w:r>
        <w:rPr>
          <w:color w:val="000000"/>
          <w:lang w:val="sr-Cyrl-RS"/>
        </w:rPr>
        <w:t>dve</w:t>
      </w:r>
      <w:r w:rsidR="00615F04" w:rsidRPr="004C1FFB">
        <w:rPr>
          <w:color w:val="000000"/>
          <w:lang w:val="sr-Cyrl-RS"/>
        </w:rPr>
        <w:t>)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godine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dana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. </w:t>
      </w: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momentom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obostranog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potpisivanja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dostavlјanja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sredstva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</w:rPr>
        <w:t>Jedinične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615F04" w:rsidRPr="004C1FF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uz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615F04">
        <w:rPr>
          <w:color w:val="000000"/>
          <w:lang w:val="sr-Cyrl-RS"/>
        </w:rPr>
        <w:t>.</w:t>
      </w:r>
    </w:p>
    <w:p w14:paraId="0771065F" w14:textId="3F6C4E1A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Svaka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ukoliko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615F04">
        <w:rPr>
          <w:color w:val="000000"/>
          <w:lang w:val="sr-Cyrl-RS"/>
        </w:rPr>
        <w:t xml:space="preserve"> 10%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. </w:t>
      </w:r>
    </w:p>
    <w:p w14:paraId="160E3059" w14:textId="3BFE748F" w:rsidR="00615F04" w:rsidRPr="00CB6E3B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615F04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615F04">
        <w:rPr>
          <w:color w:val="000000"/>
          <w:lang w:val="sr-Cyrl-RS"/>
        </w:rPr>
        <w:t>.</w:t>
      </w:r>
    </w:p>
    <w:p w14:paraId="6344A386" w14:textId="77777777" w:rsidR="00744B6D" w:rsidRPr="00744B6D" w:rsidRDefault="00744B6D" w:rsidP="00744B6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4C71CD06" w14:textId="2CD33F2E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DINAMIKA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MESTO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PREUZIMANјA</w:t>
      </w:r>
    </w:p>
    <w:p w14:paraId="7400605A" w14:textId="77FD83D7" w:rsidR="003C5E9D" w:rsidRDefault="003C5E9D" w:rsidP="00BC71B7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>
        <w:rPr>
          <w:rStyle w:val="apple-tab-span"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4.</w:t>
      </w:r>
    </w:p>
    <w:p w14:paraId="01DEAABD" w14:textId="77777777" w:rsidR="00BC71B7" w:rsidRPr="00BC71B7" w:rsidRDefault="00BC71B7" w:rsidP="00BC71B7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A0141A1" w14:textId="0570E5AA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sukcesivno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zahtevu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sastavlјati</w:t>
      </w:r>
      <w:r w:rsidR="00615F04">
        <w:rPr>
          <w:color w:val="000000"/>
        </w:rPr>
        <w:t xml:space="preserve"> </w:t>
      </w:r>
      <w:r>
        <w:rPr>
          <w:color w:val="000000"/>
        </w:rPr>
        <w:t>pojedinačni</w:t>
      </w:r>
      <w:r w:rsidR="00615F04">
        <w:rPr>
          <w:color w:val="000000"/>
        </w:rPr>
        <w:t xml:space="preserve"> </w:t>
      </w:r>
      <w:r>
        <w:rPr>
          <w:color w:val="000000"/>
        </w:rPr>
        <w:t>zapisnici</w:t>
      </w:r>
      <w:r w:rsidR="00615F04">
        <w:rPr>
          <w:color w:val="000000"/>
        </w:rPr>
        <w:t xml:space="preserve"> (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mernih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615F04" w:rsidRPr="005656BB">
        <w:rPr>
          <w:color w:val="000000"/>
        </w:rPr>
        <w:t>/</w:t>
      </w:r>
      <w:r>
        <w:rPr>
          <w:color w:val="000000"/>
        </w:rPr>
        <w:t>odvaga</w:t>
      </w:r>
      <w:r w:rsidR="00615F04" w:rsidRPr="005656BB">
        <w:rPr>
          <w:color w:val="000000"/>
        </w:rPr>
        <w:t xml:space="preserve"> ),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bazi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čega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fakturisanje</w:t>
      </w:r>
      <w:r w:rsidR="00615F04" w:rsidRPr="005656BB">
        <w:rPr>
          <w:color w:val="000000"/>
        </w:rPr>
        <w:t>.</w:t>
      </w:r>
    </w:p>
    <w:p w14:paraId="6D3F73E2" w14:textId="60634E2D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Rok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615F04" w:rsidRPr="005656BB">
        <w:rPr>
          <w:color w:val="000000"/>
        </w:rPr>
        <w:t xml:space="preserve"> </w:t>
      </w:r>
      <w:r w:rsidR="00615F04">
        <w:rPr>
          <w:color w:val="000000"/>
          <w:lang w:val="sr-Cyrl-RS"/>
        </w:rPr>
        <w:t>15 (</w:t>
      </w:r>
      <w:r>
        <w:rPr>
          <w:color w:val="000000"/>
          <w:lang w:val="sr-Cyrl-RS"/>
        </w:rPr>
        <w:t>petnaest</w:t>
      </w:r>
      <w:r w:rsidR="00615F04">
        <w:rPr>
          <w:color w:val="000000"/>
          <w:lang w:val="sr-Cyrl-RS"/>
        </w:rPr>
        <w:t>)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od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dostave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Naručioca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naglašeno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. 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 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615F04">
        <w:rPr>
          <w:color w:val="000000"/>
        </w:rPr>
        <w:t xml:space="preserve"> </w:t>
      </w:r>
      <w:r>
        <w:rPr>
          <w:color w:val="000000"/>
        </w:rPr>
        <w:t>da</w:t>
      </w:r>
      <w:r w:rsidR="00615F04">
        <w:rPr>
          <w:color w:val="000000"/>
        </w:rPr>
        <w:t xml:space="preserve"> </w:t>
      </w:r>
      <w:r>
        <w:rPr>
          <w:color w:val="000000"/>
        </w:rPr>
        <w:t>zakaže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sekundarnih</w:t>
      </w:r>
      <w:r w:rsidR="00615F04">
        <w:rPr>
          <w:color w:val="000000"/>
        </w:rPr>
        <w:t xml:space="preserve"> </w:t>
      </w:r>
      <w:r>
        <w:rPr>
          <w:color w:val="000000"/>
        </w:rPr>
        <w:t>sirovina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minimum</w:t>
      </w:r>
      <w:r w:rsidR="00615F0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sata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615F04">
        <w:rPr>
          <w:color w:val="000000"/>
          <w:lang w:val="sr-Cyrl-RS"/>
        </w:rPr>
        <w:t>.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odazove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drugih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propratnih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radnji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cilјu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realizacije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>
        <w:rPr>
          <w:color w:val="000000"/>
        </w:rPr>
        <w:t xml:space="preserve"> </w:t>
      </w:r>
      <w:r>
        <w:rPr>
          <w:color w:val="000000"/>
        </w:rPr>
        <w:t>izdatog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</w:rPr>
        <w:t>za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</w:rPr>
        <w:t xml:space="preserve"> </w:t>
      </w:r>
      <w:r w:rsidR="00615F04">
        <w:rPr>
          <w:color w:val="000000"/>
          <w:lang w:val="sr-Cyrl-RS"/>
        </w:rPr>
        <w:t>(</w:t>
      </w:r>
      <w:r>
        <w:rPr>
          <w:color w:val="000000"/>
        </w:rPr>
        <w:t>izdat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elektronskim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izuzetno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faksa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telefona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 </w:t>
      </w:r>
      <w:r>
        <w:rPr>
          <w:color w:val="000000"/>
        </w:rPr>
        <w:t>na</w:t>
      </w:r>
      <w:r w:rsidR="00615F04">
        <w:rPr>
          <w:color w:val="000000"/>
        </w:rPr>
        <w:t xml:space="preserve"> </w:t>
      </w:r>
      <w:r>
        <w:rPr>
          <w:color w:val="000000"/>
        </w:rPr>
        <w:t>drugi</w:t>
      </w:r>
      <w:r w:rsidR="00615F04">
        <w:rPr>
          <w:color w:val="000000"/>
        </w:rPr>
        <w:t xml:space="preserve"> </w:t>
      </w:r>
      <w:r>
        <w:rPr>
          <w:color w:val="000000"/>
        </w:rPr>
        <w:t>uobičajen</w:t>
      </w:r>
      <w:r w:rsidR="00615F04">
        <w:rPr>
          <w:color w:val="000000"/>
        </w:rPr>
        <w:t xml:space="preserve"> </w:t>
      </w:r>
      <w:r>
        <w:rPr>
          <w:color w:val="000000"/>
        </w:rPr>
        <w:t>način</w:t>
      </w:r>
      <w:r w:rsidR="00615F04">
        <w:rPr>
          <w:color w:val="000000"/>
          <w:lang w:val="sr-Cyrl-RS"/>
        </w:rPr>
        <w:t>).</w:t>
      </w:r>
      <w:r w:rsidR="00615F04" w:rsidRPr="005656BB">
        <w:rPr>
          <w:color w:val="000000"/>
        </w:rPr>
        <w:t> </w:t>
      </w:r>
    </w:p>
    <w:p w14:paraId="364DA05C" w14:textId="5D28686C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neodazivanja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predviđenih</w:t>
      </w:r>
      <w:r w:rsidR="00615F04">
        <w:rPr>
          <w:color w:val="000000"/>
        </w:rPr>
        <w:t xml:space="preserve"> </w:t>
      </w:r>
      <w:r>
        <w:rPr>
          <w:color w:val="000000"/>
        </w:rPr>
        <w:t>radnji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  </w:t>
      </w:r>
      <w:r>
        <w:rPr>
          <w:color w:val="000000"/>
        </w:rPr>
        <w:t>nepreuzimanj</w:t>
      </w:r>
      <w:r>
        <w:rPr>
          <w:color w:val="000000"/>
          <w:lang w:val="sr-Cyrl-RS"/>
        </w:rPr>
        <w:t>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Prodavac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aktivirati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sredstvo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>.</w:t>
      </w:r>
    </w:p>
    <w:p w14:paraId="178F8F3D" w14:textId="414E29E0" w:rsidR="003C5E9D" w:rsidRPr="006644E0" w:rsidRDefault="00926699" w:rsidP="0033568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</w:rPr>
        <w:t>Kupac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33568E">
        <w:rPr>
          <w:color w:val="000000"/>
        </w:rPr>
        <w:t xml:space="preserve"> </w:t>
      </w:r>
      <w:r>
        <w:rPr>
          <w:color w:val="000000"/>
          <w:lang w:val="sr-Cyrl-RS"/>
        </w:rPr>
        <w:t>otpada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objektima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Ministarstva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unutrašnjih</w:t>
      </w:r>
      <w:r w:rsidR="003C5E9D" w:rsidRPr="0033568E">
        <w:rPr>
          <w:color w:val="000000"/>
        </w:rPr>
        <w:t xml:space="preserve"> </w:t>
      </w:r>
      <w:r>
        <w:rPr>
          <w:color w:val="000000"/>
        </w:rPr>
        <w:t>poslova</w:t>
      </w:r>
      <w:r w:rsidR="003C5E9D" w:rsidRPr="0033568E">
        <w:rPr>
          <w:color w:val="000000"/>
        </w:rPr>
        <w:t xml:space="preserve">, </w:t>
      </w:r>
      <w:r>
        <w:rPr>
          <w:color w:val="000000"/>
          <w:lang w:val="sr-Cyrl-RS"/>
        </w:rPr>
        <w:t>u</w:t>
      </w:r>
      <w:r w:rsidR="00BC71B7">
        <w:rPr>
          <w:lang w:val="sr-Cyrl-CS"/>
        </w:rPr>
        <w:t xml:space="preserve"> </w:t>
      </w:r>
      <w:r>
        <w:rPr>
          <w:lang w:val="sr-Cyrl-CS"/>
        </w:rPr>
        <w:t>Regionalnom</w:t>
      </w:r>
      <w:r w:rsidR="00BC71B7">
        <w:rPr>
          <w:lang w:val="sr-Cyrl-CS"/>
        </w:rPr>
        <w:t xml:space="preserve"> </w:t>
      </w:r>
      <w:r>
        <w:rPr>
          <w:lang w:val="sr-Cyrl-CS"/>
        </w:rPr>
        <w:t>centru</w:t>
      </w:r>
      <w:r w:rsidR="00BC71B7">
        <w:rPr>
          <w:lang w:val="sr-Cyrl-CS"/>
        </w:rPr>
        <w:t xml:space="preserve"> </w:t>
      </w:r>
      <w:r>
        <w:rPr>
          <w:lang w:val="sr-Cyrl-CS"/>
        </w:rPr>
        <w:t>logistike</w:t>
      </w:r>
      <w:r w:rsidR="0033568E" w:rsidRPr="0033568E">
        <w:rPr>
          <w:lang w:val="sr-Cyrl-CS"/>
        </w:rPr>
        <w:t xml:space="preserve"> </w:t>
      </w:r>
      <w:r>
        <w:rPr>
          <w:lang w:val="sr-Cyrl-CS"/>
        </w:rPr>
        <w:t>Zapad</w:t>
      </w:r>
      <w:r w:rsidR="00E63560">
        <w:rPr>
          <w:lang w:val="sr-Cyrl-CS"/>
        </w:rPr>
        <w:t xml:space="preserve">, </w:t>
      </w:r>
      <w:r>
        <w:rPr>
          <w:lang w:val="sr-Cyrl-CS"/>
        </w:rPr>
        <w:t>i</w:t>
      </w:r>
      <w:r w:rsidR="00E63560">
        <w:rPr>
          <w:lang w:val="sr-Cyrl-CS"/>
        </w:rPr>
        <w:t xml:space="preserve"> </w:t>
      </w:r>
      <w:r>
        <w:rPr>
          <w:lang w:val="sr-Cyrl-CS"/>
        </w:rPr>
        <w:t>to</w:t>
      </w:r>
      <w:r w:rsidR="00E63560">
        <w:rPr>
          <w:lang w:val="sr-Cyrl-CS"/>
        </w:rPr>
        <w:t xml:space="preserve"> </w:t>
      </w:r>
      <w:r>
        <w:rPr>
          <w:lang w:val="sr-Cyrl-CS"/>
        </w:rPr>
        <w:t>na</w:t>
      </w:r>
      <w:r w:rsidR="001C2993">
        <w:rPr>
          <w:lang w:val="sr-Cyrl-CS"/>
        </w:rPr>
        <w:t xml:space="preserve"> </w:t>
      </w:r>
      <w:r>
        <w:rPr>
          <w:lang w:val="sr-Cyrl-CS"/>
        </w:rPr>
        <w:t>sledećim</w:t>
      </w:r>
      <w:r w:rsidR="006644E0">
        <w:rPr>
          <w:lang w:val="sr-Cyrl-CS"/>
        </w:rPr>
        <w:t xml:space="preserve"> </w:t>
      </w:r>
      <w:r>
        <w:rPr>
          <w:lang w:val="sr-Cyrl-CS"/>
        </w:rPr>
        <w:t>lokacijama</w:t>
      </w:r>
      <w:r w:rsidR="0033568E" w:rsidRPr="0033568E">
        <w:rPr>
          <w:lang w:val="sr-Cyrl-CS"/>
        </w:rPr>
        <w:t xml:space="preserve">: </w:t>
      </w:r>
      <w:r>
        <w:rPr>
          <w:b/>
          <w:lang w:val="sr-Cyrl-CS"/>
        </w:rPr>
        <w:t>Kralјevo</w:t>
      </w:r>
      <w:r w:rsidR="0033568E" w:rsidRPr="006644E0">
        <w:rPr>
          <w:b/>
          <w:lang w:val="sr-Cyrl-CS"/>
        </w:rPr>
        <w:t xml:space="preserve">, </w:t>
      </w:r>
      <w:r>
        <w:rPr>
          <w:b/>
          <w:lang w:val="sr-Cyrl-CS"/>
        </w:rPr>
        <w:t>Novi</w:t>
      </w:r>
      <w:r w:rsidR="0033568E" w:rsidRPr="006644E0">
        <w:rPr>
          <w:b/>
          <w:lang w:val="sr-Cyrl-CS"/>
        </w:rPr>
        <w:t xml:space="preserve"> </w:t>
      </w:r>
      <w:r>
        <w:rPr>
          <w:b/>
          <w:lang w:val="sr-Cyrl-CS"/>
        </w:rPr>
        <w:t>Pazar</w:t>
      </w:r>
      <w:r w:rsidR="0033568E" w:rsidRPr="006644E0">
        <w:rPr>
          <w:b/>
          <w:lang w:val="sr-Cyrl-CS"/>
        </w:rPr>
        <w:t xml:space="preserve">, </w:t>
      </w:r>
      <w:r>
        <w:rPr>
          <w:b/>
          <w:lang w:val="sr-Cyrl-CS"/>
        </w:rPr>
        <w:t>Čačak</w:t>
      </w:r>
      <w:r w:rsidR="0033568E" w:rsidRPr="006644E0">
        <w:rPr>
          <w:b/>
          <w:lang w:val="sr-Cyrl-CS"/>
        </w:rPr>
        <w:t xml:space="preserve">, </w:t>
      </w:r>
      <w:r>
        <w:rPr>
          <w:b/>
          <w:lang w:val="sr-Cyrl-CS"/>
        </w:rPr>
        <w:t>Užice</w:t>
      </w:r>
      <w:r w:rsidR="0033568E" w:rsidRPr="006644E0">
        <w:rPr>
          <w:b/>
          <w:lang w:val="sr-Cyrl-CS"/>
        </w:rPr>
        <w:t xml:space="preserve">, </w:t>
      </w:r>
      <w:r>
        <w:rPr>
          <w:b/>
          <w:lang w:val="sr-Cyrl-CS"/>
        </w:rPr>
        <w:t>Prijepolјe</w:t>
      </w:r>
      <w:r w:rsidR="0033568E" w:rsidRPr="006644E0">
        <w:rPr>
          <w:b/>
          <w:lang w:val="sr-Cyrl-CS"/>
        </w:rPr>
        <w:t xml:space="preserve">, </w:t>
      </w:r>
      <w:r>
        <w:rPr>
          <w:b/>
          <w:lang w:val="sr-Cyrl-CS"/>
        </w:rPr>
        <w:t>Šabac</w:t>
      </w:r>
      <w:r w:rsidR="0033568E" w:rsidRPr="006644E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3568E" w:rsidRPr="006644E0">
        <w:rPr>
          <w:b/>
          <w:lang w:val="sr-Cyrl-CS"/>
        </w:rPr>
        <w:t xml:space="preserve"> </w:t>
      </w:r>
      <w:r>
        <w:rPr>
          <w:b/>
          <w:lang w:val="sr-Cyrl-CS"/>
        </w:rPr>
        <w:t>Valјevo</w:t>
      </w:r>
      <w:r w:rsidR="0033568E" w:rsidRPr="006644E0">
        <w:rPr>
          <w:b/>
          <w:lang w:val="sr-Cyrl-CS"/>
        </w:rPr>
        <w:t>.</w:t>
      </w:r>
    </w:p>
    <w:p w14:paraId="7976DB0B" w14:textId="6F746B4A" w:rsidR="003C5E9D" w:rsidRPr="003C5E9D" w:rsidRDefault="00926699" w:rsidP="003C5E9D">
      <w:pPr>
        <w:pStyle w:val="NormalWeb"/>
        <w:spacing w:before="0" w:beforeAutospacing="0" w:after="0" w:afterAutospacing="0"/>
        <w:ind w:right="6"/>
        <w:jc w:val="both"/>
      </w:pPr>
      <w:r>
        <w:rPr>
          <w:color w:val="000000"/>
        </w:rPr>
        <w:t>Rok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bitan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element</w:t>
      </w:r>
      <w:r w:rsidR="003C5E9D" w:rsidRPr="003C5E9D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3C5E9D">
        <w:rPr>
          <w:color w:val="000000"/>
        </w:rPr>
        <w:t>.</w:t>
      </w:r>
    </w:p>
    <w:p w14:paraId="5FBE2490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</w:p>
    <w:p w14:paraId="1C8D93FD" w14:textId="679D487C" w:rsidR="003C5E9D" w:rsidRPr="005656BB" w:rsidRDefault="00926699" w:rsidP="003C5E9D">
      <w:pPr>
        <w:pStyle w:val="NormalWeb"/>
        <w:spacing w:before="0" w:beforeAutospacing="0" w:after="0" w:afterAutospacing="0"/>
        <w:ind w:left="810" w:hanging="618"/>
        <w:jc w:val="center"/>
      </w:pPr>
      <w:r>
        <w:rPr>
          <w:b/>
          <w:bCs/>
          <w:color w:val="000000"/>
        </w:rPr>
        <w:t>USLOVI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</w:p>
    <w:p w14:paraId="7E73050F" w14:textId="7E65BA11" w:rsidR="003C5E9D" w:rsidRPr="005656BB" w:rsidRDefault="00926699" w:rsidP="003C5E9D">
      <w:pPr>
        <w:pStyle w:val="NormalWeb"/>
        <w:spacing w:before="0" w:beforeAutospacing="0" w:after="0" w:afterAutospacing="0"/>
        <w:ind w:left="18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5.</w:t>
      </w:r>
    </w:p>
    <w:p w14:paraId="1D95FA7A" w14:textId="77777777" w:rsidR="003C5E9D" w:rsidRDefault="003C5E9D" w:rsidP="003C5E9D">
      <w:pPr>
        <w:pStyle w:val="NormalWeb"/>
        <w:spacing w:before="0" w:beforeAutospacing="0" w:after="0" w:afterAutospacing="0"/>
        <w:rPr>
          <w:rFonts w:eastAsiaTheme="minorHAnsi"/>
        </w:rPr>
      </w:pPr>
    </w:p>
    <w:p w14:paraId="1DB6CEB3" w14:textId="4EA79280" w:rsidR="003C5E9D" w:rsidRPr="005656BB" w:rsidRDefault="00926699" w:rsidP="003C5E9D">
      <w:pPr>
        <w:pStyle w:val="NormalWeb"/>
        <w:spacing w:before="0" w:beforeAutospacing="0" w:after="0" w:afterAutospacing="0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09245B3C" w14:textId="1DB8803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pismeni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sačinjen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3C5E9D" w:rsidRPr="005656BB">
        <w:rPr>
          <w:color w:val="000000"/>
        </w:rPr>
        <w:t>/</w:t>
      </w:r>
      <w:r>
        <w:rPr>
          <w:color w:val="000000"/>
        </w:rPr>
        <w:t>mernih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3C5E9D" w:rsidRPr="005656BB">
        <w:rPr>
          <w:color w:val="000000"/>
        </w:rPr>
        <w:t>. </w:t>
      </w:r>
    </w:p>
    <w:p w14:paraId="52CCB4BC" w14:textId="3B32C73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123E6305" w14:textId="1C99DF8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>.</w:t>
      </w:r>
    </w:p>
    <w:p w14:paraId="7E697EAB" w14:textId="111BF281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302D6DBE" w14:textId="7A10E16F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–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samo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sečenje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istih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odgovarajućim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sopstvenim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alatom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nadzor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lastRenderedPageBreak/>
        <w:t>uništenje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.  </w:t>
      </w:r>
      <w:r>
        <w:rPr>
          <w:color w:val="000000"/>
        </w:rPr>
        <w:t>Nakon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</w:t>
      </w:r>
      <w:r w:rsidR="003C5E9D" w:rsidRPr="005656BB">
        <w:rPr>
          <w:color w:val="000000"/>
        </w:rPr>
        <w:t>).</w:t>
      </w:r>
    </w:p>
    <w:p w14:paraId="59D7E32B" w14:textId="0842E4BA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>.</w:t>
      </w:r>
    </w:p>
    <w:p w14:paraId="168182E1" w14:textId="78A81257" w:rsidR="00F56FB9" w:rsidRDefault="00926699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3C5E9D" w:rsidRPr="005656BB">
        <w:rPr>
          <w:color w:val="000000"/>
        </w:rPr>
        <w:t>/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BC71B7">
        <w:rPr>
          <w:color w:val="000000"/>
        </w:rPr>
        <w:t xml:space="preserve"> </w:t>
      </w:r>
      <w:r>
        <w:rPr>
          <w:color w:val="000000"/>
        </w:rPr>
        <w:t>o</w:t>
      </w:r>
      <w:r w:rsidR="00BC71B7">
        <w:rPr>
          <w:color w:val="000000"/>
        </w:rPr>
        <w:t xml:space="preserve"> </w:t>
      </w:r>
      <w:r>
        <w:rPr>
          <w:color w:val="000000"/>
        </w:rPr>
        <w:t>kretanju</w:t>
      </w:r>
      <w:r w:rsidR="00BC71B7">
        <w:rPr>
          <w:color w:val="000000"/>
        </w:rPr>
        <w:t xml:space="preserve"> </w:t>
      </w:r>
      <w:r>
        <w:rPr>
          <w:color w:val="000000"/>
        </w:rPr>
        <w:t>otpada</w:t>
      </w:r>
      <w:r w:rsidR="00BC71B7">
        <w:rPr>
          <w:color w:val="000000"/>
        </w:rPr>
        <w:t xml:space="preserve"> (</w:t>
      </w:r>
      <w:r>
        <w:rPr>
          <w:color w:val="000000"/>
        </w:rPr>
        <w:t>za</w:t>
      </w:r>
      <w:r w:rsidR="00BC71B7">
        <w:rPr>
          <w:color w:val="000000"/>
        </w:rPr>
        <w:t xml:space="preserve"> </w:t>
      </w:r>
      <w:r>
        <w:rPr>
          <w:color w:val="000000"/>
        </w:rPr>
        <w:t>neopasan</w:t>
      </w:r>
      <w:r w:rsidR="00BC71B7">
        <w:rPr>
          <w:color w:val="000000"/>
          <w:lang w:val="sr-Cyrl-RS"/>
        </w:rPr>
        <w:t xml:space="preserve"> </w:t>
      </w:r>
      <w:r>
        <w:rPr>
          <w:color w:val="000000"/>
        </w:rPr>
        <w:t>otpad</w:t>
      </w:r>
      <w:r w:rsidR="003C5E9D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otpadom</w:t>
      </w:r>
      <w:r w:rsidR="003C5E9D" w:rsidRPr="005656BB">
        <w:rPr>
          <w:color w:val="000000"/>
        </w:rPr>
        <w:t xml:space="preserve"> (</w:t>
      </w:r>
      <w:r w:rsidR="003C5E9D">
        <w:rPr>
          <w:color w:val="000000"/>
          <w:lang w:val="sr-Cyrl-RS"/>
        </w:rPr>
        <w:t>,,</w:t>
      </w:r>
      <w:r>
        <w:rPr>
          <w:color w:val="000000"/>
        </w:rPr>
        <w:t>Sl</w:t>
      </w:r>
      <w:r>
        <w:rPr>
          <w:color w:val="000000"/>
          <w:lang w:val="sr-Cyrl-RS"/>
        </w:rPr>
        <w:t>užbeni</w:t>
      </w:r>
      <w:r w:rsidR="003C5E9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750AB9">
        <w:rPr>
          <w:color w:val="000000"/>
          <w:lang w:val="sr-Cyrl-RS"/>
        </w:rPr>
        <w:t>“</w:t>
      </w:r>
      <w:r w:rsidR="003C5E9D">
        <w:rPr>
          <w:color w:val="000000"/>
          <w:lang w:val="sr-Cyrl-RS"/>
        </w:rPr>
        <w:t>,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br</w:t>
      </w:r>
      <w:r w:rsidR="003C5E9D" w:rsidRPr="005656BB">
        <w:rPr>
          <w:color w:val="000000"/>
        </w:rPr>
        <w:t xml:space="preserve">. 36/09, 88/10, 14/16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95/18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3C5E9D" w:rsidRPr="005656BB">
        <w:rPr>
          <w:color w:val="000000"/>
        </w:rPr>
        <w:t>.</w:t>
      </w:r>
      <w:r>
        <w:rPr>
          <w:color w:val="000000"/>
        </w:rPr>
        <w:t>zakon</w:t>
      </w:r>
      <w:r w:rsidR="003C5E9D" w:rsidRPr="005656BB">
        <w:rPr>
          <w:color w:val="000000"/>
        </w:rPr>
        <w:t xml:space="preserve">). </w:t>
      </w:r>
      <w:r>
        <w:rPr>
          <w:color w:val="000000"/>
        </w:rPr>
        <w:t>Dokument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kretanju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F56FB9">
        <w:rPr>
          <w:color w:val="000000"/>
        </w:rPr>
        <w:t xml:space="preserve"> </w:t>
      </w:r>
      <w:r>
        <w:rPr>
          <w:color w:val="000000"/>
        </w:rPr>
        <w:t>potpisivanj</w:t>
      </w:r>
      <w:r>
        <w:rPr>
          <w:color w:val="000000"/>
          <w:lang w:val="sr-Cyrl-RS"/>
        </w:rPr>
        <w:t>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F56FB9" w:rsidRPr="005656BB">
        <w:rPr>
          <w:color w:val="000000"/>
        </w:rPr>
        <w:t>.</w:t>
      </w:r>
    </w:p>
    <w:p w14:paraId="62AB70D9" w14:textId="77777777" w:rsidR="00F44E8B" w:rsidRPr="00F44E8B" w:rsidRDefault="00F44E8B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1C79EB14" w14:textId="5E04D230" w:rsidR="003C5E9D" w:rsidRDefault="00926699" w:rsidP="00F56FB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6.</w:t>
      </w:r>
    </w:p>
    <w:p w14:paraId="0C3C2766" w14:textId="77777777" w:rsidR="003C5E9D" w:rsidRPr="005656BB" w:rsidRDefault="003C5E9D" w:rsidP="003C5E9D">
      <w:pPr>
        <w:pStyle w:val="NormalWeb"/>
        <w:spacing w:before="0" w:beforeAutospacing="0" w:after="0" w:afterAutospacing="0"/>
        <w:ind w:left="4320" w:firstLine="720"/>
      </w:pPr>
    </w:p>
    <w:p w14:paraId="3A574B75" w14:textId="041731FE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iznosa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>.</w:t>
      </w:r>
    </w:p>
    <w:p w14:paraId="41F68F10" w14:textId="0E9F1050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BC71B7">
        <w:rPr>
          <w:color w:val="000000"/>
          <w:lang w:val="sr-Cyrl-RS"/>
        </w:rPr>
        <w:t xml:space="preserve"> 10 (</w:t>
      </w:r>
      <w:r>
        <w:rPr>
          <w:color w:val="000000"/>
          <w:lang w:val="sr-Cyrl-RS"/>
        </w:rPr>
        <w:t>deset</w:t>
      </w:r>
      <w:r w:rsidR="00BC71B7">
        <w:rPr>
          <w:color w:val="000000"/>
          <w:lang w:val="sr-Cyrl-RS"/>
        </w:rPr>
        <w:t xml:space="preserve">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>.</w:t>
      </w:r>
    </w:p>
    <w:p w14:paraId="332245A6" w14:textId="795CC3BD" w:rsidR="003C5E9D" w:rsidRDefault="00926699" w:rsidP="00744B6D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Kupac</w:t>
      </w:r>
      <w:r w:rsidR="009055C6">
        <w:rPr>
          <w:color w:val="000000"/>
        </w:rPr>
        <w:t xml:space="preserve"> </w:t>
      </w:r>
      <w:r>
        <w:rPr>
          <w:color w:val="000000"/>
        </w:rPr>
        <w:t>plaćanje</w:t>
      </w:r>
      <w:r w:rsidR="009055C6">
        <w:rPr>
          <w:color w:val="000000"/>
        </w:rPr>
        <w:t xml:space="preserve"> </w:t>
      </w:r>
      <w:r>
        <w:rPr>
          <w:color w:val="000000"/>
        </w:rPr>
        <w:t>vrši</w:t>
      </w:r>
      <w:r w:rsidR="009055C6">
        <w:rPr>
          <w:color w:val="000000"/>
        </w:rPr>
        <w:t xml:space="preserve"> </w:t>
      </w:r>
      <w:r>
        <w:rPr>
          <w:color w:val="000000"/>
        </w:rPr>
        <w:t>na</w:t>
      </w:r>
      <w:r w:rsidR="009055C6">
        <w:rPr>
          <w:color w:val="000000"/>
        </w:rPr>
        <w:t xml:space="preserve"> </w:t>
      </w:r>
      <w:r>
        <w:rPr>
          <w:color w:val="000000"/>
        </w:rPr>
        <w:t>račun</w:t>
      </w:r>
      <w:r w:rsidR="009055C6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fakturi</w:t>
      </w:r>
      <w:r w:rsidR="003C5E9D" w:rsidRPr="005656BB">
        <w:rPr>
          <w:color w:val="000000"/>
        </w:rPr>
        <w:t>.</w:t>
      </w:r>
    </w:p>
    <w:p w14:paraId="08BC05DC" w14:textId="77777777" w:rsidR="00744B6D" w:rsidRDefault="00744B6D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66152E97" w14:textId="77777777" w:rsidR="00F44E8B" w:rsidRPr="00744B6D" w:rsidRDefault="00F44E8B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4D6B0D8" w14:textId="595EFD73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color w:val="000000"/>
        </w:rPr>
        <w:t>  </w:t>
      </w:r>
      <w:r>
        <w:rPr>
          <w:b/>
          <w:bCs/>
          <w:color w:val="000000"/>
          <w:lang w:val="sr-Cyrl-RS"/>
        </w:rPr>
        <w:t xml:space="preserve">                                  </w:t>
      </w:r>
      <w:r w:rsidR="00926699">
        <w:rPr>
          <w:b/>
          <w:bCs/>
          <w:color w:val="000000"/>
        </w:rPr>
        <w:t>SREDSTVO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FINANSIJSKOG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OBEZBEĐENјA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UGOVORA</w:t>
      </w:r>
    </w:p>
    <w:p w14:paraId="0D842E4E" w14:textId="79D17697" w:rsidR="003C5E9D" w:rsidRDefault="003C5E9D" w:rsidP="00666744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color w:val="000000"/>
        </w:rPr>
        <w:t>     </w:t>
      </w: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7.</w:t>
      </w:r>
    </w:p>
    <w:p w14:paraId="168A274D" w14:textId="77777777" w:rsidR="00666744" w:rsidRPr="00666744" w:rsidRDefault="00666744" w:rsidP="00666744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22F1244E" w14:textId="5C4E8A72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  </w:t>
      </w:r>
      <w:r>
        <w:rPr>
          <w:color w:val="000000"/>
        </w:rPr>
        <w:t>najkasnije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 w:rsidR="00D06CC3">
        <w:rPr>
          <w:color w:val="000000"/>
          <w:lang w:val="sr-Cyrl-RS"/>
        </w:rPr>
        <w:t>10 (</w:t>
      </w:r>
      <w:r>
        <w:rPr>
          <w:color w:val="000000"/>
          <w:lang w:val="sr-Cyrl-RS"/>
        </w:rPr>
        <w:t>deset</w:t>
      </w:r>
      <w:r w:rsidR="00D06CC3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potpisivanja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sredstva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original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visini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832D79">
        <w:rPr>
          <w:color w:val="000000"/>
        </w:rPr>
        <w:t xml:space="preserve"> </w:t>
      </w:r>
      <w:r w:rsidR="000A6100">
        <w:rPr>
          <w:color w:val="000000"/>
          <w:lang w:val="sr-Cyrl-RS"/>
        </w:rPr>
        <w:t>1</w:t>
      </w:r>
      <w:r w:rsidR="003C5E9D" w:rsidRPr="00832D79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3C5E9D" w:rsidRPr="00832D79">
        <w:rPr>
          <w:color w:val="000000"/>
        </w:rPr>
        <w:t>.</w:t>
      </w:r>
    </w:p>
    <w:p w14:paraId="180A8022" w14:textId="68BA1E70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Bankarska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3C5E9D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666744">
        <w:rPr>
          <w:color w:val="000000"/>
        </w:rPr>
        <w:t xml:space="preserve">, </w:t>
      </w:r>
      <w:r>
        <w:rPr>
          <w:color w:val="000000"/>
        </w:rPr>
        <w:t>bez</w:t>
      </w:r>
      <w:r w:rsidR="00666744">
        <w:rPr>
          <w:color w:val="000000"/>
        </w:rPr>
        <w:t xml:space="preserve"> </w:t>
      </w:r>
      <w:r>
        <w:rPr>
          <w:color w:val="000000"/>
        </w:rPr>
        <w:t>prava</w:t>
      </w:r>
      <w:r w:rsidR="00666744">
        <w:rPr>
          <w:color w:val="000000"/>
        </w:rPr>
        <w:t xml:space="preserve"> </w:t>
      </w:r>
      <w:r>
        <w:rPr>
          <w:color w:val="000000"/>
        </w:rPr>
        <w:t>na</w:t>
      </w:r>
      <w:r w:rsidR="00666744">
        <w:rPr>
          <w:color w:val="000000"/>
        </w:rPr>
        <w:t xml:space="preserve"> </w:t>
      </w:r>
      <w:r>
        <w:rPr>
          <w:color w:val="000000"/>
        </w:rPr>
        <w:t>prigovor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3C5E9D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3C5E9D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65E249E1" w14:textId="6001ABA9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Ukoliko</w:t>
      </w:r>
      <w:r w:rsidR="00666744">
        <w:rPr>
          <w:color w:val="000000"/>
        </w:rPr>
        <w:t xml:space="preserve"> </w:t>
      </w:r>
      <w:r>
        <w:rPr>
          <w:color w:val="000000"/>
          <w:lang w:val="sr-Cyrl-RS"/>
        </w:rPr>
        <w:t>K</w:t>
      </w:r>
      <w:r>
        <w:rPr>
          <w:color w:val="000000"/>
        </w:rPr>
        <w:t>upac</w:t>
      </w:r>
      <w:r w:rsidR="00666744">
        <w:rPr>
          <w:color w:val="000000"/>
        </w:rPr>
        <w:t xml:space="preserve"> </w:t>
      </w:r>
      <w:r>
        <w:rPr>
          <w:color w:val="000000"/>
        </w:rPr>
        <w:t>ne</w:t>
      </w:r>
      <w:r w:rsidR="00666744">
        <w:rPr>
          <w:color w:val="000000"/>
        </w:rPr>
        <w:t xml:space="preserve"> </w:t>
      </w:r>
      <w:r>
        <w:rPr>
          <w:color w:val="000000"/>
        </w:rPr>
        <w:t>obezbedi</w:t>
      </w:r>
      <w:r w:rsidR="00666744">
        <w:rPr>
          <w:color w:val="000000"/>
        </w:rPr>
        <w:t xml:space="preserve"> </w:t>
      </w:r>
      <w:r>
        <w:rPr>
          <w:color w:val="000000"/>
        </w:rPr>
        <w:t>i</w:t>
      </w:r>
      <w:r w:rsidR="00666744">
        <w:rPr>
          <w:color w:val="000000"/>
        </w:rPr>
        <w:t xml:space="preserve"> </w:t>
      </w:r>
      <w:r>
        <w:rPr>
          <w:color w:val="000000"/>
        </w:rPr>
        <w:t>ne</w:t>
      </w:r>
      <w:r w:rsidR="00666744">
        <w:rPr>
          <w:color w:val="000000"/>
        </w:rPr>
        <w:t xml:space="preserve"> </w:t>
      </w:r>
      <w:r>
        <w:rPr>
          <w:color w:val="000000"/>
        </w:rPr>
        <w:t>preda</w:t>
      </w:r>
      <w:r w:rsidR="00666744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666744">
        <w:rPr>
          <w:color w:val="000000"/>
        </w:rPr>
        <w:t xml:space="preserve"> </w:t>
      </w:r>
      <w:r>
        <w:rPr>
          <w:color w:val="000000"/>
        </w:rPr>
        <w:t>stupa</w:t>
      </w:r>
      <w:r w:rsidR="00666744">
        <w:rPr>
          <w:color w:val="000000"/>
        </w:rPr>
        <w:t xml:space="preserve"> </w:t>
      </w:r>
      <w:r>
        <w:rPr>
          <w:color w:val="000000"/>
        </w:rPr>
        <w:t>na</w:t>
      </w:r>
      <w:r w:rsidR="00666744">
        <w:rPr>
          <w:color w:val="000000"/>
        </w:rPr>
        <w:t xml:space="preserve"> </w:t>
      </w:r>
      <w:r>
        <w:rPr>
          <w:color w:val="000000"/>
        </w:rPr>
        <w:t>snagu</w:t>
      </w:r>
      <w:r w:rsidR="00666744">
        <w:rPr>
          <w:color w:val="000000"/>
        </w:rPr>
        <w:t xml:space="preserve">, </w:t>
      </w:r>
      <w:r>
        <w:rPr>
          <w:color w:val="000000"/>
        </w:rPr>
        <w:t>a</w:t>
      </w:r>
      <w:r w:rsidR="0066674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aručilac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0A6100">
        <w:rPr>
          <w:color w:val="000000"/>
        </w:rPr>
        <w:t xml:space="preserve"> </w:t>
      </w:r>
      <w:r>
        <w:rPr>
          <w:color w:val="000000"/>
        </w:rPr>
        <w:t>sa</w:t>
      </w:r>
      <w:r w:rsidR="000A6100">
        <w:rPr>
          <w:color w:val="000000"/>
        </w:rPr>
        <w:t xml:space="preserve"> </w:t>
      </w:r>
      <w:r>
        <w:rPr>
          <w:color w:val="000000"/>
        </w:rPr>
        <w:t>sledećim</w:t>
      </w:r>
      <w:r w:rsidR="000A6100">
        <w:rPr>
          <w:color w:val="000000"/>
        </w:rPr>
        <w:t xml:space="preserve"> </w:t>
      </w:r>
      <w:r>
        <w:rPr>
          <w:color w:val="000000"/>
        </w:rPr>
        <w:t>najpovolјnijim</w:t>
      </w:r>
      <w:r w:rsidR="000A6100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onuđačem</w:t>
      </w:r>
      <w:r w:rsidR="000A6100">
        <w:rPr>
          <w:color w:val="000000"/>
        </w:rPr>
        <w:t>/</w:t>
      </w:r>
      <w:r>
        <w:rPr>
          <w:color w:val="000000"/>
          <w:lang w:val="sr-Cyrl-RS"/>
        </w:rPr>
        <w:t>K</w:t>
      </w:r>
      <w:r>
        <w:rPr>
          <w:color w:val="000000"/>
        </w:rPr>
        <w:t>upcem</w:t>
      </w:r>
      <w:r w:rsidR="003C5E9D" w:rsidRPr="005656BB">
        <w:rPr>
          <w:color w:val="000000"/>
        </w:rPr>
        <w:t>.</w:t>
      </w:r>
    </w:p>
    <w:p w14:paraId="30398218" w14:textId="77777777" w:rsidR="00744B6D" w:rsidRDefault="00744B6D" w:rsidP="003C5E9D">
      <w:pPr>
        <w:pStyle w:val="NormalWeb"/>
        <w:spacing w:before="0" w:beforeAutospacing="0" w:after="0" w:afterAutospacing="0"/>
        <w:ind w:right="-36"/>
        <w:jc w:val="center"/>
        <w:rPr>
          <w:rFonts w:eastAsiaTheme="minorHAnsi"/>
          <w:lang w:val="sr-Cyrl-RS"/>
        </w:rPr>
      </w:pPr>
    </w:p>
    <w:p w14:paraId="6A82D92B" w14:textId="2C2FBF32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PENALI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KAZNA</w:t>
      </w:r>
    </w:p>
    <w:p w14:paraId="72C0A32E" w14:textId="1509EDBC" w:rsidR="003C5E9D" w:rsidRDefault="00926699" w:rsidP="00666744">
      <w:pPr>
        <w:pStyle w:val="NormalWeb"/>
        <w:spacing w:before="0" w:beforeAutospacing="0" w:after="0" w:afterAutospacing="0"/>
        <w:ind w:right="-36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8.</w:t>
      </w:r>
    </w:p>
    <w:p w14:paraId="369CF84D" w14:textId="77777777" w:rsidR="00666744" w:rsidRPr="00666744" w:rsidRDefault="00666744" w:rsidP="00666744">
      <w:pPr>
        <w:pStyle w:val="NormalWeb"/>
        <w:spacing w:before="0" w:beforeAutospacing="0" w:after="0" w:afterAutospacing="0"/>
        <w:ind w:right="-36"/>
        <w:jc w:val="center"/>
        <w:rPr>
          <w:lang w:val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C5E9D" w:rsidRPr="005656BB" w14:paraId="7B6C76D4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0CB3" w14:textId="4E6BC96F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predviđenu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konkursnom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blagovremeno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roku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svaki</w:t>
            </w:r>
            <w:r w:rsidR="00D06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</w:t>
            </w:r>
            <w:r w:rsidR="00D06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zakašnjenja</w:t>
            </w:r>
            <w:r w:rsidR="00D06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D06C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2%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ukupan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preći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vrednosti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51912BEF" w14:textId="310E0FF3" w:rsidR="003C5E9D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preuzetu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delimično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009BFE03" w14:textId="5F8B29D5" w:rsidR="003C5E9D" w:rsidRPr="00663C8C" w:rsidRDefault="00926699" w:rsidP="00663C8C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naplatu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utiče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naknadu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štete</w:t>
            </w:r>
            <w:r w:rsidR="003C5E9D" w:rsidRPr="005656BB">
              <w:rPr>
                <w:color w:val="000000"/>
              </w:rPr>
              <w:t>. </w:t>
            </w:r>
          </w:p>
        </w:tc>
      </w:tr>
      <w:tr w:rsidR="003C5E9D" w:rsidRPr="005656BB" w14:paraId="19F350DC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96A2" w14:textId="232679AF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IZMENE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DOPUNE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UGOVORA</w:t>
            </w:r>
          </w:p>
          <w:p w14:paraId="22FA8E5C" w14:textId="34BC62CB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9.</w:t>
            </w:r>
          </w:p>
          <w:p w14:paraId="01341A2B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14:paraId="46DCA6AF" w14:textId="78D6EFBC" w:rsidR="004042E4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Izmene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pismenoj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B0DE5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putem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aneksa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ovim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i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Zakonom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obligacionim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odnosima</w:t>
            </w:r>
            <w:r w:rsidR="00DB0DE5" w:rsidRPr="005656BB">
              <w:rPr>
                <w:color w:val="000000"/>
              </w:rPr>
              <w:t>.</w:t>
            </w:r>
            <w:r w:rsidR="00DB0DE5" w:rsidRPr="005656BB">
              <w:rPr>
                <w:rStyle w:val="apple-tab-span"/>
                <w:color w:val="000000"/>
              </w:rPr>
              <w:tab/>
            </w:r>
          </w:p>
        </w:tc>
      </w:tr>
      <w:tr w:rsidR="003C5E9D" w:rsidRPr="005656BB" w14:paraId="29C36EDC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BB5D" w14:textId="77777777" w:rsidR="0033568E" w:rsidRDefault="0033568E" w:rsidP="003C5E9D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</w:p>
          <w:p w14:paraId="4E3A7EB6" w14:textId="27120E26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ZALOŽNO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PRAVO</w:t>
            </w:r>
          </w:p>
          <w:p w14:paraId="351BF145" w14:textId="000BD2CA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10.</w:t>
            </w:r>
          </w:p>
          <w:p w14:paraId="0C03C627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36B6919" w14:textId="767E1B7C" w:rsidR="0033568E" w:rsidRDefault="00926699" w:rsidP="0066674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lastRenderedPageBreak/>
              <w:t>Potraživanja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ustupati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uspostavlјati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založno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način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>.</w:t>
            </w:r>
          </w:p>
          <w:p w14:paraId="3F1DEF96" w14:textId="77777777" w:rsidR="00666744" w:rsidRPr="00666744" w:rsidRDefault="00666744" w:rsidP="00666744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  <w:p w14:paraId="4F9FA76F" w14:textId="52034395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</w:t>
            </w:r>
            <w:r w:rsidR="00926699">
              <w:rPr>
                <w:b/>
                <w:bCs/>
                <w:color w:val="000000"/>
              </w:rPr>
              <w:t>PROMENјENE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OKOLNOSTI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VIŠA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SILA</w:t>
            </w:r>
          </w:p>
          <w:p w14:paraId="53E9E47E" w14:textId="4BE603DA" w:rsidR="003C5E9D" w:rsidRDefault="003C5E9D" w:rsidP="00666744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11.</w:t>
            </w:r>
          </w:p>
          <w:p w14:paraId="5E8F268B" w14:textId="77777777" w:rsidR="00666744" w:rsidRPr="00666744" w:rsidRDefault="00666744" w:rsidP="00666744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4EEFA4E4" w14:textId="6C0A6F4E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realizovati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odredbama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pretrpi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odgovaraće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promenjene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nastale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subjektivne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krivice</w:t>
            </w:r>
            <w:r w:rsidR="003C5E9D" w:rsidRPr="005656BB">
              <w:rPr>
                <w:color w:val="000000"/>
              </w:rPr>
              <w:t>.</w:t>
            </w:r>
          </w:p>
          <w:p w14:paraId="5A95A6FA" w14:textId="6CE7572F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slučaju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dovedu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ometanja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onemogućavanja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definisanih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rokovi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vreme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trajanja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>.</w:t>
            </w:r>
          </w:p>
          <w:p w14:paraId="3A33B118" w14:textId="6A72D379" w:rsidR="003C5E9D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Viša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ekstremne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predvideti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dogodili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volјe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uticaja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sprečeni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>.</w:t>
            </w:r>
          </w:p>
          <w:p w14:paraId="6C1DAB40" w14:textId="0A4D66D3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došlo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odmah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obavestiti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nepredviđenih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odgovarajuće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dokaze</w:t>
            </w:r>
            <w:r w:rsidR="003C5E9D" w:rsidRPr="005656BB">
              <w:rPr>
                <w:color w:val="000000"/>
              </w:rPr>
              <w:t>.</w:t>
            </w:r>
          </w:p>
          <w:p w14:paraId="493FA5AB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0AA50" w14:textId="12800AE4" w:rsidR="003C5E9D" w:rsidRPr="005656BB" w:rsidRDefault="003C5E9D" w:rsidP="003C5E9D">
      <w:pPr>
        <w:pStyle w:val="NormalWeb"/>
        <w:spacing w:before="0" w:beforeAutospacing="0" w:after="0" w:afterAutospacing="0"/>
        <w:ind w:left="2832" w:firstLine="708"/>
        <w:jc w:val="both"/>
      </w:pPr>
      <w:r w:rsidRPr="005656BB">
        <w:rPr>
          <w:b/>
          <w:bCs/>
          <w:color w:val="000000"/>
        </w:rPr>
        <w:lastRenderedPageBreak/>
        <w:t xml:space="preserve">  </w:t>
      </w:r>
      <w:r>
        <w:rPr>
          <w:b/>
          <w:bCs/>
          <w:color w:val="000000"/>
          <w:lang w:val="sr-Cyrl-RS"/>
        </w:rPr>
        <w:t xml:space="preserve">     </w:t>
      </w:r>
      <w:r w:rsidR="00926699">
        <w:rPr>
          <w:b/>
          <w:bCs/>
          <w:color w:val="000000"/>
        </w:rPr>
        <w:t>POVERLjIVOST</w:t>
      </w:r>
    </w:p>
    <w:p w14:paraId="2ED0CCF3" w14:textId="645AF1F4" w:rsidR="003C5E9D" w:rsidRDefault="003C5E9D" w:rsidP="00D06CC3">
      <w:pPr>
        <w:pStyle w:val="NormalWeb"/>
        <w:spacing w:before="0" w:beforeAutospacing="0" w:after="0" w:afterAutospacing="0"/>
        <w:ind w:left="2832" w:firstLine="708"/>
        <w:jc w:val="both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</w:rPr>
        <w:t>          </w:t>
      </w:r>
      <w:r>
        <w:rPr>
          <w:b/>
          <w:bCs/>
          <w:color w:val="000000"/>
          <w:lang w:val="sr-Cyrl-RS"/>
        </w:rPr>
        <w:t xml:space="preserve">  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12.</w:t>
      </w:r>
    </w:p>
    <w:p w14:paraId="2199B5C4" w14:textId="77777777" w:rsidR="00D06CC3" w:rsidRPr="00D06CC3" w:rsidRDefault="00D06CC3" w:rsidP="00D06CC3">
      <w:pPr>
        <w:pStyle w:val="NormalWeb"/>
        <w:spacing w:before="0" w:beforeAutospacing="0" w:after="0" w:afterAutospacing="0"/>
        <w:ind w:left="2832" w:firstLine="708"/>
        <w:jc w:val="both"/>
        <w:rPr>
          <w:lang w:val="sr-Cyrl-RS"/>
        </w:rPr>
      </w:pPr>
    </w:p>
    <w:p w14:paraId="67CC39E1" w14:textId="62E6699B" w:rsidR="003C5E9D" w:rsidRPr="005656BB" w:rsidRDefault="00926699" w:rsidP="0033568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neće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pristanka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otkriti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trećoj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poverlјivu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informaciju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podatke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Ova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snazi</w:t>
      </w:r>
      <w:r w:rsidR="003C5E9D" w:rsidRPr="005656BB">
        <w:rPr>
          <w:color w:val="000000"/>
        </w:rPr>
        <w:t xml:space="preserve"> </w:t>
      </w:r>
      <w:r w:rsidR="000A6100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0A6100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godine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62C03E90" w14:textId="77777777" w:rsidR="0033568E" w:rsidRDefault="0033568E" w:rsidP="003C5E9D">
      <w:pPr>
        <w:pStyle w:val="NormalWeb"/>
        <w:spacing w:before="0" w:beforeAutospacing="0" w:after="0" w:afterAutospacing="0"/>
        <w:ind w:left="2832" w:firstLine="708"/>
        <w:rPr>
          <w:b/>
          <w:bCs/>
          <w:color w:val="000000"/>
        </w:rPr>
      </w:pPr>
    </w:p>
    <w:p w14:paraId="20D5624E" w14:textId="765E6696" w:rsidR="003C5E9D" w:rsidRPr="005656BB" w:rsidRDefault="00926699" w:rsidP="003C5E9D">
      <w:pPr>
        <w:pStyle w:val="NormalWeb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>PROMENA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PODATAKA</w:t>
      </w:r>
    </w:p>
    <w:p w14:paraId="3528FD96" w14:textId="11A9E9C5" w:rsidR="003C5E9D" w:rsidRPr="005656BB" w:rsidRDefault="003C5E9D" w:rsidP="003C5E9D">
      <w:pPr>
        <w:pStyle w:val="NormalWeb"/>
        <w:spacing w:before="0" w:beforeAutospacing="0" w:after="0" w:afterAutospacing="0"/>
        <w:ind w:left="4320"/>
      </w:pPr>
      <w:r>
        <w:rPr>
          <w:b/>
          <w:bCs/>
          <w:color w:val="000000"/>
          <w:lang w:val="sr-Cyrl-RS"/>
        </w:rPr>
        <w:t xml:space="preserve">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13.</w:t>
      </w:r>
    </w:p>
    <w:p w14:paraId="009546A0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64A61463" w14:textId="70EB7AEA" w:rsidR="00946581" w:rsidRPr="00744B6D" w:rsidRDefault="00926699" w:rsidP="00946581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Kupac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odlaganja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pismeno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obavesti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promeni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ispunjenošću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946581" w:rsidRPr="005656BB">
        <w:rPr>
          <w:color w:val="000000"/>
        </w:rPr>
        <w:t xml:space="preserve">, </w:t>
      </w:r>
      <w:r>
        <w:rPr>
          <w:color w:val="000000"/>
        </w:rPr>
        <w:t>koja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nastupi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tokom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važenja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dokumentuje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propisani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946581" w:rsidRPr="005656BB">
        <w:rPr>
          <w:color w:val="000000"/>
        </w:rPr>
        <w:t>.</w:t>
      </w:r>
    </w:p>
    <w:p w14:paraId="0D28A90E" w14:textId="77777777" w:rsidR="0033568E" w:rsidRDefault="0033568E" w:rsidP="0033568E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20DEDDB9" w14:textId="77777777" w:rsidR="00D06CC3" w:rsidRPr="00D06CC3" w:rsidRDefault="00D06CC3" w:rsidP="0033568E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55A93710" w14:textId="77777777" w:rsidR="00F44E8B" w:rsidRDefault="00F44E8B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1B80AE26" w14:textId="48857FDF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lang w:val="sr-Cyrl-RS"/>
        </w:rPr>
        <w:t>R</w:t>
      </w:r>
      <w:r>
        <w:rPr>
          <w:b/>
          <w:bCs/>
          <w:color w:val="000000"/>
        </w:rPr>
        <w:t>ASKID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32A5B821" w14:textId="6675C494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14. </w:t>
      </w:r>
    </w:p>
    <w:p w14:paraId="1A95990A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781CE04F" w14:textId="56C00321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>. </w:t>
      </w:r>
    </w:p>
    <w:p w14:paraId="06D62213" w14:textId="029B4EC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Svaki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neblagovremeno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5FE5F19E" w14:textId="1363F64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svaka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 (</w:t>
      </w:r>
      <w:r>
        <w:rPr>
          <w:color w:val="000000"/>
        </w:rPr>
        <w:t>petnaest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  </w:t>
      </w:r>
    </w:p>
    <w:p w14:paraId="13731584" w14:textId="2E23F0D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posebnog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obrazloženja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</w:t>
      </w:r>
      <w:r w:rsidR="000A6100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petnaest</w:t>
      </w:r>
      <w:r w:rsidR="000A6100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</w:t>
      </w:r>
    </w:p>
    <w:p w14:paraId="410D17A2" w14:textId="77777777" w:rsidR="003C5E9D" w:rsidRPr="005656BB" w:rsidRDefault="003C5E9D" w:rsidP="003C5E9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E5081E9" w14:textId="7B0C9FFC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PRELAZNE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ZAVRŠNE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ODREDBE</w:t>
      </w:r>
      <w:r w:rsidR="003C5E9D" w:rsidRPr="005656BB">
        <w:rPr>
          <w:b/>
          <w:bCs/>
          <w:color w:val="000000"/>
        </w:rPr>
        <w:t> </w:t>
      </w:r>
    </w:p>
    <w:p w14:paraId="1D3AACC6" w14:textId="4AECF127" w:rsidR="003C5E9D" w:rsidRDefault="00926699" w:rsidP="00D06CC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15.  </w:t>
      </w:r>
    </w:p>
    <w:p w14:paraId="34BDA3D7" w14:textId="77777777" w:rsidR="00D06CC3" w:rsidRPr="00D06CC3" w:rsidRDefault="00D06CC3" w:rsidP="00D06CC3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6F02EEE2" w14:textId="227D7386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Sastavni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5656BB">
        <w:rPr>
          <w:color w:val="000000"/>
        </w:rPr>
        <w:t>:</w:t>
      </w:r>
    </w:p>
    <w:p w14:paraId="5E9354D4" w14:textId="0DBFB6FA" w:rsidR="003C5E9D" w:rsidRPr="005656BB" w:rsidRDefault="003C5E9D" w:rsidP="003C5E9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Obrazac</w:t>
      </w:r>
      <w:r>
        <w:rPr>
          <w:color w:val="000000"/>
        </w:rPr>
        <w:t xml:space="preserve"> </w:t>
      </w:r>
      <w:r w:rsidR="00926699">
        <w:rPr>
          <w:color w:val="000000"/>
        </w:rPr>
        <w:t>ponude</w:t>
      </w:r>
      <w:r>
        <w:rPr>
          <w:color w:val="000000"/>
        </w:rPr>
        <w:t xml:space="preserve"> </w:t>
      </w:r>
      <w:r w:rsidR="00926699">
        <w:rPr>
          <w:color w:val="000000"/>
        </w:rPr>
        <w:t>Kupca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,  </w:t>
      </w:r>
      <w:r w:rsidR="00926699">
        <w:rPr>
          <w:color w:val="000000"/>
        </w:rPr>
        <w:t>broj</w:t>
      </w:r>
      <w:r w:rsidRPr="005656BB">
        <w:rPr>
          <w:color w:val="000000"/>
        </w:rPr>
        <w:t xml:space="preserve"> ________</w:t>
      </w:r>
      <w:r w:rsidR="00926699">
        <w:rPr>
          <w:color w:val="000000"/>
        </w:rPr>
        <w:t>od</w:t>
      </w:r>
      <w:r w:rsidRPr="005656BB">
        <w:rPr>
          <w:color w:val="000000"/>
        </w:rPr>
        <w:t xml:space="preserve"> ________20</w:t>
      </w:r>
      <w:r>
        <w:rPr>
          <w:color w:val="000000"/>
          <w:lang w:val="sr-Cyrl-RS"/>
        </w:rPr>
        <w:t>21</w:t>
      </w:r>
      <w:r w:rsidRPr="005656BB">
        <w:rPr>
          <w:color w:val="000000"/>
        </w:rPr>
        <w:t xml:space="preserve">. </w:t>
      </w:r>
      <w:r w:rsidR="00926699">
        <w:rPr>
          <w:color w:val="000000"/>
        </w:rPr>
        <w:t>godine</w:t>
      </w:r>
      <w:r w:rsidRPr="005656BB">
        <w:rPr>
          <w:color w:val="000000"/>
        </w:rPr>
        <w:t>;</w:t>
      </w:r>
    </w:p>
    <w:p w14:paraId="552A2540" w14:textId="0F9384B6" w:rsidR="003C5E9D" w:rsidRPr="005656BB" w:rsidRDefault="003C5E9D" w:rsidP="003C5E9D">
      <w:pPr>
        <w:pStyle w:val="NormalWeb"/>
        <w:spacing w:before="0" w:beforeAutospacing="0" w:after="0" w:afterAutospacing="0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Tehničke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specifikacije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konkursne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dokumentacije</w:t>
      </w:r>
      <w:r w:rsidRPr="005656BB">
        <w:rPr>
          <w:color w:val="000000"/>
        </w:rPr>
        <w:t>.</w:t>
      </w:r>
    </w:p>
    <w:p w14:paraId="4CE3F917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0D7D653" w14:textId="47374D0A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16.</w:t>
      </w:r>
    </w:p>
    <w:p w14:paraId="5346085D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BBCC4D" w14:textId="30328361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što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</w:t>
      </w:r>
      <w:r>
        <w:rPr>
          <w:color w:val="000000"/>
          <w:lang w:val="sr-Cyrl-RS"/>
        </w:rPr>
        <w:t>r</w:t>
      </w:r>
      <w:r>
        <w:rPr>
          <w:color w:val="000000"/>
        </w:rPr>
        <w:t>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primenjivaće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odredbe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obligacione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7F996AC1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BA16493" w14:textId="3FD5D464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17.</w:t>
      </w:r>
    </w:p>
    <w:p w14:paraId="399C3BFC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39B6118F" w14:textId="0AF28880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sporove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proisteknu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spor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nadležni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5656BB">
        <w:rPr>
          <w:color w:val="000000"/>
        </w:rPr>
        <w:t>.</w:t>
      </w:r>
    </w:p>
    <w:p w14:paraId="18CC5AB7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D936F86" w14:textId="3DC03C47" w:rsidR="003C5E9D" w:rsidRDefault="00926699" w:rsidP="000A6100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18.</w:t>
      </w:r>
    </w:p>
    <w:p w14:paraId="6DADA3E1" w14:textId="77777777" w:rsidR="000A6100" w:rsidRPr="000A6100" w:rsidRDefault="000A6100" w:rsidP="000A6100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0DDB0926" w14:textId="52187570" w:rsidR="003C5E9D" w:rsidRDefault="00926699" w:rsidP="00D06CC3">
      <w:pPr>
        <w:pStyle w:val="NormalWeb"/>
        <w:spacing w:before="0" w:beforeAutospacing="0" w:after="120" w:afterAutospacing="0"/>
        <w:jc w:val="both"/>
        <w:rPr>
          <w:color w:val="000000"/>
          <w:lang w:val="sr-Cyrl-RS"/>
        </w:rPr>
      </w:pPr>
      <w:r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0A6100">
        <w:rPr>
          <w:color w:val="000000"/>
          <w:lang w:val="sr-Cyrl-RS"/>
        </w:rPr>
        <w:t>6 (</w:t>
      </w:r>
      <w:r>
        <w:rPr>
          <w:color w:val="000000"/>
          <w:lang w:val="sr-Cyrl-RS"/>
        </w:rPr>
        <w:t>šest</w:t>
      </w:r>
      <w:r w:rsidR="000A6100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istovetnih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primeraka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kojih</w:t>
      </w:r>
      <w:r w:rsidR="00A030D3">
        <w:rPr>
          <w:color w:val="000000"/>
        </w:rPr>
        <w:t xml:space="preserve"> 3 (</w:t>
      </w:r>
      <w:r>
        <w:rPr>
          <w:color w:val="000000"/>
        </w:rPr>
        <w:t>tri</w:t>
      </w:r>
      <w:r w:rsidR="00A030D3">
        <w:rPr>
          <w:color w:val="000000"/>
        </w:rPr>
        <w:t>) </w:t>
      </w:r>
      <w:r>
        <w:rPr>
          <w:color w:val="000000"/>
        </w:rPr>
        <w:t>pripadaju</w:t>
      </w:r>
      <w:r w:rsidR="00A030D3">
        <w:rPr>
          <w:color w:val="000000"/>
          <w:lang w:val="sr-Cyrl-RS"/>
        </w:rPr>
        <w:t xml:space="preserve"> </w:t>
      </w:r>
      <w:r>
        <w:rPr>
          <w:color w:val="000000"/>
        </w:rPr>
        <w:t>Prodavcu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 w:rsidR="00663C8C">
        <w:rPr>
          <w:color w:val="000000"/>
        </w:rPr>
        <w:t>3 (</w:t>
      </w:r>
      <w:r>
        <w:rPr>
          <w:color w:val="000000"/>
        </w:rPr>
        <w:t>tri</w:t>
      </w:r>
      <w:r w:rsidR="00663C8C">
        <w:rPr>
          <w:color w:val="000000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Kupcu</w:t>
      </w:r>
      <w:r w:rsidR="003C5E9D" w:rsidRPr="005656BB">
        <w:rPr>
          <w:color w:val="000000"/>
        </w:rPr>
        <w:t>. </w:t>
      </w:r>
    </w:p>
    <w:p w14:paraId="3974E008" w14:textId="77777777" w:rsidR="000A6100" w:rsidRPr="000A6100" w:rsidRDefault="000A6100" w:rsidP="00D06CC3">
      <w:pPr>
        <w:pStyle w:val="NormalWeb"/>
        <w:spacing w:before="0" w:beforeAutospacing="0" w:after="120" w:afterAutospacing="0"/>
        <w:jc w:val="both"/>
        <w:rPr>
          <w:lang w:val="sr-Cyrl-RS"/>
        </w:rPr>
      </w:pPr>
    </w:p>
    <w:p w14:paraId="26FAC256" w14:textId="32FC4777" w:rsidR="003C5E9D" w:rsidRPr="005656BB" w:rsidRDefault="003C5E9D" w:rsidP="003C5E9D">
      <w:pPr>
        <w:pStyle w:val="NormalWeb"/>
        <w:spacing w:before="0" w:beforeAutospacing="0" w:after="0" w:afterAutospacing="0"/>
        <w:ind w:firstLine="708"/>
      </w:pPr>
      <w:r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  <w:lang w:val="sr-Cyrl-RS"/>
        </w:rPr>
        <w:t>ZA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  <w:lang w:val="sr-Cyrl-RS"/>
        </w:rPr>
        <w:t>KUPCA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b/>
          <w:bCs/>
          <w:color w:val="000000"/>
        </w:rPr>
        <w:t xml:space="preserve">               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  <w:lang w:val="sr-Cyrl-RS"/>
        </w:rPr>
        <w:t xml:space="preserve">      </w:t>
      </w:r>
      <w:r w:rsidRPr="005656BB">
        <w:rPr>
          <w:b/>
          <w:bCs/>
          <w:color w:val="000000"/>
        </w:rPr>
        <w:t xml:space="preserve">  </w:t>
      </w:r>
      <w:r w:rsidR="00926699">
        <w:rPr>
          <w:b/>
          <w:bCs/>
          <w:color w:val="000000"/>
        </w:rPr>
        <w:t>ZA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PRODAVCA</w:t>
      </w:r>
      <w:r w:rsidRPr="005656BB">
        <w:rPr>
          <w:b/>
          <w:bCs/>
          <w:color w:val="000000"/>
        </w:rPr>
        <w:t> </w:t>
      </w:r>
    </w:p>
    <w:p w14:paraId="7CFE1450" w14:textId="04F4D0E0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</w:t>
      </w:r>
      <w:r w:rsidR="00926699">
        <w:rPr>
          <w:b/>
          <w:bCs/>
          <w:color w:val="000000"/>
        </w:rPr>
        <w:t>D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                                                            </w:t>
      </w:r>
      <w:r>
        <w:rPr>
          <w:b/>
          <w:bCs/>
          <w:color w:val="000000"/>
          <w:lang w:val="sr-Cyrl-RS"/>
        </w:rPr>
        <w:t xml:space="preserve">     </w:t>
      </w:r>
      <w:r w:rsidR="00744677">
        <w:rPr>
          <w:b/>
          <w:bCs/>
          <w:color w:val="000000"/>
          <w:lang w:val="sr-Cyrl-RS"/>
        </w:rPr>
        <w:t xml:space="preserve">  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</w:rPr>
        <w:t>POMOĆNIK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MINISTRA</w:t>
      </w:r>
    </w:p>
    <w:p w14:paraId="3A5E2E4F" w14:textId="1A402B7E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NAČELNIK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SEKTORA</w:t>
      </w:r>
    </w:p>
    <w:p w14:paraId="4A23603E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p w14:paraId="4A3018AB" w14:textId="77777777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__________________________</w:t>
      </w:r>
      <w:r w:rsidRPr="005656BB">
        <w:rPr>
          <w:rStyle w:val="apple-tab-span"/>
          <w:color w:val="000000"/>
        </w:rPr>
        <w:tab/>
      </w:r>
      <w:r w:rsidRPr="005656BB">
        <w:rPr>
          <w:color w:val="000000"/>
        </w:rPr>
        <w:t xml:space="preserve">                                      </w:t>
      </w:r>
      <w:r>
        <w:rPr>
          <w:color w:val="000000"/>
          <w:lang w:val="sr-Cyrl-RS"/>
        </w:rPr>
        <w:t xml:space="preserve">     </w:t>
      </w:r>
      <w:r w:rsidRPr="005656BB">
        <w:rPr>
          <w:color w:val="000000"/>
        </w:rPr>
        <w:t>____________________________      </w:t>
      </w:r>
    </w:p>
    <w:p w14:paraId="57ADBB43" w14:textId="577047D8" w:rsidR="003C5E9D" w:rsidRPr="00D06CC3" w:rsidRDefault="003C5E9D" w:rsidP="00D06CC3">
      <w:pPr>
        <w:pStyle w:val="NormalWeb"/>
        <w:spacing w:before="0" w:beforeAutospacing="0" w:after="0" w:afterAutospacing="0"/>
        <w:rPr>
          <w:lang w:val="sr-Cyrl-RS"/>
        </w:rPr>
      </w:pPr>
      <w:r w:rsidRPr="005656BB">
        <w:rPr>
          <w:color w:val="000000"/>
        </w:rPr>
        <w:t>           </w:t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b/>
          <w:bCs/>
          <w:i/>
          <w:iCs/>
          <w:color w:val="000000"/>
        </w:rPr>
        <w:t xml:space="preserve">                                                </w:t>
      </w:r>
      <w:r>
        <w:rPr>
          <w:b/>
          <w:bCs/>
          <w:i/>
          <w:iCs/>
          <w:color w:val="000000"/>
          <w:lang w:val="sr-Cyrl-RS"/>
        </w:rPr>
        <w:t xml:space="preserve">       </w:t>
      </w:r>
      <w:r w:rsidR="00926699">
        <w:rPr>
          <w:b/>
          <w:bCs/>
          <w:color w:val="000000"/>
        </w:rPr>
        <w:t>Želјko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Veselinović</w:t>
      </w:r>
      <w:r w:rsidRPr="005656BB">
        <w:rPr>
          <w:b/>
          <w:bCs/>
          <w:color w:val="000000"/>
        </w:rPr>
        <w:t>      </w:t>
      </w:r>
    </w:p>
    <w:p w14:paraId="3660EFEB" w14:textId="583BA60C" w:rsidR="0033568E" w:rsidRDefault="00926699" w:rsidP="00EE507C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Napomena</w:t>
      </w:r>
      <w:r w:rsidR="003C5E9D" w:rsidRPr="009458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popunjen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potpisan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partiju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Potpisivanjem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saglašava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sadržinom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obavezuje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potpiše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bide</w:t>
      </w:r>
      <w:r w:rsidR="00EE5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EE5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EE50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najpovolјnija</w:t>
      </w:r>
      <w:r w:rsidR="00EE50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67A931C" w14:textId="77777777" w:rsidR="00EE507C" w:rsidRPr="00EE507C" w:rsidRDefault="00EE507C" w:rsidP="00EE507C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84AE889" w14:textId="5E71BA42" w:rsidR="003C5E9D" w:rsidRDefault="00926699" w:rsidP="003C5E9D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MODEL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UGOVORA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PARTIJU</w:t>
      </w:r>
      <w:r w:rsidR="00335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5</w:t>
      </w:r>
    </w:p>
    <w:p w14:paraId="0CC79E26" w14:textId="77777777" w:rsidR="003C5E9D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10ACB21" w14:textId="77777777" w:rsidR="003C5E9D" w:rsidRPr="000D79BE" w:rsidRDefault="003C5E9D" w:rsidP="003C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61F9B15" w14:textId="38C5F7D2" w:rsidR="003C5E9D" w:rsidRPr="000D79BE" w:rsidRDefault="003C5E9D" w:rsidP="003C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MODEL</w:t>
      </w:r>
      <w:r w:rsidRPr="000D7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99">
        <w:rPr>
          <w:rFonts w:ascii="Times New Roman" w:eastAsia="Times New Roman" w:hAnsi="Times New Roman" w:cs="Times New Roman"/>
          <w:b/>
          <w:sz w:val="24"/>
          <w:szCs w:val="24"/>
        </w:rPr>
        <w:t>UGOVORA</w:t>
      </w:r>
    </w:p>
    <w:p w14:paraId="358D7CA0" w14:textId="70037B12" w:rsidR="003C5E9D" w:rsidRPr="000D79BE" w:rsidRDefault="00926699" w:rsidP="003C5E9D">
      <w:pPr>
        <w:keepLine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O</w:t>
      </w:r>
      <w:r w:rsidR="003C5E9D" w:rsidRPr="000D79B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KUPOPRODAJI</w:t>
      </w:r>
      <w:r w:rsidR="003C5E9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SEKUNDARNIH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SIROVINA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OBJEKATA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POLICIJSKIH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UPRAVA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SEDIŠTA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MINISTARSTVA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UNUTRAŠNјIH</w:t>
      </w:r>
      <w:r w:rsidR="003C5E9D" w:rsidRPr="00565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POSLOVA</w:t>
      </w:r>
    </w:p>
    <w:p w14:paraId="0FF2D3AE" w14:textId="77777777" w:rsidR="003C5E9D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AF6D9C" w14:textId="304F04B1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Zaklјučen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720CEABC" w14:textId="43D4D022" w:rsidR="003C5E9D" w:rsidRPr="000D79BE" w:rsidRDefault="00926699" w:rsidP="003C5E9D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b/>
          <w:bCs/>
          <w:color w:val="000000"/>
        </w:rPr>
        <w:t>Ministarstv</w:t>
      </w:r>
      <w:r>
        <w:rPr>
          <w:b/>
          <w:bCs/>
          <w:color w:val="000000"/>
          <w:lang w:val="sr-Cyrl-RS"/>
        </w:rPr>
        <w:t>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unutrašnjih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poslova</w:t>
      </w:r>
      <w:r w:rsidR="003C5E9D" w:rsidRPr="000D79BE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sr-Cyrl-RS"/>
        </w:rPr>
        <w:t>Republike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Srbije</w:t>
      </w:r>
      <w:r w:rsidR="003C5E9D" w:rsidRPr="000D79BE">
        <w:rPr>
          <w:b/>
          <w:bCs/>
          <w:color w:val="000000"/>
          <w:lang w:val="sr-Cyrl-RS"/>
        </w:rPr>
        <w:t xml:space="preserve"> </w:t>
      </w:r>
      <w:r>
        <w:rPr>
          <w:color w:val="000000"/>
        </w:rPr>
        <w:t>sa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sedištem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ul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Kneza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Miloša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</w:t>
      </w:r>
      <w:r w:rsidR="003C5E9D" w:rsidRPr="000D79BE">
        <w:rPr>
          <w:color w:val="000000"/>
          <w:lang w:val="sr-Cyrl-RS"/>
        </w:rPr>
        <w:t>.</w:t>
      </w:r>
      <w:r w:rsidR="003C5E9D" w:rsidRPr="000D79BE">
        <w:rPr>
          <w:color w:val="000000"/>
        </w:rPr>
        <w:t>103,</w:t>
      </w:r>
      <w:r w:rsidR="003C5E9D" w:rsidRPr="000D79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PIB</w:t>
      </w:r>
      <w:r w:rsidR="003C5E9D" w:rsidRPr="000D79BE">
        <w:rPr>
          <w:color w:val="000000"/>
          <w:lang w:val="sr-Cyrl-RS"/>
        </w:rPr>
        <w:t>:</w:t>
      </w:r>
      <w:r w:rsidR="003C5E9D" w:rsidRPr="000D79BE">
        <w:rPr>
          <w:color w:val="000000"/>
        </w:rPr>
        <w:t xml:space="preserve"> 100184116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MB</w:t>
      </w:r>
      <w:r w:rsidR="003C5E9D" w:rsidRPr="000D79BE">
        <w:rPr>
          <w:color w:val="000000"/>
        </w:rPr>
        <w:t>: 07008104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</w:t>
      </w:r>
      <w:r>
        <w:rPr>
          <w:color w:val="000000"/>
        </w:rPr>
        <w:t>ifra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delatnosti</w:t>
      </w:r>
      <w:r w:rsidR="003C5E9D" w:rsidRPr="000D79BE">
        <w:rPr>
          <w:color w:val="000000"/>
        </w:rPr>
        <w:t>: 8424</w:t>
      </w:r>
      <w:r w:rsidR="003C5E9D" w:rsidRPr="000D79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</w:t>
      </w:r>
      <w:r>
        <w:rPr>
          <w:color w:val="000000"/>
        </w:rPr>
        <w:t>oga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zastupa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Želјko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lastRenderedPageBreak/>
        <w:t>Veselinović</w:t>
      </w:r>
      <w:r w:rsidR="003C5E9D" w:rsidRPr="000D79BE">
        <w:rPr>
          <w:color w:val="000000"/>
        </w:rPr>
        <w:t xml:space="preserve">, </w:t>
      </w:r>
      <w:r>
        <w:rPr>
          <w:color w:val="000000"/>
        </w:rPr>
        <w:t>pomoćnik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ministra</w:t>
      </w:r>
      <w:r w:rsidR="003C5E9D" w:rsidRPr="000D79BE">
        <w:rPr>
          <w:color w:val="000000"/>
        </w:rPr>
        <w:t xml:space="preserve"> </w:t>
      </w:r>
      <w:r w:rsidR="003C5E9D" w:rsidRPr="000D79BE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načelnik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Sektora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materijalno</w:t>
      </w:r>
      <w:r w:rsidR="003C5E9D" w:rsidRPr="000D79BE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finansijske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poslove</w:t>
      </w:r>
      <w:r w:rsidR="003C5E9D" w:rsidRPr="000D79BE">
        <w:rPr>
          <w:color w:val="000000"/>
        </w:rPr>
        <w:t xml:space="preserve"> (</w:t>
      </w:r>
      <w:r>
        <w:rPr>
          <w:color w:val="000000"/>
        </w:rPr>
        <w:t>u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dalјem</w:t>
      </w:r>
      <w:r w:rsidR="003C5E9D" w:rsidRPr="000D79BE">
        <w:rPr>
          <w:color w:val="000000"/>
        </w:rPr>
        <w:t xml:space="preserve"> </w:t>
      </w:r>
      <w:r>
        <w:rPr>
          <w:color w:val="000000"/>
        </w:rPr>
        <w:t>tekstu</w:t>
      </w:r>
      <w:r w:rsidR="003C5E9D" w:rsidRPr="000D79BE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Prodavac</w:t>
      </w:r>
      <w:r w:rsidR="003C5E9D" w:rsidRPr="000D79BE">
        <w:rPr>
          <w:b/>
          <w:bCs/>
          <w:color w:val="000000"/>
        </w:rPr>
        <w:t>).</w:t>
      </w:r>
    </w:p>
    <w:p w14:paraId="7496323E" w14:textId="16D4BD87" w:rsidR="003C5E9D" w:rsidRPr="000D79BE" w:rsidRDefault="00926699" w:rsidP="003C5E9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Times New Roman" w:eastAsia="TimesNew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NewRoman" w:hAnsi="Times New Roman" w:cs="Times New Roman"/>
          <w:sz w:val="24"/>
          <w:szCs w:val="24"/>
          <w:lang w:val="sr-Latn-RS"/>
        </w:rPr>
        <w:t>i</w:t>
      </w:r>
    </w:p>
    <w:p w14:paraId="41126FC8" w14:textId="28327A3C" w:rsidR="003C5E9D" w:rsidRPr="000D79BE" w:rsidRDefault="003C5E9D" w:rsidP="003C5E9D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„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___________________________________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>“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0D79BE">
        <w:rPr>
          <w:rFonts w:ascii="Times New Roman" w:eastAsia="TimesNewRoman,Bold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sedištem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_______________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ulica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br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PIB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: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_________________,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MB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______________,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koga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zastupa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: ________________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val="sr-Cyrl-CS" w:eastAsia="ar-SA"/>
        </w:rPr>
        <w:t>(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dalјem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926699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tekstu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="00926699">
        <w:rPr>
          <w:rFonts w:ascii="Times New Roman" w:eastAsia="TimesNew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Kupac</w:t>
      </w:r>
      <w:r w:rsidRPr="000D79BE"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 w:eastAsia="ar-SA"/>
        </w:rPr>
        <w:t>)</w:t>
      </w:r>
    </w:p>
    <w:p w14:paraId="7B571DD9" w14:textId="77777777" w:rsidR="003C5E9D" w:rsidRPr="000D79BE" w:rsidRDefault="003C5E9D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8211800" w14:textId="107B3E94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ponuđačima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iz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grupe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14:paraId="08A28FBF" w14:textId="0F99C263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5F713A66" w14:textId="1D569136" w:rsidR="003C5E9D" w:rsidRPr="000D79BE" w:rsidRDefault="00926699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____________________________________________________________________ ____________________________________________________________________ </w:t>
      </w:r>
    </w:p>
    <w:p w14:paraId="15DA34BF" w14:textId="38278E35" w:rsidR="003C5E9D" w:rsidRPr="000D79BE" w:rsidRDefault="003C5E9D" w:rsidP="003C5E9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ME"/>
        </w:rPr>
      </w:pP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(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biće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popunjeno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skladu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sa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podacima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navedenim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>ponudi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Cyrl-ME"/>
        </w:rPr>
        <w:t xml:space="preserve">,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ako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učestvuje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u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grupi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926699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ponuđača</w:t>
      </w:r>
      <w:r w:rsidRPr="000D79B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)</w:t>
      </w:r>
    </w:p>
    <w:p w14:paraId="6F26471F" w14:textId="643F4122" w:rsidR="003C5E9D" w:rsidRPr="000D79BE" w:rsidRDefault="00926699" w:rsidP="003C5E9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Ugovorne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strane</w:t>
      </w:r>
      <w:r w:rsidR="003C5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konstatuju</w:t>
      </w:r>
      <w:r w:rsidR="003C5E9D" w:rsidRPr="000D79BE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2A8351E5" w14:textId="7B361808" w:rsidR="003C5E9D" w:rsidRPr="00410E9A" w:rsidRDefault="003C5E9D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ME"/>
        </w:rPr>
        <w:t>P</w:t>
      </w:r>
      <w:r w:rsidR="00926699">
        <w:rPr>
          <w:color w:val="000000"/>
        </w:rPr>
        <w:t>rodavac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osnovu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javnog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</w:rPr>
        <w:t>poziva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podnošenje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ponuda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sproveo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postupak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otkupa</w:t>
      </w:r>
      <w:r w:rsidRPr="005656BB">
        <w:rPr>
          <w:color w:val="000000"/>
        </w:rPr>
        <w:t>/</w:t>
      </w:r>
      <w:r w:rsidR="00926699">
        <w:rPr>
          <w:color w:val="000000"/>
        </w:rPr>
        <w:t>prodaje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sekundarnih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sirovina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objekata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policijskih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uprava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sedišta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Republike</w:t>
      </w:r>
      <w:r>
        <w:rPr>
          <w:color w:val="000000"/>
          <w:lang w:val="sr-Cyrl-RS"/>
        </w:rPr>
        <w:t xml:space="preserve"> </w:t>
      </w:r>
      <w:r w:rsidR="00926699">
        <w:rPr>
          <w:color w:val="000000"/>
          <w:lang w:val="sr-Cyrl-RS"/>
        </w:rPr>
        <w:t>Srbije</w:t>
      </w:r>
      <w:r>
        <w:rPr>
          <w:color w:val="000000"/>
        </w:rPr>
        <w:t xml:space="preserve">, </w:t>
      </w:r>
      <w:r w:rsidR="00926699">
        <w:rPr>
          <w:bCs/>
          <w:color w:val="000000"/>
        </w:rPr>
        <w:t>radi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zaklјučenja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ugovora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na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period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od</w:t>
      </w:r>
      <w:r w:rsidR="000A6100">
        <w:rPr>
          <w:bCs/>
          <w:color w:val="000000"/>
          <w:lang w:val="sr-Cyrl-RS"/>
        </w:rPr>
        <w:t xml:space="preserve"> 2</w:t>
      </w:r>
      <w:r w:rsidRPr="00410E9A">
        <w:rPr>
          <w:bCs/>
          <w:color w:val="000000"/>
        </w:rPr>
        <w:t xml:space="preserve"> </w:t>
      </w:r>
      <w:r w:rsidR="000A6100">
        <w:rPr>
          <w:bCs/>
          <w:color w:val="000000"/>
          <w:lang w:val="sr-Cyrl-RS"/>
        </w:rPr>
        <w:t>(</w:t>
      </w:r>
      <w:r w:rsidR="00926699">
        <w:rPr>
          <w:bCs/>
          <w:color w:val="000000"/>
        </w:rPr>
        <w:t>dve</w:t>
      </w:r>
      <w:r w:rsidR="000A6100">
        <w:rPr>
          <w:bCs/>
          <w:color w:val="000000"/>
          <w:lang w:val="sr-Cyrl-RS"/>
        </w:rPr>
        <w:t>)</w:t>
      </w:r>
      <w:r w:rsidRPr="00410E9A">
        <w:rPr>
          <w:bCs/>
          <w:color w:val="000000"/>
        </w:rPr>
        <w:t xml:space="preserve"> </w:t>
      </w:r>
      <w:r w:rsidR="00926699">
        <w:rPr>
          <w:bCs/>
          <w:color w:val="000000"/>
        </w:rPr>
        <w:t>godine</w:t>
      </w:r>
      <w:r w:rsidRPr="00410E9A">
        <w:rPr>
          <w:bCs/>
          <w:color w:val="000000"/>
        </w:rPr>
        <w:t>;</w:t>
      </w:r>
    </w:p>
    <w:p w14:paraId="0AE98BBF" w14:textId="61099DC4" w:rsidR="003C5E9D" w:rsidRPr="00410E9A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  <w:r>
        <w:rPr>
          <w:color w:val="000000"/>
        </w:rPr>
        <w:t>-</w:t>
      </w:r>
      <w:r w:rsidR="00926699">
        <w:rPr>
          <w:color w:val="000000"/>
        </w:rPr>
        <w:t>da</w:t>
      </w:r>
      <w:r>
        <w:rPr>
          <w:color w:val="000000"/>
        </w:rPr>
        <w:t xml:space="preserve"> </w:t>
      </w:r>
      <w:r w:rsidR="00926699">
        <w:rPr>
          <w:color w:val="000000"/>
        </w:rPr>
        <w:t>je</w:t>
      </w:r>
      <w:r>
        <w:rPr>
          <w:color w:val="000000"/>
        </w:rPr>
        <w:t xml:space="preserve"> </w:t>
      </w:r>
      <w:r w:rsidR="00926699">
        <w:rPr>
          <w:color w:val="000000"/>
        </w:rPr>
        <w:t>Kupac</w:t>
      </w:r>
      <w:r>
        <w:rPr>
          <w:color w:val="000000"/>
        </w:rPr>
        <w:t xml:space="preserve"> </w:t>
      </w:r>
      <w:r w:rsidR="00926699">
        <w:rPr>
          <w:color w:val="000000"/>
        </w:rPr>
        <w:t>dostavio</w:t>
      </w:r>
      <w:r>
        <w:rPr>
          <w:color w:val="000000"/>
        </w:rPr>
        <w:t xml:space="preserve"> </w:t>
      </w:r>
      <w:r w:rsidR="00926699">
        <w:rPr>
          <w:color w:val="000000"/>
        </w:rPr>
        <w:t>Ponudu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Pr="005656BB">
        <w:rPr>
          <w:color w:val="000000"/>
        </w:rPr>
        <w:t xml:space="preserve"> ____________(</w:t>
      </w:r>
      <w:r w:rsidR="00926699">
        <w:rPr>
          <w:i/>
          <w:iCs/>
          <w:color w:val="000000"/>
        </w:rPr>
        <w:t>popunjava</w:t>
      </w:r>
      <w:r w:rsidRPr="005656BB">
        <w:rPr>
          <w:i/>
          <w:iCs/>
          <w:color w:val="000000"/>
        </w:rPr>
        <w:t xml:space="preserve"> </w:t>
      </w:r>
      <w:r w:rsidR="00926699">
        <w:rPr>
          <w:i/>
          <w:iCs/>
          <w:color w:val="000000"/>
        </w:rPr>
        <w:t>Naručilac</w:t>
      </w:r>
      <w:r w:rsidRPr="005656BB">
        <w:rPr>
          <w:color w:val="000000"/>
        </w:rPr>
        <w:t>)</w:t>
      </w:r>
      <w:r>
        <w:rPr>
          <w:color w:val="000000"/>
          <w:lang w:val="sr-Cyrl-ME"/>
        </w:rPr>
        <w:t>.</w:t>
      </w:r>
    </w:p>
    <w:p w14:paraId="3CA2D1CA" w14:textId="765311D5" w:rsidR="003C5E9D" w:rsidRPr="00410E9A" w:rsidRDefault="003C5E9D" w:rsidP="003C5E9D">
      <w:pPr>
        <w:pStyle w:val="NormalWeb"/>
        <w:spacing w:before="0" w:beforeAutospacing="0" w:after="0" w:afterAutospacing="0"/>
        <w:ind w:hanging="180"/>
        <w:jc w:val="both"/>
        <w:rPr>
          <w:lang w:val="sr-Cyrl-RS"/>
        </w:rPr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Naručilac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doneo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Odluku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dodeli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ugovora</w:t>
      </w:r>
      <w:r>
        <w:rPr>
          <w:color w:val="000000"/>
          <w:lang w:val="sr-Cyrl-RS"/>
        </w:rPr>
        <w:t xml:space="preserve">, </w:t>
      </w:r>
      <w:r w:rsidR="00926699">
        <w:rPr>
          <w:color w:val="000000"/>
        </w:rPr>
        <w:t>br</w:t>
      </w:r>
      <w:r>
        <w:rPr>
          <w:color w:val="000000"/>
        </w:rPr>
        <w:t>.</w:t>
      </w:r>
      <w:r w:rsidRPr="005656BB">
        <w:rPr>
          <w:color w:val="000000"/>
        </w:rPr>
        <w:t xml:space="preserve"> </w:t>
      </w:r>
      <w:r w:rsidRPr="00410E9A">
        <w:rPr>
          <w:bCs/>
          <w:color w:val="000000"/>
        </w:rPr>
        <w:t xml:space="preserve">_________ </w:t>
      </w:r>
      <w:r w:rsidR="00926699">
        <w:rPr>
          <w:color w:val="000000"/>
        </w:rPr>
        <w:t>od</w:t>
      </w:r>
      <w:r w:rsidRPr="00410E9A">
        <w:rPr>
          <w:color w:val="000000"/>
        </w:rPr>
        <w:t xml:space="preserve"> </w:t>
      </w:r>
      <w:r w:rsidRPr="00410E9A">
        <w:rPr>
          <w:bCs/>
          <w:color w:val="000000"/>
        </w:rPr>
        <w:t>__________</w:t>
      </w:r>
      <w:r w:rsidRPr="00410E9A">
        <w:rPr>
          <w:color w:val="000000"/>
        </w:rPr>
        <w:t>,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skladu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kojom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>
        <w:rPr>
          <w:color w:val="000000"/>
          <w:lang w:val="sr-Cyrl-RS"/>
        </w:rPr>
        <w:t>;</w:t>
      </w:r>
    </w:p>
    <w:p w14:paraId="4D56FD16" w14:textId="1E6CD4D3" w:rsidR="003C5E9D" w:rsidRPr="005656BB" w:rsidRDefault="003C5E9D" w:rsidP="003C5E9D">
      <w:pPr>
        <w:pStyle w:val="NormalWeb"/>
        <w:spacing w:before="0" w:beforeAutospacing="0" w:after="0" w:afterAutospacing="0"/>
        <w:ind w:hanging="180"/>
        <w:jc w:val="both"/>
      </w:pPr>
      <w:r w:rsidRPr="005656BB">
        <w:rPr>
          <w:color w:val="000000"/>
        </w:rPr>
        <w:t xml:space="preserve">- </w:t>
      </w:r>
      <w:r w:rsidR="00926699">
        <w:rPr>
          <w:color w:val="000000"/>
        </w:rPr>
        <w:t>da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ovaj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Prodavac</w:t>
      </w:r>
      <w:r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-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Ministarstvo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unutrašnjih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poslova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Republike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Srbije</w:t>
      </w:r>
      <w:r w:rsidRPr="005656BB">
        <w:rPr>
          <w:color w:val="000000"/>
        </w:rPr>
        <w:t xml:space="preserve">, </w:t>
      </w:r>
      <w:r w:rsidR="00926699">
        <w:rPr>
          <w:color w:val="000000"/>
        </w:rPr>
        <w:t>u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ime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i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svoj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račun</w:t>
      </w:r>
      <w:r w:rsidRPr="005656BB">
        <w:rPr>
          <w:color w:val="000000"/>
        </w:rPr>
        <w:t>; </w:t>
      </w:r>
    </w:p>
    <w:p w14:paraId="1D381281" w14:textId="77777777" w:rsidR="003C5E9D" w:rsidRDefault="003C5E9D" w:rsidP="003C5E9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2AACB8" w14:textId="4E6EF97A" w:rsidR="003C5E9D" w:rsidRPr="005656BB" w:rsidRDefault="00926699" w:rsidP="003C5E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PREDMET</w:t>
      </w:r>
      <w:r w:rsidR="003C5E9D" w:rsidRPr="005656B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UGOVORA</w:t>
      </w:r>
    </w:p>
    <w:p w14:paraId="7F30B7C0" w14:textId="3A3265DE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1.</w:t>
      </w:r>
    </w:p>
    <w:p w14:paraId="0B0647B3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76AD59" w14:textId="74092645" w:rsidR="0033568E" w:rsidRPr="000A6100" w:rsidRDefault="00926699" w:rsidP="00335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/>
          <w:sz w:val="24"/>
          <w:szCs w:val="24"/>
        </w:rPr>
        <w:t>otkup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sekundarnih</w:t>
      </w:r>
      <w:r w:rsidR="00D06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sirovina</w:t>
      </w:r>
      <w:r w:rsidR="00D06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="00D06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D06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olicijskih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sedišta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nastaju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redovnom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poslovanju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MUP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stvarnim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potrebama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Prodavca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3C5E9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mestom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="003C5E9D" w:rsidRPr="00410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C5E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D06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D06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logistike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sledećim</w:t>
      </w:r>
      <w:r w:rsidR="000A61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Kruševac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Niš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Leskovac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Vranje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Prokuplјe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Pirot</w:t>
      </w:r>
      <w:r w:rsidR="0033568E" w:rsidRPr="000A610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E45A3D9" w14:textId="4690C9F5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naknadnih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reklamacija</w:t>
      </w:r>
      <w:r w:rsidR="003C5E9D" w:rsidRPr="005656BB">
        <w:rPr>
          <w:color w:val="000000"/>
        </w:rPr>
        <w:t>.</w:t>
      </w:r>
    </w:p>
    <w:p w14:paraId="76F1F68D" w14:textId="77777777" w:rsidR="0033568E" w:rsidRDefault="0033568E" w:rsidP="003C5E9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5FEEC826" w14:textId="77777777" w:rsidR="00D06CC3" w:rsidRPr="00D06CC3" w:rsidRDefault="00D06CC3" w:rsidP="003C5E9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1E411FB3" w14:textId="32C6E99D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VREDNOST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4369C981" w14:textId="11DBDE17" w:rsidR="003C5E9D" w:rsidRDefault="00926699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2.</w:t>
      </w:r>
    </w:p>
    <w:p w14:paraId="4C642B89" w14:textId="77777777" w:rsidR="003C5E9D" w:rsidRPr="005656BB" w:rsidRDefault="003C5E9D" w:rsidP="003C5E9D">
      <w:pPr>
        <w:pStyle w:val="NormalWeb"/>
        <w:spacing w:before="0" w:beforeAutospacing="0" w:after="0" w:afterAutospacing="0"/>
        <w:jc w:val="center"/>
      </w:pPr>
    </w:p>
    <w:p w14:paraId="39E70029" w14:textId="08D9FC0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</w:t>
      </w:r>
      <w:r w:rsidR="003C5E9D" w:rsidRPr="005656BB">
        <w:rPr>
          <w:color w:val="000000"/>
        </w:rPr>
        <w:t xml:space="preserve">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stavku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obrasca</w:t>
      </w:r>
      <w:r w:rsidR="003C5E9D">
        <w:rPr>
          <w:color w:val="000000"/>
        </w:rPr>
        <w:t xml:space="preserve"> </w:t>
      </w:r>
      <w:r>
        <w:rPr>
          <w:color w:val="000000"/>
        </w:rPr>
        <w:t>ponude</w:t>
      </w:r>
      <w:r w:rsidR="003C5E9D">
        <w:rPr>
          <w:color w:val="000000"/>
        </w:rPr>
        <w:t xml:space="preserve">, </w:t>
      </w:r>
      <w:r>
        <w:rPr>
          <w:color w:val="000000"/>
        </w:rPr>
        <w:t>predmeta</w:t>
      </w:r>
      <w:r w:rsidR="003C5E9D">
        <w:rPr>
          <w:color w:val="000000"/>
        </w:rPr>
        <w:t xml:space="preserve"> </w:t>
      </w:r>
      <w:r>
        <w:rPr>
          <w:color w:val="000000"/>
        </w:rPr>
        <w:t>otkupa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dostavlјene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ponude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najpovolјnijeg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ponuđača</w:t>
      </w:r>
      <w:r w:rsidR="003C5E9D" w:rsidRPr="005656BB">
        <w:rPr>
          <w:color w:val="000000"/>
        </w:rPr>
        <w:t>.</w:t>
      </w:r>
    </w:p>
    <w:p w14:paraId="6DFDF31E" w14:textId="7D249AE9" w:rsidR="003C5E9D" w:rsidRDefault="00926699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Jedinična</w:t>
      </w:r>
      <w:r w:rsidR="003C5E9D">
        <w:rPr>
          <w:color w:val="000000"/>
        </w:rPr>
        <w:t xml:space="preserve"> </w:t>
      </w:r>
      <w:r>
        <w:rPr>
          <w:color w:val="000000"/>
        </w:rPr>
        <w:t>cena</w:t>
      </w:r>
      <w:r w:rsidR="003C5E9D">
        <w:rPr>
          <w:color w:val="000000"/>
        </w:rPr>
        <w:t xml:space="preserve"> </w:t>
      </w:r>
      <w:r>
        <w:rPr>
          <w:color w:val="000000"/>
        </w:rPr>
        <w:t>po</w:t>
      </w:r>
      <w:r w:rsidR="003C5E9D">
        <w:rPr>
          <w:color w:val="000000"/>
        </w:rPr>
        <w:t xml:space="preserve"> </w:t>
      </w:r>
      <w:r>
        <w:rPr>
          <w:color w:val="000000"/>
        </w:rPr>
        <w:t>jedinici</w:t>
      </w:r>
      <w:r w:rsidR="003C5E9D">
        <w:rPr>
          <w:color w:val="000000"/>
        </w:rPr>
        <w:t xml:space="preserve"> </w:t>
      </w:r>
      <w:r>
        <w:rPr>
          <w:color w:val="000000"/>
        </w:rPr>
        <w:t>mere</w:t>
      </w:r>
      <w:r w:rsidR="003C5E9D">
        <w:rPr>
          <w:color w:val="000000"/>
        </w:rPr>
        <w:t xml:space="preserve"> 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, </w:t>
      </w:r>
      <w:r>
        <w:rPr>
          <w:b/>
          <w:bCs/>
          <w:color w:val="000000"/>
          <w:u w:val="single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poreza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dodatu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vrednost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iznosi</w:t>
      </w:r>
      <w:r w:rsidR="003C5E9D" w:rsidRPr="005656BB">
        <w:rPr>
          <w:color w:val="000000"/>
        </w:rPr>
        <w:t>:</w:t>
      </w:r>
    </w:p>
    <w:p w14:paraId="4264B804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</w:p>
    <w:tbl>
      <w:tblPr>
        <w:tblW w:w="101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402"/>
        <w:gridCol w:w="1288"/>
        <w:gridCol w:w="2160"/>
        <w:gridCol w:w="1170"/>
        <w:gridCol w:w="2448"/>
      </w:tblGrid>
      <w:tr w:rsidR="003C5E9D" w:rsidRPr="005656BB" w14:paraId="6F100FB8" w14:textId="77777777" w:rsidTr="003C5E9D">
        <w:trPr>
          <w:trHeight w:val="10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3D82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0E865B7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E92EDE1" w14:textId="1E320A4D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B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A6C2" w14:textId="6DEB4269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2808" w14:textId="1F34BC32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Jedinica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mere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A6A8" w14:textId="1EFDC24C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364C" w14:textId="6D5B695B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Stopa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(%)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F573" w14:textId="739D548C" w:rsidR="003C5E9D" w:rsidRPr="005656BB" w:rsidRDefault="00926699" w:rsidP="003C5E9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sr-Cyrl-ME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Jedinična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po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kilogramu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PDV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svim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zavisnim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troškovima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ME"/>
              </w:rPr>
              <w:t>RSD</w:t>
            </w:r>
            <w:r w:rsidR="003C5E9D" w:rsidRPr="005656BB">
              <w:rPr>
                <w:b/>
                <w:bCs/>
                <w:color w:val="000000"/>
                <w:sz w:val="22"/>
                <w:szCs w:val="22"/>
                <w:lang w:val="sr-Cyrl-ME"/>
              </w:rPr>
              <w:t>)</w:t>
            </w:r>
          </w:p>
        </w:tc>
      </w:tr>
      <w:tr w:rsidR="003C5E9D" w:rsidRPr="005656BB" w14:paraId="0FAD9526" w14:textId="77777777" w:rsidTr="003C5E9D">
        <w:trPr>
          <w:trHeight w:val="67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08F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E723" w14:textId="5C0D6EE9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Registarske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tablice</w:t>
            </w:r>
            <w:r w:rsidR="003C5E9D" w:rsidRPr="005656B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09C5" w14:textId="64651DBE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C586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825D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B1E14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5DA65492" w14:textId="77777777" w:rsidTr="003C5E9D">
        <w:trPr>
          <w:trHeight w:val="55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88E8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E54D" w14:textId="0ABB5A66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ME"/>
              </w:rPr>
              <w:t>G</w:t>
            </w:r>
            <w:r>
              <w:rPr>
                <w:b/>
                <w:bCs/>
                <w:iCs/>
                <w:color w:val="000000"/>
              </w:rPr>
              <w:t>vožđe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9D93" w14:textId="3DB1184D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121A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5978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2B4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579F8FF2" w14:textId="77777777" w:rsidTr="003C5E9D">
        <w:trPr>
          <w:trHeight w:val="56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5DE6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3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19DF" w14:textId="4F8B4200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Čaure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4744" w14:textId="2519B34B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F1F1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764E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5A51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47873BBE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20B6F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4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76F8" w14:textId="7AA75DDE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(</w:t>
            </w:r>
            <w:r>
              <w:rPr>
                <w:b/>
                <w:bCs/>
                <w:iCs/>
                <w:color w:val="000000"/>
              </w:rPr>
              <w:t>drvo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u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komadima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drveni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predmeti</w:t>
            </w:r>
            <w:r w:rsidR="003C5E9D" w:rsidRPr="005656BB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D32D" w14:textId="7CC586D2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18FA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E810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A553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0ED9277A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B2A7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5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8736" w14:textId="5832D79C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iCs/>
                <w:color w:val="000000"/>
                <w:lang w:val="sr-Cyrl-RS"/>
              </w:rPr>
              <w:t>P</w:t>
            </w:r>
            <w:r>
              <w:rPr>
                <w:b/>
                <w:bCs/>
                <w:iCs/>
                <w:color w:val="000000"/>
              </w:rPr>
              <w:t>neumatici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F498" w14:textId="55DFA6C4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13C1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2B738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AC98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9D" w:rsidRPr="005656BB" w14:paraId="41BA14F3" w14:textId="77777777" w:rsidTr="003C5E9D">
        <w:trPr>
          <w:trHeight w:val="30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2825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rPr>
                <w:b/>
                <w:bCs/>
                <w:color w:val="000000"/>
                <w:lang w:val="sr-Cyrl-ME"/>
              </w:rPr>
              <w:t>6</w:t>
            </w:r>
            <w:r w:rsidRPr="005656BB">
              <w:rPr>
                <w:b/>
                <w:bCs/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EF75" w14:textId="1003FD17" w:rsidR="003C5E9D" w:rsidRPr="00D06CC3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sr-Cyrl-RS"/>
              </w:rPr>
            </w:pPr>
            <w:r>
              <w:rPr>
                <w:b/>
                <w:bCs/>
                <w:iCs/>
                <w:color w:val="000000"/>
              </w:rPr>
              <w:t>Staklo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tekstil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, </w:t>
            </w:r>
            <w:r>
              <w:rPr>
                <w:b/>
                <w:bCs/>
                <w:iCs/>
                <w:color w:val="000000"/>
              </w:rPr>
              <w:t>tkanina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 w:rsidR="00D06CC3">
              <w:rPr>
                <w:b/>
                <w:bCs/>
                <w:iCs/>
                <w:color w:val="000000"/>
              </w:rPr>
              <w:t>–</w:t>
            </w:r>
            <w:r w:rsidR="003C5E9D" w:rsidRPr="005656B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furda</w:t>
            </w:r>
            <w:r w:rsidR="00D06CC3">
              <w:rPr>
                <w:b/>
                <w:bCs/>
                <w:iCs/>
                <w:color w:val="000000"/>
                <w:lang w:val="sr-Cyrl-RS"/>
              </w:rPr>
              <w:t xml:space="preserve">, </w:t>
            </w:r>
            <w:r>
              <w:rPr>
                <w:b/>
                <w:bCs/>
                <w:iCs/>
                <w:color w:val="000000"/>
                <w:lang w:val="sr-Cyrl-RS"/>
              </w:rPr>
              <w:t>gumeni</w:t>
            </w:r>
            <w:r w:rsidR="00D06CC3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predmeti</w:t>
            </w:r>
            <w:r w:rsidR="00D06CC3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i</w:t>
            </w:r>
            <w:r w:rsidR="00D06CC3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iCs/>
                <w:color w:val="000000"/>
                <w:lang w:val="sr-Cyrl-RS"/>
              </w:rPr>
              <w:t>drugo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1114" w14:textId="26F2CA1C" w:rsidR="003C5E9D" w:rsidRPr="005656BB" w:rsidRDefault="00926699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kg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013C" w14:textId="77777777" w:rsidR="003C5E9D" w:rsidRPr="005656BB" w:rsidRDefault="003C5E9D" w:rsidP="003C5E9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5656BB"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B33E2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642E" w14:textId="77777777" w:rsidR="003C5E9D" w:rsidRPr="005656BB" w:rsidRDefault="003C5E9D" w:rsidP="003C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278C2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lang w:val="sr-Cyrl-ME"/>
        </w:rPr>
      </w:pPr>
    </w:p>
    <w:p w14:paraId="319F7315" w14:textId="01FB4B58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Jedinična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kilogramu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množi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količinom</w:t>
      </w:r>
      <w:r w:rsidR="003C5E9D" w:rsidRPr="005656BB">
        <w:rPr>
          <w:color w:val="000000"/>
        </w:rPr>
        <w:t>. </w:t>
      </w:r>
    </w:p>
    <w:p w14:paraId="4D0EC6D8" w14:textId="1903D3B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Tačna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težina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utvrđena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svakog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merenjem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ovlašćenih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sastaviti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pojedinačni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dokumenti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zapisnici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listovi</w:t>
      </w:r>
      <w:r w:rsidR="003C5E9D" w:rsidRPr="005656BB">
        <w:rPr>
          <w:color w:val="000000"/>
        </w:rPr>
        <w:t>/</w:t>
      </w:r>
      <w:r>
        <w:rPr>
          <w:color w:val="000000"/>
        </w:rPr>
        <w:t>odvage</w:t>
      </w:r>
      <w:r w:rsidR="003C5E9D" w:rsidRPr="005656BB">
        <w:rPr>
          <w:color w:val="000000"/>
        </w:rPr>
        <w:t>).</w:t>
      </w:r>
    </w:p>
    <w:p w14:paraId="4AEF1A9E" w14:textId="454AFF3E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866D4C">
        <w:rPr>
          <w:color w:val="000000"/>
        </w:rPr>
        <w:t xml:space="preserve"> </w:t>
      </w:r>
      <w:r>
        <w:rPr>
          <w:color w:val="000000"/>
        </w:rPr>
        <w:t>koje</w:t>
      </w:r>
      <w:r w:rsidR="00866D4C">
        <w:rPr>
          <w:color w:val="000000"/>
        </w:rPr>
        <w:t xml:space="preserve"> </w:t>
      </w:r>
      <w:r>
        <w:rPr>
          <w:color w:val="000000"/>
        </w:rPr>
        <w:t>nisu</w:t>
      </w:r>
      <w:r w:rsidR="00866D4C">
        <w:rPr>
          <w:color w:val="000000"/>
        </w:rPr>
        <w:t xml:space="preserve"> </w:t>
      </w:r>
      <w:r>
        <w:rPr>
          <w:color w:val="000000"/>
        </w:rPr>
        <w:t>predmet</w:t>
      </w:r>
      <w:r w:rsidR="00866D4C">
        <w:rPr>
          <w:color w:val="000000"/>
        </w:rPr>
        <w:t xml:space="preserve"> </w:t>
      </w:r>
      <w:r>
        <w:rPr>
          <w:color w:val="000000"/>
        </w:rPr>
        <w:t>ovog</w:t>
      </w:r>
      <w:r w:rsidR="00866D4C">
        <w:rPr>
          <w:color w:val="000000"/>
        </w:rPr>
        <w:t xml:space="preserve"> </w:t>
      </w:r>
      <w:r>
        <w:rPr>
          <w:color w:val="000000"/>
          <w:lang w:val="sr-Cyrl-RS"/>
        </w:rPr>
        <w:t>u</w:t>
      </w:r>
      <w:r>
        <w:rPr>
          <w:color w:val="000000"/>
        </w:rPr>
        <w:t>govora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Eventualno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trajanja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ukaže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potreba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specifikaciji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ugovoru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provere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tržišnih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saglasnost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postupak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realizovan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51DD0A8C" w14:textId="4515B044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jediničnu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cenu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uračunate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utovara</w:t>
      </w:r>
      <w:r w:rsidR="003C5E9D" w:rsidRPr="005656BB">
        <w:rPr>
          <w:color w:val="000000"/>
        </w:rPr>
        <w:t>-</w:t>
      </w:r>
      <w:r>
        <w:rPr>
          <w:color w:val="000000"/>
        </w:rPr>
        <w:t>istovara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troškovi</w:t>
      </w:r>
      <w:r w:rsidR="003C5E9D" w:rsidRPr="005656BB">
        <w:rPr>
          <w:color w:val="000000"/>
        </w:rPr>
        <w:t>.</w:t>
      </w:r>
    </w:p>
    <w:p w14:paraId="5891B607" w14:textId="77777777" w:rsidR="00866D4C" w:rsidRDefault="003C5E9D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5656BB">
        <w:rPr>
          <w:rFonts w:ascii="Times New Roman" w:hAnsi="Times New Roman" w:cs="Times New Roman"/>
          <w:sz w:val="24"/>
          <w:szCs w:val="24"/>
        </w:rPr>
        <w:br/>
      </w:r>
    </w:p>
    <w:p w14:paraId="66543DCF" w14:textId="77777777" w:rsidR="00866D4C" w:rsidRDefault="00866D4C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48D40B09" w14:textId="77777777" w:rsidR="00866D4C" w:rsidRDefault="00866D4C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076A921C" w14:textId="77777777" w:rsidR="00EE507C" w:rsidRDefault="00EE507C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1E73F618" w14:textId="77777777" w:rsidR="00EE507C" w:rsidRDefault="00EE507C" w:rsidP="003C5E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27EA6CF6" w14:textId="6B414C12" w:rsidR="003C5E9D" w:rsidRPr="005656BB" w:rsidRDefault="00926699" w:rsidP="003C5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VAŽENјE</w:t>
      </w:r>
      <w:r w:rsidR="003C5E9D" w:rsidRPr="00565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</w:p>
    <w:p w14:paraId="6762D382" w14:textId="58B7356F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3.</w:t>
      </w:r>
    </w:p>
    <w:p w14:paraId="555920A1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  <w:lang w:val="sr-Cyrl-ME"/>
        </w:rPr>
      </w:pPr>
    </w:p>
    <w:p w14:paraId="07713B39" w14:textId="6D2D92F6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zaklјučuje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period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 w:rsidR="00615F04" w:rsidRPr="004C1FFB">
        <w:rPr>
          <w:color w:val="000000"/>
          <w:lang w:val="sr-Cyrl-RS"/>
        </w:rPr>
        <w:t>2 (</w:t>
      </w:r>
      <w:r>
        <w:rPr>
          <w:color w:val="000000"/>
          <w:lang w:val="sr-Cyrl-RS"/>
        </w:rPr>
        <w:t>dve</w:t>
      </w:r>
      <w:r w:rsidR="00615F04" w:rsidRPr="004C1FFB">
        <w:rPr>
          <w:color w:val="000000"/>
          <w:lang w:val="sr-Cyrl-RS"/>
        </w:rPr>
        <w:t>)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godine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od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dana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. </w:t>
      </w:r>
      <w:r>
        <w:rPr>
          <w:color w:val="000000"/>
        </w:rPr>
        <w:t>Ugovor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stupa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snagu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momentom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obostranog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potpisivanja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dostavlјanja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sredstva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</w:rPr>
        <w:t>Jedinične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iz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ponuda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fiksne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sve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vreme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važenja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4C1FFB">
        <w:rPr>
          <w:color w:val="000000"/>
        </w:rPr>
        <w:t>. 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romena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cene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4C1FFB">
        <w:rPr>
          <w:color w:val="000000"/>
        </w:rPr>
        <w:t xml:space="preserve"> </w:t>
      </w:r>
      <w:r>
        <w:rPr>
          <w:color w:val="000000"/>
        </w:rPr>
        <w:t>moguća</w:t>
      </w:r>
      <w:r w:rsidR="00615F04" w:rsidRPr="004C1FFB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uz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zaklјučenjem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aneksa</w:t>
      </w:r>
      <w:r w:rsidR="00615F04">
        <w:rPr>
          <w:color w:val="000000"/>
          <w:lang w:val="sr-Cyrl-RS"/>
        </w:rPr>
        <w:t>.</w:t>
      </w:r>
    </w:p>
    <w:p w14:paraId="1DF9B2BB" w14:textId="5E048691" w:rsidR="00615F04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Svaka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pismenog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izmenu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ukoliko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došlo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 w:rsidRPr="004C1FFB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615F04">
        <w:rPr>
          <w:color w:val="000000"/>
          <w:lang w:val="sr-Cyrl-RS"/>
        </w:rPr>
        <w:t xml:space="preserve"> 10%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prvobitno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ugovorene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cene</w:t>
      </w:r>
      <w:r w:rsidR="00615F04">
        <w:rPr>
          <w:color w:val="000000"/>
          <w:lang w:val="sr-Cyrl-RS"/>
        </w:rPr>
        <w:t xml:space="preserve">. </w:t>
      </w:r>
    </w:p>
    <w:p w14:paraId="0F4A6C2E" w14:textId="127F9799" w:rsidR="00615F04" w:rsidRPr="00CB6E3B" w:rsidRDefault="00926699" w:rsidP="00615F04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Usklađivanje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cena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tržištu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može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svakih</w:t>
      </w:r>
      <w:r w:rsidR="00615F04">
        <w:rPr>
          <w:color w:val="000000"/>
          <w:lang w:val="sr-Cyrl-RS"/>
        </w:rPr>
        <w:t xml:space="preserve"> 6 (</w:t>
      </w:r>
      <w:r>
        <w:rPr>
          <w:color w:val="000000"/>
          <w:lang w:val="sr-Cyrl-RS"/>
        </w:rPr>
        <w:t>šest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meseci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zaklјučenja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615F04">
        <w:rPr>
          <w:color w:val="000000"/>
          <w:lang w:val="sr-Cyrl-RS"/>
        </w:rPr>
        <w:t>.</w:t>
      </w:r>
    </w:p>
    <w:p w14:paraId="6BE3967F" w14:textId="77777777" w:rsidR="00D06CC3" w:rsidRPr="00D06CC3" w:rsidRDefault="00D06CC3" w:rsidP="003C5E9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6251818B" w14:textId="14232E6D" w:rsidR="00D06CC3" w:rsidRPr="00D06CC3" w:rsidRDefault="00926699" w:rsidP="00D06CC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DINAMIKA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ROK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MESTO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PREUZIMANјA</w:t>
      </w:r>
    </w:p>
    <w:p w14:paraId="2767BC47" w14:textId="49560F80" w:rsidR="003C5E9D" w:rsidRDefault="003C5E9D" w:rsidP="00BA2E74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rStyle w:val="apple-tab-span"/>
          <w:color w:val="000000"/>
        </w:rPr>
        <w:lastRenderedPageBreak/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>
        <w:rPr>
          <w:rStyle w:val="apple-tab-span"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4.</w:t>
      </w:r>
    </w:p>
    <w:p w14:paraId="25A1FBE4" w14:textId="77777777" w:rsidR="00BA2E74" w:rsidRPr="00BA2E74" w:rsidRDefault="00BA2E74" w:rsidP="00BA2E74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5B0DBB9E" w14:textId="05984930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sukcesivno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zahtevu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prisustvo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predstavnika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čemu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sastavlјati</w:t>
      </w:r>
      <w:r w:rsidR="00615F04">
        <w:rPr>
          <w:color w:val="000000"/>
        </w:rPr>
        <w:t xml:space="preserve"> </w:t>
      </w:r>
      <w:r>
        <w:rPr>
          <w:color w:val="000000"/>
        </w:rPr>
        <w:t>pojedinačni</w:t>
      </w:r>
      <w:r w:rsidR="00615F04">
        <w:rPr>
          <w:color w:val="000000"/>
        </w:rPr>
        <w:t xml:space="preserve"> </w:t>
      </w:r>
      <w:r>
        <w:rPr>
          <w:color w:val="000000"/>
        </w:rPr>
        <w:t>zapisnici</w:t>
      </w:r>
      <w:r w:rsidR="00615F04">
        <w:rPr>
          <w:color w:val="000000"/>
        </w:rPr>
        <w:t xml:space="preserve"> (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mernih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615F04" w:rsidRPr="005656BB">
        <w:rPr>
          <w:color w:val="000000"/>
        </w:rPr>
        <w:t>/</w:t>
      </w:r>
      <w:r>
        <w:rPr>
          <w:color w:val="000000"/>
        </w:rPr>
        <w:t>odvaga</w:t>
      </w:r>
      <w:r w:rsidR="00615F04" w:rsidRPr="005656BB">
        <w:rPr>
          <w:color w:val="000000"/>
        </w:rPr>
        <w:t xml:space="preserve"> ),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bazi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čega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izvršiti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fakturisanje</w:t>
      </w:r>
      <w:r w:rsidR="00615F04" w:rsidRPr="005656BB">
        <w:rPr>
          <w:color w:val="000000"/>
        </w:rPr>
        <w:t>.</w:t>
      </w:r>
    </w:p>
    <w:p w14:paraId="38E38034" w14:textId="4E8A5AD4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Rok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do</w:t>
      </w:r>
      <w:r w:rsidR="00615F04" w:rsidRPr="005656BB">
        <w:rPr>
          <w:color w:val="000000"/>
        </w:rPr>
        <w:t xml:space="preserve"> </w:t>
      </w:r>
      <w:r w:rsidR="00615F04">
        <w:rPr>
          <w:color w:val="000000"/>
          <w:lang w:val="sr-Cyrl-RS"/>
        </w:rPr>
        <w:t>15 (</w:t>
      </w:r>
      <w:r>
        <w:rPr>
          <w:color w:val="000000"/>
          <w:lang w:val="sr-Cyrl-RS"/>
        </w:rPr>
        <w:t>petnaest</w:t>
      </w:r>
      <w:r w:rsidR="00615F04">
        <w:rPr>
          <w:color w:val="000000"/>
          <w:lang w:val="sr-Cyrl-RS"/>
        </w:rPr>
        <w:t>)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od</w:t>
      </w:r>
      <w:r w:rsidR="00615F04">
        <w:rPr>
          <w:color w:val="000000"/>
        </w:rPr>
        <w:t xml:space="preserve"> </w:t>
      </w:r>
      <w:r>
        <w:rPr>
          <w:color w:val="000000"/>
        </w:rPr>
        <w:t>dana</w:t>
      </w:r>
      <w:r w:rsidR="00615F04">
        <w:rPr>
          <w:color w:val="000000"/>
        </w:rPr>
        <w:t xml:space="preserve"> </w:t>
      </w:r>
      <w:r>
        <w:rPr>
          <w:color w:val="000000"/>
        </w:rPr>
        <w:t>dostave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aručioca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>.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Izuzetno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slučaju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hitnosti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rok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sirovina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615F04">
        <w:rPr>
          <w:color w:val="000000"/>
          <w:lang w:val="sr-Cyrl-RS"/>
        </w:rPr>
        <w:t xml:space="preserve"> 7 (</w:t>
      </w:r>
      <w:r>
        <w:rPr>
          <w:color w:val="000000"/>
          <w:lang w:val="sr-Cyrl-RS"/>
        </w:rPr>
        <w:t>sedam</w:t>
      </w:r>
      <w:r w:rsidR="00615F04">
        <w:rPr>
          <w:color w:val="000000"/>
          <w:lang w:val="sr-Cyrl-RS"/>
        </w:rPr>
        <w:t xml:space="preserve">)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Naručioca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preuzimanje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što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naglašeno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prilikom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dostave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pisanog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naloga</w:t>
      </w:r>
      <w:r w:rsidR="00615F04">
        <w:rPr>
          <w:color w:val="000000"/>
          <w:lang w:val="sr-Cyrl-RS"/>
        </w:rPr>
        <w:t xml:space="preserve">. 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 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615F04">
        <w:rPr>
          <w:color w:val="000000"/>
        </w:rPr>
        <w:t xml:space="preserve"> </w:t>
      </w:r>
      <w:r>
        <w:rPr>
          <w:color w:val="000000"/>
        </w:rPr>
        <w:t>da</w:t>
      </w:r>
      <w:r w:rsidR="00615F04">
        <w:rPr>
          <w:color w:val="000000"/>
        </w:rPr>
        <w:t xml:space="preserve"> </w:t>
      </w:r>
      <w:r>
        <w:rPr>
          <w:color w:val="000000"/>
        </w:rPr>
        <w:t>zakaže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sekundarnih</w:t>
      </w:r>
      <w:r w:rsidR="00615F04">
        <w:rPr>
          <w:color w:val="000000"/>
        </w:rPr>
        <w:t xml:space="preserve"> </w:t>
      </w:r>
      <w:r>
        <w:rPr>
          <w:color w:val="000000"/>
        </w:rPr>
        <w:t>sirovina</w:t>
      </w:r>
      <w:r w:rsidR="00615F04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minimum</w:t>
      </w:r>
      <w:r w:rsidR="00615F04">
        <w:rPr>
          <w:color w:val="000000"/>
          <w:lang w:val="sr-Cyrl-RS"/>
        </w:rPr>
        <w:t xml:space="preserve"> 24 </w:t>
      </w:r>
      <w:r>
        <w:rPr>
          <w:color w:val="000000"/>
          <w:lang w:val="sr-Cyrl-RS"/>
        </w:rPr>
        <w:t>sata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615F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preuzimanja</w:t>
      </w:r>
      <w:r w:rsidR="00615F04">
        <w:rPr>
          <w:color w:val="000000"/>
          <w:lang w:val="sr-Cyrl-RS"/>
        </w:rPr>
        <w:t>.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odazove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drugih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propratnih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radnji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cilјu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realizacije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615F04">
        <w:rPr>
          <w:color w:val="000000"/>
        </w:rPr>
        <w:t xml:space="preserve"> </w:t>
      </w:r>
      <w:r>
        <w:rPr>
          <w:color w:val="000000"/>
        </w:rPr>
        <w:t>izdatog</w:t>
      </w:r>
      <w:r w:rsidR="00615F04">
        <w:rPr>
          <w:color w:val="000000"/>
        </w:rPr>
        <w:t xml:space="preserve"> </w:t>
      </w:r>
      <w:r>
        <w:rPr>
          <w:color w:val="000000"/>
        </w:rPr>
        <w:t>naloga</w:t>
      </w:r>
      <w:r w:rsidR="00615F04">
        <w:rPr>
          <w:color w:val="000000"/>
        </w:rPr>
        <w:t xml:space="preserve"> </w:t>
      </w:r>
      <w:r>
        <w:rPr>
          <w:color w:val="000000"/>
        </w:rPr>
        <w:t>za</w:t>
      </w:r>
      <w:r w:rsidR="00615F04">
        <w:rPr>
          <w:color w:val="000000"/>
        </w:rPr>
        <w:t xml:space="preserve"> </w:t>
      </w:r>
      <w:r>
        <w:rPr>
          <w:color w:val="000000"/>
        </w:rPr>
        <w:t>preuzimanje</w:t>
      </w:r>
      <w:r w:rsidR="00615F04">
        <w:rPr>
          <w:color w:val="000000"/>
        </w:rPr>
        <w:t xml:space="preserve"> </w:t>
      </w:r>
      <w:r w:rsidR="00615F04">
        <w:rPr>
          <w:color w:val="000000"/>
          <w:lang w:val="sr-Cyrl-RS"/>
        </w:rPr>
        <w:t>(</w:t>
      </w:r>
      <w:r>
        <w:rPr>
          <w:color w:val="000000"/>
        </w:rPr>
        <w:t>izdat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elektronskim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izuzetno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putem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faksa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telefona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 </w:t>
      </w:r>
      <w:r>
        <w:rPr>
          <w:color w:val="000000"/>
        </w:rPr>
        <w:t>na</w:t>
      </w:r>
      <w:r w:rsidR="00615F04">
        <w:rPr>
          <w:color w:val="000000"/>
        </w:rPr>
        <w:t xml:space="preserve"> </w:t>
      </w:r>
      <w:r>
        <w:rPr>
          <w:color w:val="000000"/>
        </w:rPr>
        <w:t>drugi</w:t>
      </w:r>
      <w:r w:rsidR="00615F04">
        <w:rPr>
          <w:color w:val="000000"/>
        </w:rPr>
        <w:t xml:space="preserve"> </w:t>
      </w:r>
      <w:r>
        <w:rPr>
          <w:color w:val="000000"/>
        </w:rPr>
        <w:t>uobičajen</w:t>
      </w:r>
      <w:r w:rsidR="00615F04">
        <w:rPr>
          <w:color w:val="000000"/>
        </w:rPr>
        <w:t xml:space="preserve"> </w:t>
      </w:r>
      <w:r>
        <w:rPr>
          <w:color w:val="000000"/>
        </w:rPr>
        <w:t>način</w:t>
      </w:r>
      <w:r w:rsidR="00615F04">
        <w:rPr>
          <w:color w:val="000000"/>
          <w:lang w:val="sr-Cyrl-RS"/>
        </w:rPr>
        <w:t>).</w:t>
      </w:r>
      <w:r w:rsidR="00615F04" w:rsidRPr="005656BB">
        <w:rPr>
          <w:color w:val="000000"/>
        </w:rPr>
        <w:t> </w:t>
      </w:r>
    </w:p>
    <w:p w14:paraId="0ABA22A3" w14:textId="32D564CF" w:rsidR="00615F04" w:rsidRPr="005656BB" w:rsidRDefault="00926699" w:rsidP="00615F0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neodazivanja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preduzimanje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predviđenih</w:t>
      </w:r>
      <w:r w:rsidR="00615F04">
        <w:rPr>
          <w:color w:val="000000"/>
        </w:rPr>
        <w:t xml:space="preserve"> </w:t>
      </w:r>
      <w:r>
        <w:rPr>
          <w:color w:val="000000"/>
        </w:rPr>
        <w:t>radnji</w:t>
      </w:r>
      <w:r w:rsidR="00615F04">
        <w:rPr>
          <w:color w:val="000000"/>
        </w:rPr>
        <w:t xml:space="preserve"> </w:t>
      </w:r>
      <w:r>
        <w:rPr>
          <w:color w:val="000000"/>
        </w:rPr>
        <w:t>ili</w:t>
      </w:r>
      <w:r w:rsidR="00615F04">
        <w:rPr>
          <w:color w:val="000000"/>
        </w:rPr>
        <w:t xml:space="preserve">  </w:t>
      </w:r>
      <w:r>
        <w:rPr>
          <w:color w:val="000000"/>
        </w:rPr>
        <w:t>nepreuzimanj</w:t>
      </w:r>
      <w:r>
        <w:rPr>
          <w:color w:val="000000"/>
          <w:lang w:val="sr-Cyrl-RS"/>
        </w:rPr>
        <w:t>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 xml:space="preserve">, </w:t>
      </w:r>
      <w:r>
        <w:rPr>
          <w:color w:val="000000"/>
        </w:rPr>
        <w:t>Prodavac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aktivirati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sredstvo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615F04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615F04" w:rsidRPr="005656BB">
        <w:rPr>
          <w:color w:val="000000"/>
        </w:rPr>
        <w:t>.</w:t>
      </w:r>
    </w:p>
    <w:p w14:paraId="6A79247A" w14:textId="50E03EB5" w:rsidR="0033568E" w:rsidRPr="001C1774" w:rsidRDefault="00926699" w:rsidP="00335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Kupac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obavezi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izvrši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preuzimanje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otpada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unutrašnjih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poslova</w:t>
      </w:r>
      <w:r w:rsidR="003C5E9D" w:rsidRPr="003C5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Regionalnom</w:t>
      </w:r>
      <w:r w:rsidR="00D06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D06C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logistike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Jug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sledećim</w:t>
      </w:r>
      <w:r w:rsidR="00A03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lokacijama</w:t>
      </w:r>
      <w:r w:rsidR="0033568E" w:rsidRPr="003356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Kruševac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Niš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Leskovac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Vranje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Prokuplјe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Pirot</w:t>
      </w:r>
      <w:r w:rsidR="0033568E" w:rsidRPr="001C177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4C6DFA" w14:textId="35A9D095" w:rsidR="003C5E9D" w:rsidRPr="0033568E" w:rsidRDefault="00926699" w:rsidP="003356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izvršenja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predstavlјa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bitan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element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3C5E9D" w:rsidRPr="003356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3C77F" w14:textId="77777777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</w:p>
    <w:p w14:paraId="77A90509" w14:textId="0EB3BDB0" w:rsidR="003C5E9D" w:rsidRPr="005656BB" w:rsidRDefault="00926699" w:rsidP="003C5E9D">
      <w:pPr>
        <w:pStyle w:val="NormalWeb"/>
        <w:spacing w:before="0" w:beforeAutospacing="0" w:after="0" w:afterAutospacing="0"/>
        <w:ind w:left="810" w:hanging="618"/>
        <w:jc w:val="center"/>
      </w:pPr>
      <w:r>
        <w:rPr>
          <w:b/>
          <w:bCs/>
          <w:color w:val="000000"/>
        </w:rPr>
        <w:t>USLOVI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IZVRŠENјA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  <w:r w:rsidR="003C5E9D" w:rsidRPr="005656BB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NAČIN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PLAĆANјA</w:t>
      </w:r>
    </w:p>
    <w:p w14:paraId="07C905E8" w14:textId="4DC795CF" w:rsidR="003C5E9D" w:rsidRDefault="00926699" w:rsidP="00EE507C">
      <w:pPr>
        <w:pStyle w:val="NormalWeb"/>
        <w:spacing w:before="0" w:beforeAutospacing="0" w:after="0" w:afterAutospacing="0"/>
        <w:ind w:left="18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5.</w:t>
      </w:r>
    </w:p>
    <w:p w14:paraId="4376923A" w14:textId="77777777" w:rsidR="00EE507C" w:rsidRPr="00EE507C" w:rsidRDefault="00EE507C" w:rsidP="00EE507C">
      <w:pPr>
        <w:pStyle w:val="NormalWeb"/>
        <w:spacing w:before="0" w:beforeAutospacing="0" w:after="0" w:afterAutospacing="0"/>
        <w:ind w:left="180"/>
        <w:jc w:val="center"/>
        <w:rPr>
          <w:lang w:val="sr-Cyrl-RS"/>
        </w:rPr>
      </w:pPr>
    </w:p>
    <w:p w14:paraId="45F43773" w14:textId="618E5920" w:rsidR="003C5E9D" w:rsidRPr="005656BB" w:rsidRDefault="00926699" w:rsidP="003C5E9D">
      <w:pPr>
        <w:pStyle w:val="NormalWeb"/>
        <w:spacing w:before="0" w:beforeAutospacing="0" w:after="0" w:afterAutospacing="0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45000A06" w14:textId="2855E3B2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pismeni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nalog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preuzme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otkup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količini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sačinjen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odvage</w:t>
      </w:r>
      <w:r w:rsidR="003C5E9D" w:rsidRPr="005656BB">
        <w:rPr>
          <w:color w:val="000000"/>
        </w:rPr>
        <w:t>/</w:t>
      </w:r>
      <w:r>
        <w:rPr>
          <w:color w:val="000000"/>
        </w:rPr>
        <w:t>mernih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listova</w:t>
      </w:r>
      <w:r w:rsidR="003C5E9D" w:rsidRPr="005656BB">
        <w:rPr>
          <w:color w:val="000000"/>
        </w:rPr>
        <w:t>. </w:t>
      </w:r>
    </w:p>
    <w:p w14:paraId="2D8D5A74" w14:textId="43C8792E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22D3D88D" w14:textId="0A0F15DD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skladu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pravilima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struke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pozitivnim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važećim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zaštiti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životne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sredine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materijama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uslovima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načinu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razvrstavanja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pakovanja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čuvanja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>.</w:t>
      </w:r>
    </w:p>
    <w:p w14:paraId="34276CD8" w14:textId="6B1CF5B8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baždarenu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vagu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merenja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mestu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istovar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pokrije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ostale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zavisne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troškove</w:t>
      </w:r>
      <w:r w:rsidR="003C5E9D" w:rsidRPr="005656BB">
        <w:rPr>
          <w:color w:val="000000"/>
        </w:rPr>
        <w:t>. </w:t>
      </w:r>
    </w:p>
    <w:p w14:paraId="67876937" w14:textId="4C48F6F4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Preuzimanje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sirovina</w:t>
      </w:r>
      <w:r w:rsidR="003C5E9D" w:rsidRPr="005656BB">
        <w:rPr>
          <w:color w:val="000000"/>
        </w:rPr>
        <w:t xml:space="preserve"> –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samo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ukoliko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prethodno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sečenje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istih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odgovarajućim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sopstvenim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alatom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nadzor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vreme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.  </w:t>
      </w:r>
      <w:r>
        <w:rPr>
          <w:color w:val="000000"/>
        </w:rPr>
        <w:t>Nakon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komisijskog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uništenja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registarskih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tablica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zapisnik</w:t>
      </w:r>
      <w:r w:rsidR="003C5E9D" w:rsidRPr="005656BB">
        <w:rPr>
          <w:color w:val="000000"/>
        </w:rPr>
        <w:t xml:space="preserve"> (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</w:t>
      </w:r>
      <w:r w:rsidR="003C5E9D" w:rsidRPr="005656BB">
        <w:rPr>
          <w:color w:val="000000"/>
        </w:rPr>
        <w:t>).</w:t>
      </w:r>
    </w:p>
    <w:p w14:paraId="50DC5F83" w14:textId="1F45A1E4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transport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namenskim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vozilom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sekundarne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sirovine</w:t>
      </w:r>
      <w:r w:rsidR="003C5E9D" w:rsidRPr="005656BB">
        <w:rPr>
          <w:color w:val="000000"/>
        </w:rPr>
        <w:t>.</w:t>
      </w:r>
    </w:p>
    <w:p w14:paraId="15194558" w14:textId="0827E825" w:rsidR="00F56FB9" w:rsidRPr="00432B4F" w:rsidRDefault="00926699" w:rsidP="00F56FB9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Prilikom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primopredaje</w:t>
      </w:r>
      <w:r w:rsidR="003C5E9D" w:rsidRPr="005656BB">
        <w:rPr>
          <w:color w:val="000000"/>
        </w:rPr>
        <w:t>/</w:t>
      </w:r>
      <w:r>
        <w:rPr>
          <w:color w:val="000000"/>
        </w:rPr>
        <w:t>preuzimanja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Dokument</w:t>
      </w:r>
      <w:r w:rsidR="00D06CC3">
        <w:rPr>
          <w:color w:val="000000"/>
        </w:rPr>
        <w:t xml:space="preserve"> </w:t>
      </w:r>
      <w:r>
        <w:rPr>
          <w:color w:val="000000"/>
        </w:rPr>
        <w:t>o</w:t>
      </w:r>
      <w:r w:rsidR="00D06CC3">
        <w:rPr>
          <w:color w:val="000000"/>
        </w:rPr>
        <w:t xml:space="preserve"> </w:t>
      </w:r>
      <w:r>
        <w:rPr>
          <w:color w:val="000000"/>
        </w:rPr>
        <w:t>kretanju</w:t>
      </w:r>
      <w:r w:rsidR="00D06CC3">
        <w:rPr>
          <w:color w:val="000000"/>
        </w:rPr>
        <w:t xml:space="preserve"> </w:t>
      </w:r>
      <w:r>
        <w:rPr>
          <w:color w:val="000000"/>
        </w:rPr>
        <w:t>otpada</w:t>
      </w:r>
      <w:r w:rsidR="00D06CC3">
        <w:rPr>
          <w:color w:val="000000"/>
        </w:rPr>
        <w:t xml:space="preserve"> (</w:t>
      </w:r>
      <w:r>
        <w:rPr>
          <w:color w:val="000000"/>
        </w:rPr>
        <w:t>za</w:t>
      </w:r>
      <w:r w:rsidR="00D06CC3">
        <w:rPr>
          <w:color w:val="000000"/>
        </w:rPr>
        <w:t xml:space="preserve"> </w:t>
      </w:r>
      <w:r>
        <w:rPr>
          <w:color w:val="000000"/>
        </w:rPr>
        <w:t>neopasan</w:t>
      </w:r>
      <w:r w:rsidR="00D06CC3">
        <w:rPr>
          <w:color w:val="000000"/>
          <w:lang w:val="sr-Cyrl-RS"/>
        </w:rPr>
        <w:t xml:space="preserve"> </w:t>
      </w:r>
      <w:r>
        <w:rPr>
          <w:color w:val="000000"/>
        </w:rPr>
        <w:t>otpad</w:t>
      </w:r>
      <w:r w:rsidR="003C5E9D" w:rsidRPr="005656BB">
        <w:rPr>
          <w:color w:val="000000"/>
        </w:rPr>
        <w:t xml:space="preserve">), </w:t>
      </w:r>
      <w:r>
        <w:rPr>
          <w:color w:val="000000"/>
        </w:rPr>
        <w:t>shodno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upravlјanju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otpadom</w:t>
      </w:r>
      <w:r w:rsidR="003C5E9D" w:rsidRPr="005656BB">
        <w:rPr>
          <w:color w:val="000000"/>
        </w:rPr>
        <w:t xml:space="preserve"> (</w:t>
      </w:r>
      <w:r w:rsidR="003C5E9D">
        <w:rPr>
          <w:color w:val="000000"/>
          <w:lang w:val="sr-Cyrl-RS"/>
        </w:rPr>
        <w:t>,,</w:t>
      </w:r>
      <w:r>
        <w:rPr>
          <w:color w:val="000000"/>
        </w:rPr>
        <w:t>Sl</w:t>
      </w:r>
      <w:r>
        <w:rPr>
          <w:color w:val="000000"/>
          <w:lang w:val="sr-Cyrl-RS"/>
        </w:rPr>
        <w:t>užbeni</w:t>
      </w:r>
      <w:r w:rsidR="003C5E9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</w:t>
      </w:r>
      <w:r>
        <w:rPr>
          <w:color w:val="000000"/>
        </w:rPr>
        <w:t>lasnik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RS</w:t>
      </w:r>
      <w:r w:rsidR="005C5B96">
        <w:rPr>
          <w:color w:val="000000"/>
          <w:lang w:val="sr-Cyrl-RS"/>
        </w:rPr>
        <w:t>“</w:t>
      </w:r>
      <w:r w:rsidR="003C5E9D">
        <w:rPr>
          <w:color w:val="000000"/>
          <w:lang w:val="sr-Cyrl-RS"/>
        </w:rPr>
        <w:t>,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br</w:t>
      </w:r>
      <w:r w:rsidR="003C5E9D" w:rsidRPr="005656BB">
        <w:rPr>
          <w:color w:val="000000"/>
        </w:rPr>
        <w:t xml:space="preserve">. 36/09, 88/10, 14/16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95/18 </w:t>
      </w:r>
      <w:r w:rsidR="003C5E9D">
        <w:rPr>
          <w:color w:val="000000"/>
          <w:lang w:val="sr-Cyrl-RS"/>
        </w:rPr>
        <w:t>-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</w:t>
      </w:r>
      <w:r w:rsidR="003C5E9D" w:rsidRPr="005656BB">
        <w:rPr>
          <w:color w:val="000000"/>
        </w:rPr>
        <w:t>.</w:t>
      </w:r>
      <w:r>
        <w:rPr>
          <w:color w:val="000000"/>
        </w:rPr>
        <w:t>zakon</w:t>
      </w:r>
      <w:r w:rsidR="003C5E9D" w:rsidRPr="005656BB">
        <w:rPr>
          <w:color w:val="000000"/>
        </w:rPr>
        <w:t xml:space="preserve">). </w:t>
      </w:r>
      <w:r>
        <w:rPr>
          <w:color w:val="000000"/>
        </w:rPr>
        <w:t>Dokument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kretanju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otpada</w:t>
      </w:r>
      <w:r w:rsidR="00F56FB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</w:t>
      </w:r>
      <w:r w:rsidR="00F56FB9">
        <w:rPr>
          <w:color w:val="000000"/>
        </w:rPr>
        <w:t xml:space="preserve"> </w:t>
      </w:r>
      <w:r>
        <w:rPr>
          <w:color w:val="000000"/>
        </w:rPr>
        <w:t>potpisivanj</w:t>
      </w:r>
      <w:r>
        <w:rPr>
          <w:color w:val="000000"/>
          <w:lang w:val="sr-Cyrl-RS"/>
        </w:rPr>
        <w:t>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obavezi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obezbedi</w:t>
      </w:r>
      <w:r w:rsidR="00F56FB9" w:rsidRPr="005656BB">
        <w:rPr>
          <w:color w:val="000000"/>
        </w:rPr>
        <w:t xml:space="preserve"> </w:t>
      </w:r>
      <w:r>
        <w:rPr>
          <w:color w:val="000000"/>
        </w:rPr>
        <w:t>Kupac</w:t>
      </w:r>
      <w:r w:rsidR="00F56FB9" w:rsidRPr="005656BB">
        <w:rPr>
          <w:color w:val="000000"/>
        </w:rPr>
        <w:t>.</w:t>
      </w:r>
    </w:p>
    <w:p w14:paraId="54522114" w14:textId="200FB180" w:rsidR="00EE507C" w:rsidRPr="00EE507C" w:rsidRDefault="00EE507C" w:rsidP="00EE507C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</w:p>
    <w:p w14:paraId="6A198995" w14:textId="1614AB8B" w:rsidR="003C5E9D" w:rsidRDefault="00926699" w:rsidP="00EE507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6.</w:t>
      </w:r>
    </w:p>
    <w:p w14:paraId="2F96E980" w14:textId="77777777" w:rsidR="00EE507C" w:rsidRPr="00EE507C" w:rsidRDefault="00EE507C" w:rsidP="00EE507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0F997D1B" w14:textId="561DB705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osnovu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sačinjenih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potpisanih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dokumenata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radi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iznosa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Kupca</w:t>
      </w:r>
      <w:r w:rsidR="003C5E9D" w:rsidRPr="005656BB">
        <w:rPr>
          <w:color w:val="000000"/>
        </w:rPr>
        <w:t>.</w:t>
      </w:r>
    </w:p>
    <w:p w14:paraId="0E612058" w14:textId="1BE0F433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 w:rsidR="00850E17">
        <w:rPr>
          <w:color w:val="000000"/>
          <w:lang w:val="sr-Cyrl-RS"/>
        </w:rPr>
        <w:t>10 (</w:t>
      </w:r>
      <w:r>
        <w:rPr>
          <w:color w:val="000000"/>
          <w:lang w:val="sr-Cyrl-RS"/>
        </w:rPr>
        <w:t>deset</w:t>
      </w:r>
      <w:r w:rsidR="00850E17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ispostavlјanja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uplatu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</w:t>
      </w:r>
      <w:r w:rsidR="003C5E9D" w:rsidRPr="005656BB">
        <w:rPr>
          <w:color w:val="000000"/>
        </w:rPr>
        <w:t>.</w:t>
      </w:r>
    </w:p>
    <w:p w14:paraId="2D2A3AC8" w14:textId="7DDC5AA6" w:rsidR="003C5E9D" w:rsidRDefault="00926699" w:rsidP="005C5B96">
      <w:pPr>
        <w:pStyle w:val="NormalWeb"/>
        <w:spacing w:before="0" w:beforeAutospacing="0" w:after="0" w:afterAutospacing="0"/>
        <w:jc w:val="both"/>
        <w:rPr>
          <w:color w:val="000000"/>
          <w:lang w:val="sr-Cyrl-RS"/>
        </w:rPr>
      </w:pPr>
      <w:r>
        <w:rPr>
          <w:color w:val="000000"/>
        </w:rPr>
        <w:t>Kupac</w:t>
      </w:r>
      <w:r w:rsidR="005C5B96">
        <w:rPr>
          <w:color w:val="000000"/>
        </w:rPr>
        <w:t xml:space="preserve"> </w:t>
      </w:r>
      <w:r>
        <w:rPr>
          <w:color w:val="000000"/>
        </w:rPr>
        <w:t>plaćanje</w:t>
      </w:r>
      <w:r w:rsidR="005C5B96">
        <w:rPr>
          <w:color w:val="000000"/>
        </w:rPr>
        <w:t xml:space="preserve"> </w:t>
      </w:r>
      <w:r>
        <w:rPr>
          <w:color w:val="000000"/>
        </w:rPr>
        <w:t>vrši</w:t>
      </w:r>
      <w:r w:rsidR="005C5B96">
        <w:rPr>
          <w:color w:val="000000"/>
        </w:rPr>
        <w:t xml:space="preserve"> </w:t>
      </w:r>
      <w:r>
        <w:rPr>
          <w:color w:val="000000"/>
        </w:rPr>
        <w:t>na</w:t>
      </w:r>
      <w:r w:rsidR="005C5B96">
        <w:rPr>
          <w:color w:val="000000"/>
        </w:rPr>
        <w:t xml:space="preserve"> </w:t>
      </w:r>
      <w:r>
        <w:rPr>
          <w:color w:val="000000"/>
        </w:rPr>
        <w:t>račun</w:t>
      </w:r>
      <w:r w:rsidR="005C5B96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naznačen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fakturi</w:t>
      </w:r>
      <w:r w:rsidR="003C5E9D" w:rsidRPr="005656BB">
        <w:rPr>
          <w:color w:val="000000"/>
        </w:rPr>
        <w:t>.</w:t>
      </w:r>
    </w:p>
    <w:p w14:paraId="60E9A497" w14:textId="77777777" w:rsidR="005C5B96" w:rsidRDefault="005C5B96" w:rsidP="005C5B96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05D55E78" w14:textId="77777777" w:rsidR="006F21FC" w:rsidRPr="005C5B96" w:rsidRDefault="006F21FC" w:rsidP="005C5B96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481DD788" w14:textId="7C6DFAFB" w:rsidR="003C5E9D" w:rsidRPr="005656BB" w:rsidRDefault="003C5E9D" w:rsidP="003C5E9D">
      <w:pPr>
        <w:pStyle w:val="NormalWeb"/>
        <w:spacing w:before="0" w:beforeAutospacing="0" w:after="0" w:afterAutospacing="0"/>
        <w:jc w:val="both"/>
      </w:pPr>
      <w:r w:rsidRPr="005656BB">
        <w:rPr>
          <w:color w:val="000000"/>
        </w:rPr>
        <w:t>  </w:t>
      </w:r>
      <w:r>
        <w:rPr>
          <w:b/>
          <w:bCs/>
          <w:color w:val="000000"/>
          <w:lang w:val="sr-Cyrl-RS"/>
        </w:rPr>
        <w:t xml:space="preserve">                                  </w:t>
      </w:r>
      <w:r w:rsidR="00926699">
        <w:rPr>
          <w:b/>
          <w:bCs/>
          <w:color w:val="000000"/>
        </w:rPr>
        <w:t>SREDSTVO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FINANSIJSKOG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OBEZBEĐENјA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UGOVORA</w:t>
      </w:r>
    </w:p>
    <w:p w14:paraId="2CC0B36F" w14:textId="217B46BF" w:rsidR="005C5B96" w:rsidRDefault="003C5E9D" w:rsidP="005C5B96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  <w:r w:rsidRPr="005656BB">
        <w:rPr>
          <w:color w:val="000000"/>
        </w:rPr>
        <w:t>     </w:t>
      </w: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7.</w:t>
      </w:r>
    </w:p>
    <w:p w14:paraId="3848397D" w14:textId="77777777" w:rsidR="00EE507C" w:rsidRPr="00EE507C" w:rsidRDefault="00EE507C" w:rsidP="005C5B96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sr-Cyrl-RS"/>
        </w:rPr>
      </w:pPr>
    </w:p>
    <w:p w14:paraId="2760B701" w14:textId="3B5E3095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Kupac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trenutku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  </w:t>
      </w:r>
      <w:r>
        <w:rPr>
          <w:color w:val="000000"/>
        </w:rPr>
        <w:t>najkasnije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 w:rsidR="00850E17">
        <w:rPr>
          <w:color w:val="000000"/>
          <w:lang w:val="sr-Cyrl-RS"/>
        </w:rPr>
        <w:t>10 (</w:t>
      </w:r>
      <w:r>
        <w:rPr>
          <w:color w:val="000000"/>
          <w:lang w:val="sr-Cyrl-RS"/>
        </w:rPr>
        <w:t>deset</w:t>
      </w:r>
      <w:r w:rsidR="00850E17">
        <w:rPr>
          <w:color w:val="000000"/>
          <w:lang w:val="sr-Cyrl-RS"/>
        </w:rPr>
        <w:t>)</w:t>
      </w:r>
      <w:r w:rsidR="00850E17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obostranog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potpisivanja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ime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sredstva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finansijskog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obezbeđenja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preda</w:t>
      </w:r>
      <w:r w:rsidR="003C5E9D" w:rsidRPr="005656BB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original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visini</w:t>
      </w:r>
      <w:r w:rsidR="003C5E9D" w:rsidRPr="00832D79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832D79">
        <w:rPr>
          <w:color w:val="000000"/>
        </w:rPr>
        <w:t xml:space="preserve"> </w:t>
      </w:r>
      <w:r w:rsidR="008C7EF6">
        <w:rPr>
          <w:color w:val="000000"/>
          <w:lang w:val="sr-Cyrl-RS"/>
        </w:rPr>
        <w:t>1</w:t>
      </w:r>
      <w:r w:rsidR="003C5E9D" w:rsidRPr="00832D79">
        <w:rPr>
          <w:color w:val="000000"/>
        </w:rPr>
        <w:t xml:space="preserve">.000.000,00 </w:t>
      </w:r>
      <w:r>
        <w:rPr>
          <w:color w:val="000000"/>
        </w:rPr>
        <w:t>dinara</w:t>
      </w:r>
      <w:r w:rsidR="003C5E9D" w:rsidRPr="00832D79">
        <w:rPr>
          <w:color w:val="000000"/>
        </w:rPr>
        <w:t>.</w:t>
      </w:r>
    </w:p>
    <w:p w14:paraId="4459689F" w14:textId="21D03153" w:rsidR="003C5E9D" w:rsidRPr="005656BB" w:rsidRDefault="00926699" w:rsidP="003C5E9D">
      <w:pPr>
        <w:pStyle w:val="NormalWeb"/>
        <w:spacing w:before="0" w:beforeAutospacing="0" w:after="0" w:afterAutospacing="0"/>
        <w:ind w:right="10"/>
        <w:jc w:val="both"/>
      </w:pPr>
      <w:r>
        <w:rPr>
          <w:color w:val="000000"/>
        </w:rPr>
        <w:t>Bankarska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klauzulom</w:t>
      </w:r>
      <w:r w:rsidR="003C5E9D" w:rsidRPr="005656BB">
        <w:rPr>
          <w:color w:val="000000"/>
        </w:rPr>
        <w:t xml:space="preserve"> „</w:t>
      </w:r>
      <w:r>
        <w:rPr>
          <w:color w:val="000000"/>
        </w:rPr>
        <w:t>neopoziva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bezuslovna</w:t>
      </w:r>
      <w:r w:rsidR="00850E17">
        <w:rPr>
          <w:color w:val="000000"/>
        </w:rPr>
        <w:t xml:space="preserve">, </w:t>
      </w:r>
      <w:r>
        <w:rPr>
          <w:color w:val="000000"/>
        </w:rPr>
        <w:t>bez</w:t>
      </w:r>
      <w:r w:rsidR="00850E17">
        <w:rPr>
          <w:color w:val="000000"/>
        </w:rPr>
        <w:t xml:space="preserve"> </w:t>
      </w:r>
      <w:r>
        <w:rPr>
          <w:color w:val="000000"/>
        </w:rPr>
        <w:t>prava</w:t>
      </w:r>
      <w:r w:rsidR="00850E17">
        <w:rPr>
          <w:color w:val="000000"/>
        </w:rPr>
        <w:t xml:space="preserve"> </w:t>
      </w:r>
      <w:r>
        <w:rPr>
          <w:color w:val="000000"/>
        </w:rPr>
        <w:t>na</w:t>
      </w:r>
      <w:r w:rsidR="00850E17">
        <w:rPr>
          <w:color w:val="000000"/>
        </w:rPr>
        <w:t xml:space="preserve"> </w:t>
      </w:r>
      <w:r>
        <w:rPr>
          <w:color w:val="000000"/>
        </w:rPr>
        <w:t>prigovor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poziv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naplativa</w:t>
      </w:r>
      <w:r w:rsidR="003C5E9D" w:rsidRPr="005656BB">
        <w:rPr>
          <w:color w:val="000000"/>
        </w:rPr>
        <w:t xml:space="preserve">“,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periodom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važnosti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najmanje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šezdeset</w:t>
      </w:r>
      <w:r w:rsidR="003C5E9D" w:rsidRPr="005656BB">
        <w:rPr>
          <w:color w:val="000000"/>
        </w:rPr>
        <w:t xml:space="preserve"> (60)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isteka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ukupno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ugovorene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2BA117D2" w14:textId="7E781E05" w:rsidR="003C5E9D" w:rsidRDefault="00926699" w:rsidP="00EE507C">
      <w:pPr>
        <w:pStyle w:val="NormalWeb"/>
        <w:spacing w:before="0" w:beforeAutospacing="0" w:after="0" w:afterAutospacing="0"/>
        <w:ind w:right="10"/>
        <w:jc w:val="both"/>
        <w:rPr>
          <w:color w:val="000000"/>
          <w:lang w:val="sr-Cyrl-RS"/>
        </w:rPr>
      </w:pPr>
      <w:r>
        <w:rPr>
          <w:color w:val="000000"/>
        </w:rPr>
        <w:t>Ukoliko</w:t>
      </w:r>
      <w:r w:rsidR="00857E4A">
        <w:rPr>
          <w:color w:val="000000"/>
        </w:rPr>
        <w:t xml:space="preserve"> </w:t>
      </w:r>
      <w:r>
        <w:rPr>
          <w:color w:val="000000"/>
          <w:lang w:val="sr-Cyrl-RS"/>
        </w:rPr>
        <w:t>K</w:t>
      </w:r>
      <w:r>
        <w:rPr>
          <w:color w:val="000000"/>
        </w:rPr>
        <w:t>upac</w:t>
      </w:r>
      <w:r w:rsidR="00857E4A">
        <w:rPr>
          <w:color w:val="000000"/>
        </w:rPr>
        <w:t xml:space="preserve"> </w:t>
      </w:r>
      <w:r>
        <w:rPr>
          <w:color w:val="000000"/>
        </w:rPr>
        <w:t>ne</w:t>
      </w:r>
      <w:r w:rsidR="00857E4A">
        <w:rPr>
          <w:color w:val="000000"/>
        </w:rPr>
        <w:t xml:space="preserve"> </w:t>
      </w:r>
      <w:r>
        <w:rPr>
          <w:color w:val="000000"/>
        </w:rPr>
        <w:t>obezbedi</w:t>
      </w:r>
      <w:r w:rsidR="00857E4A">
        <w:rPr>
          <w:color w:val="000000"/>
        </w:rPr>
        <w:t xml:space="preserve"> </w:t>
      </w:r>
      <w:r>
        <w:rPr>
          <w:color w:val="000000"/>
        </w:rPr>
        <w:t>i</w:t>
      </w:r>
      <w:r w:rsidR="00857E4A">
        <w:rPr>
          <w:color w:val="000000"/>
        </w:rPr>
        <w:t xml:space="preserve"> </w:t>
      </w:r>
      <w:r>
        <w:rPr>
          <w:color w:val="000000"/>
        </w:rPr>
        <w:t>ne</w:t>
      </w:r>
      <w:r w:rsidR="00857E4A">
        <w:rPr>
          <w:color w:val="000000"/>
        </w:rPr>
        <w:t xml:space="preserve"> </w:t>
      </w:r>
      <w:r>
        <w:rPr>
          <w:color w:val="000000"/>
        </w:rPr>
        <w:t>preda</w:t>
      </w:r>
      <w:r w:rsidR="00857E4A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bankarsku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garanciju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dobro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predviđenom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roku</w:t>
      </w:r>
      <w:r w:rsidR="00857E4A">
        <w:rPr>
          <w:color w:val="000000"/>
        </w:rPr>
        <w:t xml:space="preserve">, </w:t>
      </w:r>
      <w:r>
        <w:rPr>
          <w:color w:val="000000"/>
        </w:rPr>
        <w:t>ugovor</w:t>
      </w:r>
      <w:r w:rsidR="00857E4A">
        <w:rPr>
          <w:color w:val="000000"/>
        </w:rPr>
        <w:t xml:space="preserve"> </w:t>
      </w:r>
      <w:r>
        <w:rPr>
          <w:color w:val="000000"/>
        </w:rPr>
        <w:t>ne</w:t>
      </w:r>
      <w:r w:rsidR="00857E4A">
        <w:rPr>
          <w:color w:val="000000"/>
        </w:rPr>
        <w:t xml:space="preserve"> </w:t>
      </w:r>
      <w:r>
        <w:rPr>
          <w:color w:val="000000"/>
        </w:rPr>
        <w:t>stupa</w:t>
      </w:r>
      <w:r w:rsidR="00857E4A">
        <w:rPr>
          <w:color w:val="000000"/>
        </w:rPr>
        <w:t xml:space="preserve"> </w:t>
      </w:r>
      <w:r>
        <w:rPr>
          <w:color w:val="000000"/>
        </w:rPr>
        <w:t>na</w:t>
      </w:r>
      <w:r w:rsidR="00857E4A">
        <w:rPr>
          <w:color w:val="000000"/>
        </w:rPr>
        <w:t xml:space="preserve"> </w:t>
      </w:r>
      <w:r>
        <w:rPr>
          <w:color w:val="000000"/>
        </w:rPr>
        <w:t>snagu</w:t>
      </w:r>
      <w:r w:rsidR="00857E4A">
        <w:rPr>
          <w:color w:val="000000"/>
        </w:rPr>
        <w:t xml:space="preserve">, </w:t>
      </w:r>
      <w:r>
        <w:rPr>
          <w:color w:val="000000"/>
        </w:rPr>
        <w:t>a</w:t>
      </w:r>
      <w:r w:rsidR="00857E4A">
        <w:rPr>
          <w:color w:val="000000"/>
        </w:rPr>
        <w:t xml:space="preserve"> </w:t>
      </w:r>
      <w:r>
        <w:rPr>
          <w:color w:val="000000"/>
          <w:lang w:val="sr-Cyrl-RS"/>
        </w:rPr>
        <w:t>N</w:t>
      </w:r>
      <w:r>
        <w:rPr>
          <w:color w:val="000000"/>
        </w:rPr>
        <w:t>aručilac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857E4A">
        <w:rPr>
          <w:color w:val="000000"/>
        </w:rPr>
        <w:t xml:space="preserve"> </w:t>
      </w:r>
      <w:r>
        <w:rPr>
          <w:color w:val="000000"/>
        </w:rPr>
        <w:t>sa</w:t>
      </w:r>
      <w:r w:rsidR="00857E4A">
        <w:rPr>
          <w:color w:val="000000"/>
        </w:rPr>
        <w:t xml:space="preserve"> </w:t>
      </w:r>
      <w:r>
        <w:rPr>
          <w:color w:val="000000"/>
        </w:rPr>
        <w:t>sledećim</w:t>
      </w:r>
      <w:r w:rsidR="00857E4A">
        <w:rPr>
          <w:color w:val="000000"/>
        </w:rPr>
        <w:t xml:space="preserve"> </w:t>
      </w:r>
      <w:r>
        <w:rPr>
          <w:color w:val="000000"/>
        </w:rPr>
        <w:t>najpovolјnijim</w:t>
      </w:r>
      <w:r w:rsidR="00857E4A">
        <w:rPr>
          <w:color w:val="000000"/>
        </w:rPr>
        <w:t xml:space="preserve"> </w:t>
      </w:r>
      <w:r>
        <w:rPr>
          <w:color w:val="000000"/>
          <w:lang w:val="sr-Cyrl-RS"/>
        </w:rPr>
        <w:t>P</w:t>
      </w:r>
      <w:r>
        <w:rPr>
          <w:color w:val="000000"/>
        </w:rPr>
        <w:t>onuđačem</w:t>
      </w:r>
      <w:r w:rsidR="00857E4A">
        <w:rPr>
          <w:color w:val="000000"/>
        </w:rPr>
        <w:t>/</w:t>
      </w:r>
      <w:r>
        <w:rPr>
          <w:color w:val="000000"/>
          <w:lang w:val="sr-Cyrl-RS"/>
        </w:rPr>
        <w:t>K</w:t>
      </w:r>
      <w:r>
        <w:rPr>
          <w:color w:val="000000"/>
        </w:rPr>
        <w:t>upcem</w:t>
      </w:r>
      <w:r w:rsidR="003C5E9D" w:rsidRPr="005656BB">
        <w:rPr>
          <w:color w:val="000000"/>
        </w:rPr>
        <w:t>.</w:t>
      </w:r>
    </w:p>
    <w:p w14:paraId="6D4AD6CE" w14:textId="77777777" w:rsidR="00EE507C" w:rsidRPr="00EE507C" w:rsidRDefault="00EE507C" w:rsidP="00EE507C">
      <w:pPr>
        <w:pStyle w:val="NormalWeb"/>
        <w:spacing w:before="0" w:beforeAutospacing="0" w:after="0" w:afterAutospacing="0"/>
        <w:ind w:right="10"/>
        <w:jc w:val="both"/>
        <w:rPr>
          <w:lang w:val="sr-Cyrl-RS"/>
        </w:rPr>
      </w:pPr>
    </w:p>
    <w:p w14:paraId="5E1B9154" w14:textId="50DD0926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PENALI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KAZNA</w:t>
      </w:r>
    </w:p>
    <w:p w14:paraId="62A32CA3" w14:textId="255B475A" w:rsidR="003C5E9D" w:rsidRPr="005656BB" w:rsidRDefault="00926699" w:rsidP="003C5E9D">
      <w:pPr>
        <w:pStyle w:val="NormalWeb"/>
        <w:spacing w:before="0" w:beforeAutospacing="0" w:after="0" w:afterAutospacing="0"/>
        <w:ind w:right="-36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C5E9D" w:rsidRPr="005656BB" w14:paraId="2E6AF5CB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36E0" w14:textId="77777777" w:rsidR="0033568E" w:rsidRDefault="0033568E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2942A05" w14:textId="676DBCF3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predviđenu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konkursnom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blagovremeno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roku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svaki</w:t>
            </w:r>
            <w:r w:rsidR="00857E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</w:t>
            </w:r>
            <w:r w:rsidR="00857E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zakašnjenja</w:t>
            </w:r>
            <w:r w:rsidR="00857E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857E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2%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ukupan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iznos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preći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vrednosti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491CCFBE" w14:textId="7BAF9A86" w:rsidR="003C5E9D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Kupac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preuzetu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delimično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obavezan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50% </w:t>
            </w:r>
            <w:r>
              <w:rPr>
                <w:color w:val="000000"/>
              </w:rPr>
              <w:t>ukupne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pojedinačnog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otkupa</w:t>
            </w:r>
            <w:r w:rsidR="003C5E9D" w:rsidRPr="005656BB">
              <w:rPr>
                <w:color w:val="000000"/>
              </w:rPr>
              <w:t>. </w:t>
            </w:r>
          </w:p>
          <w:p w14:paraId="4AE0A7FD" w14:textId="06BCDDDA" w:rsidR="003C5E9D" w:rsidRDefault="00926699" w:rsidP="00A775B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Prodavca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naplatu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kazne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utiče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naknadu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štete</w:t>
            </w:r>
            <w:r w:rsidR="003C5E9D" w:rsidRPr="005656BB">
              <w:rPr>
                <w:color w:val="000000"/>
              </w:rPr>
              <w:t>. </w:t>
            </w:r>
          </w:p>
          <w:p w14:paraId="3844472A" w14:textId="257D16CE" w:rsidR="00A775B6" w:rsidRPr="00A775B6" w:rsidRDefault="00A775B6" w:rsidP="00A775B6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</w:tc>
      </w:tr>
      <w:tr w:rsidR="003C5E9D" w:rsidRPr="005656BB" w14:paraId="67087509" w14:textId="77777777" w:rsidTr="003C5E9D">
        <w:trPr>
          <w:trHeight w:val="10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36ED" w14:textId="6F21E16D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IZMENE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DOPUNE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UGOVORA</w:t>
            </w:r>
          </w:p>
          <w:p w14:paraId="551A437F" w14:textId="09480797" w:rsidR="003C5E9D" w:rsidRDefault="003C5E9D" w:rsidP="00EE507C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9.</w:t>
            </w:r>
          </w:p>
          <w:p w14:paraId="0F4D0CE1" w14:textId="77777777" w:rsidR="00EE507C" w:rsidRPr="00EE507C" w:rsidRDefault="00EE507C" w:rsidP="00EE507C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6B9C5226" w14:textId="540257E7" w:rsidR="004042E4" w:rsidRPr="00857E4A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Izmene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pismenoj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DB0DE5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putem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aneksa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propisani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ovim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i</w:t>
            </w:r>
            <w:r w:rsidR="00DB0DE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Zakonom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obligacionim</w:t>
            </w:r>
            <w:r w:rsidR="00DB0DE5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odnosima</w:t>
            </w:r>
            <w:r w:rsidR="00DB0DE5" w:rsidRPr="005656BB">
              <w:rPr>
                <w:color w:val="000000"/>
              </w:rPr>
              <w:t>.</w:t>
            </w:r>
            <w:r w:rsidR="00DB0DE5" w:rsidRPr="005656BB">
              <w:rPr>
                <w:rStyle w:val="apple-tab-span"/>
                <w:color w:val="000000"/>
              </w:rPr>
              <w:tab/>
            </w:r>
          </w:p>
        </w:tc>
      </w:tr>
      <w:tr w:rsidR="003C5E9D" w:rsidRPr="005656BB" w14:paraId="770D80E4" w14:textId="77777777" w:rsidTr="00EE507C">
        <w:trPr>
          <w:trHeight w:val="688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C25E" w14:textId="77777777" w:rsidR="0033568E" w:rsidRDefault="0033568E" w:rsidP="00EE507C">
            <w:pPr>
              <w:pStyle w:val="NormalWeb"/>
              <w:spacing w:before="0" w:beforeAutospacing="0" w:after="0" w:afterAutospacing="0"/>
              <w:ind w:right="1293"/>
              <w:rPr>
                <w:b/>
                <w:bCs/>
                <w:color w:val="000000"/>
                <w:lang w:val="sr-Cyrl-RS"/>
              </w:rPr>
            </w:pPr>
          </w:p>
          <w:p w14:paraId="7790BD7E" w14:textId="6F4BBECE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 </w:t>
            </w:r>
            <w:r w:rsidR="00926699">
              <w:rPr>
                <w:b/>
                <w:bCs/>
                <w:color w:val="000000"/>
              </w:rPr>
              <w:t>ZALOŽNO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PRAVO</w:t>
            </w:r>
          </w:p>
          <w:p w14:paraId="06C27B3F" w14:textId="6405DE39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10.</w:t>
            </w:r>
          </w:p>
          <w:p w14:paraId="6DFEC5B9" w14:textId="77777777" w:rsidR="003C5E9D" w:rsidRDefault="003C5E9D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247E1CA" w14:textId="23D5239A" w:rsidR="003C5E9D" w:rsidRDefault="00926699" w:rsidP="00EE507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Potraživanja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ustupati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može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uspostavlјati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založno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način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sredstvo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  <w:r w:rsidR="003C5E9D" w:rsidRPr="005656BB">
              <w:rPr>
                <w:color w:val="000000"/>
              </w:rPr>
              <w:t>.</w:t>
            </w:r>
          </w:p>
          <w:p w14:paraId="12C952AF" w14:textId="77777777" w:rsidR="00EE507C" w:rsidRPr="00EE507C" w:rsidRDefault="00EE507C" w:rsidP="00EE507C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  <w:p w14:paraId="4AADFF83" w14:textId="04956E05" w:rsidR="003C5E9D" w:rsidRPr="005656BB" w:rsidRDefault="003C5E9D" w:rsidP="003C5E9D">
            <w:pPr>
              <w:pStyle w:val="NormalWeb"/>
              <w:spacing w:before="0" w:beforeAutospacing="0" w:after="0" w:afterAutospacing="0"/>
              <w:ind w:right="1293"/>
              <w:jc w:val="center"/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</w:t>
            </w:r>
            <w:r w:rsidR="00926699">
              <w:rPr>
                <w:b/>
                <w:bCs/>
                <w:color w:val="000000"/>
              </w:rPr>
              <w:t>PROMENјENE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OKOLNOSTI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I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VIŠA</w:t>
            </w:r>
            <w:r w:rsidRPr="005656BB">
              <w:rPr>
                <w:b/>
                <w:bCs/>
                <w:color w:val="000000"/>
              </w:rPr>
              <w:t xml:space="preserve"> </w:t>
            </w:r>
            <w:r w:rsidR="00926699">
              <w:rPr>
                <w:b/>
                <w:bCs/>
                <w:color w:val="000000"/>
              </w:rPr>
              <w:t>SILA</w:t>
            </w:r>
          </w:p>
          <w:p w14:paraId="23061CE0" w14:textId="21374C64" w:rsidR="003C5E9D" w:rsidRDefault="003C5E9D" w:rsidP="00857E4A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                       </w:t>
            </w:r>
            <w:r w:rsidR="00926699">
              <w:rPr>
                <w:b/>
                <w:bCs/>
                <w:color w:val="000000"/>
              </w:rPr>
              <w:t>Član</w:t>
            </w:r>
            <w:r w:rsidRPr="005656BB">
              <w:rPr>
                <w:b/>
                <w:bCs/>
                <w:color w:val="000000"/>
              </w:rPr>
              <w:t xml:space="preserve"> 11.</w:t>
            </w:r>
          </w:p>
          <w:p w14:paraId="38D8F0EE" w14:textId="77777777" w:rsidR="00857E4A" w:rsidRPr="00857E4A" w:rsidRDefault="00857E4A" w:rsidP="00857E4A">
            <w:pPr>
              <w:pStyle w:val="NormalWeb"/>
              <w:spacing w:before="0" w:beforeAutospacing="0" w:after="0" w:afterAutospacing="0"/>
              <w:ind w:right="1293"/>
              <w:jc w:val="center"/>
              <w:rPr>
                <w:lang w:val="sr-Cyrl-RS"/>
              </w:rPr>
            </w:pPr>
          </w:p>
          <w:p w14:paraId="3C8E7400" w14:textId="64901BF8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Ukoliko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zaklјučenja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zbog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realizovati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odredbama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kako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štetu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pretrpi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odgovaraće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promenjene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nastale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iste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subjektivne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odgovornosti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krivice</w:t>
            </w:r>
            <w:r w:rsidR="003C5E9D" w:rsidRPr="005656BB">
              <w:rPr>
                <w:color w:val="000000"/>
              </w:rPr>
              <w:t>.</w:t>
            </w:r>
          </w:p>
          <w:p w14:paraId="4004E770" w14:textId="159AC724" w:rsidR="003C5E9D" w:rsidRPr="005656BB" w:rsidRDefault="00926699" w:rsidP="003C5E9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slučaju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dovedu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ometanja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onemogućavanja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definisanih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ovim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ugovorom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rokovi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vreme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trajanja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3C5E9D" w:rsidRPr="005656BB">
              <w:rPr>
                <w:color w:val="000000"/>
              </w:rPr>
              <w:t>.</w:t>
            </w:r>
          </w:p>
          <w:p w14:paraId="172F7973" w14:textId="4BE645F7" w:rsidR="003C5E9D" w:rsidRDefault="00926699" w:rsidP="003C5E9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Viša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ekstremne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predvideti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dogodili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volјe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uticaja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nisu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mogli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sprečeni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>.</w:t>
            </w:r>
          </w:p>
          <w:p w14:paraId="38474A10" w14:textId="022AFC9B" w:rsidR="003C5E9D" w:rsidRDefault="00926699" w:rsidP="00EE507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Strana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ugovoru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došlo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promena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pogođena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višom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silom</w:t>
            </w:r>
            <w:r w:rsidR="003C5E9D" w:rsidRPr="005656B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odmah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pisanoj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formi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obavestiti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nastanku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nepredviđenih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okolnosti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dostaviti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odgovarajuće</w:t>
            </w:r>
            <w:r w:rsidR="003C5E9D" w:rsidRPr="005656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dokaze</w:t>
            </w:r>
            <w:r w:rsidR="003C5E9D" w:rsidRPr="005656BB">
              <w:rPr>
                <w:color w:val="000000"/>
              </w:rPr>
              <w:t>.</w:t>
            </w:r>
          </w:p>
          <w:p w14:paraId="6EA97C2B" w14:textId="3D27BB40" w:rsidR="00EE507C" w:rsidRPr="00EE507C" w:rsidRDefault="00EE507C" w:rsidP="00EE507C">
            <w:pPr>
              <w:pStyle w:val="NormalWeb"/>
              <w:spacing w:before="0" w:beforeAutospacing="0" w:after="0" w:afterAutospacing="0"/>
              <w:jc w:val="both"/>
              <w:rPr>
                <w:lang w:val="sr-Cyrl-RS"/>
              </w:rPr>
            </w:pPr>
          </w:p>
        </w:tc>
      </w:tr>
    </w:tbl>
    <w:p w14:paraId="5C16B405" w14:textId="03F0A2E9" w:rsidR="003C5E9D" w:rsidRPr="005656BB" w:rsidRDefault="003C5E9D" w:rsidP="003C5E9D">
      <w:pPr>
        <w:pStyle w:val="NormalWeb"/>
        <w:spacing w:before="0" w:beforeAutospacing="0" w:after="0" w:afterAutospacing="0"/>
        <w:ind w:left="2832" w:firstLine="708"/>
        <w:jc w:val="both"/>
      </w:pPr>
      <w:r w:rsidRPr="005656BB">
        <w:rPr>
          <w:b/>
          <w:bCs/>
          <w:color w:val="000000"/>
        </w:rPr>
        <w:t xml:space="preserve">  </w:t>
      </w:r>
      <w:r>
        <w:rPr>
          <w:b/>
          <w:bCs/>
          <w:color w:val="000000"/>
          <w:lang w:val="sr-Cyrl-RS"/>
        </w:rPr>
        <w:t xml:space="preserve">     </w:t>
      </w:r>
      <w:r w:rsidR="00926699">
        <w:rPr>
          <w:b/>
          <w:bCs/>
          <w:color w:val="000000"/>
        </w:rPr>
        <w:t>POVERLjIVOST</w:t>
      </w:r>
    </w:p>
    <w:p w14:paraId="53E240E8" w14:textId="2F5885DE" w:rsidR="003C5E9D" w:rsidRDefault="003C5E9D" w:rsidP="00857E4A">
      <w:pPr>
        <w:pStyle w:val="NormalWeb"/>
        <w:spacing w:before="0" w:beforeAutospacing="0" w:after="0" w:afterAutospacing="0"/>
        <w:ind w:left="2832" w:firstLine="708"/>
        <w:jc w:val="both"/>
        <w:rPr>
          <w:b/>
          <w:bCs/>
          <w:color w:val="000000"/>
          <w:lang w:val="sr-Cyrl-RS"/>
        </w:rPr>
      </w:pPr>
      <w:r w:rsidRPr="005656BB">
        <w:rPr>
          <w:b/>
          <w:bCs/>
          <w:color w:val="000000"/>
        </w:rPr>
        <w:t>          </w:t>
      </w:r>
      <w:r>
        <w:rPr>
          <w:b/>
          <w:bCs/>
          <w:color w:val="000000"/>
          <w:lang w:val="sr-Cyrl-RS"/>
        </w:rPr>
        <w:t xml:space="preserve">   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12.</w:t>
      </w:r>
    </w:p>
    <w:p w14:paraId="0AE5FEDF" w14:textId="77777777" w:rsidR="00857E4A" w:rsidRPr="00857E4A" w:rsidRDefault="00857E4A" w:rsidP="00857E4A">
      <w:pPr>
        <w:pStyle w:val="NormalWeb"/>
        <w:spacing w:before="0" w:beforeAutospacing="0" w:after="0" w:afterAutospacing="0"/>
        <w:ind w:left="2832" w:firstLine="708"/>
        <w:jc w:val="both"/>
        <w:rPr>
          <w:lang w:val="sr-Cyrl-RS"/>
        </w:rPr>
      </w:pPr>
    </w:p>
    <w:p w14:paraId="315D2C74" w14:textId="3E299D1A" w:rsidR="003C5E9D" w:rsidRPr="00744B6D" w:rsidRDefault="00926699" w:rsidP="00744B6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obavezuju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neće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pristanka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otkriti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trećoj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poverlјivu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informaciju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podatke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poslovanje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ugovorom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Ova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ostaje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snazi</w:t>
      </w:r>
      <w:r w:rsidR="003C5E9D" w:rsidRPr="005656BB">
        <w:rPr>
          <w:color w:val="000000"/>
        </w:rPr>
        <w:t xml:space="preserve"> </w:t>
      </w:r>
      <w:r w:rsidR="00BE01A6">
        <w:rPr>
          <w:color w:val="000000"/>
          <w:lang w:val="sr-Cyrl-RS"/>
        </w:rPr>
        <w:t>3 (</w:t>
      </w:r>
      <w:r>
        <w:rPr>
          <w:color w:val="000000"/>
          <w:lang w:val="sr-Cyrl-RS"/>
        </w:rPr>
        <w:t>tri</w:t>
      </w:r>
      <w:r w:rsidR="00BE01A6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godine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izvršenja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5E7F3355" w14:textId="2D01706A" w:rsidR="003C5E9D" w:rsidRPr="005656BB" w:rsidRDefault="00926699" w:rsidP="003C5E9D">
      <w:pPr>
        <w:pStyle w:val="NormalWeb"/>
        <w:spacing w:before="0" w:beforeAutospacing="0" w:after="0" w:afterAutospacing="0"/>
        <w:ind w:left="2832" w:firstLine="708"/>
      </w:pPr>
      <w:r>
        <w:rPr>
          <w:b/>
          <w:bCs/>
          <w:color w:val="000000"/>
        </w:rPr>
        <w:t>PROMENA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PODATAKA</w:t>
      </w:r>
    </w:p>
    <w:p w14:paraId="50E131DF" w14:textId="119087EB" w:rsidR="003C5E9D" w:rsidRPr="005656BB" w:rsidRDefault="003C5E9D" w:rsidP="003C5E9D">
      <w:pPr>
        <w:pStyle w:val="NormalWeb"/>
        <w:spacing w:before="0" w:beforeAutospacing="0" w:after="0" w:afterAutospacing="0"/>
        <w:ind w:left="4320"/>
      </w:pPr>
      <w:r>
        <w:rPr>
          <w:b/>
          <w:bCs/>
          <w:color w:val="000000"/>
          <w:lang w:val="sr-Cyrl-RS"/>
        </w:rPr>
        <w:t xml:space="preserve">   </w:t>
      </w:r>
      <w:r w:rsidR="00926699">
        <w:rPr>
          <w:b/>
          <w:bCs/>
          <w:color w:val="000000"/>
        </w:rPr>
        <w:t>Član</w:t>
      </w:r>
      <w:r w:rsidRPr="005656BB">
        <w:rPr>
          <w:b/>
          <w:bCs/>
          <w:color w:val="000000"/>
        </w:rPr>
        <w:t xml:space="preserve"> 13.</w:t>
      </w:r>
    </w:p>
    <w:p w14:paraId="6A432ABA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5269148C" w14:textId="174A6820" w:rsidR="00946581" w:rsidRPr="00744B6D" w:rsidRDefault="00926699" w:rsidP="00946581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</w:rPr>
        <w:t>Kupac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dužan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odlaganja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pismeno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obavesti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Prodavca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bilo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kojoj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promeni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vezi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sa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ispunjenošću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uslova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iz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postupka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otkupa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94658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ugovora</w:t>
      </w:r>
      <w:r w:rsidR="00946581" w:rsidRPr="005656BB">
        <w:rPr>
          <w:color w:val="000000"/>
        </w:rPr>
        <w:t xml:space="preserve">, </w:t>
      </w:r>
      <w:r>
        <w:rPr>
          <w:color w:val="000000"/>
        </w:rPr>
        <w:t>koja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nastupi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tokom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važenja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dokumentuje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propisani</w:t>
      </w:r>
      <w:r w:rsidR="00946581" w:rsidRPr="005656BB">
        <w:rPr>
          <w:color w:val="000000"/>
        </w:rPr>
        <w:t xml:space="preserve"> </w:t>
      </w:r>
      <w:r>
        <w:rPr>
          <w:color w:val="000000"/>
        </w:rPr>
        <w:t>način</w:t>
      </w:r>
      <w:r w:rsidR="00946581" w:rsidRPr="005656BB">
        <w:rPr>
          <w:color w:val="000000"/>
        </w:rPr>
        <w:t>.</w:t>
      </w:r>
    </w:p>
    <w:p w14:paraId="2FF4F870" w14:textId="77777777" w:rsidR="00EE507C" w:rsidRDefault="00EE507C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RS"/>
        </w:rPr>
      </w:pPr>
    </w:p>
    <w:p w14:paraId="5F5A58C3" w14:textId="1F00E08F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RASKID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UGOVORA</w:t>
      </w:r>
    </w:p>
    <w:p w14:paraId="280C19D1" w14:textId="4FE95255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14. </w:t>
      </w:r>
    </w:p>
    <w:p w14:paraId="73472CC2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0C8CF369" w14:textId="79E1F9B0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>. </w:t>
      </w:r>
    </w:p>
    <w:p w14:paraId="1662AA09" w14:textId="58D9878F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Svaki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potpisnika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može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raskinuti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kada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ili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neblagovremeno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ispunjava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svoje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preuzete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obaveze</w:t>
      </w:r>
      <w:r w:rsidR="003C5E9D" w:rsidRPr="005656BB">
        <w:rPr>
          <w:color w:val="000000"/>
        </w:rPr>
        <w:t>.</w:t>
      </w:r>
    </w:p>
    <w:p w14:paraId="6221D929" w14:textId="0D75F12B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svaka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dužna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drugoj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dostavi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 (</w:t>
      </w:r>
      <w:r>
        <w:rPr>
          <w:color w:val="000000"/>
        </w:rPr>
        <w:t>petnaest</w:t>
      </w:r>
      <w:r w:rsidR="003C5E9D" w:rsidRPr="005656BB">
        <w:rPr>
          <w:color w:val="000000"/>
        </w:rPr>
        <w:t xml:space="preserve">)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tim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navedeni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računa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  </w:t>
      </w:r>
    </w:p>
    <w:p w14:paraId="4794D515" w14:textId="1F77C172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Prodavac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zadržava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pravo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jednostranog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raskida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posebnog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obrazloženja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uz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poštovanje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otkaznog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roka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15</w:t>
      </w:r>
      <w:r w:rsidR="00BE01A6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petnaest</w:t>
      </w:r>
      <w:r w:rsidR="00BE01A6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prijema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pisanog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obaveštenja</w:t>
      </w:r>
      <w:r w:rsidR="003C5E9D" w:rsidRPr="005656BB">
        <w:rPr>
          <w:color w:val="000000"/>
        </w:rPr>
        <w:t>.</w:t>
      </w:r>
    </w:p>
    <w:p w14:paraId="3790A7C0" w14:textId="77777777" w:rsidR="0033568E" w:rsidRPr="005656BB" w:rsidRDefault="0033568E" w:rsidP="003C5E9D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380984" w14:textId="6E5C33F9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PRELAZNE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ZAVRŠNE</w:t>
      </w:r>
      <w:r w:rsidR="003C5E9D" w:rsidRPr="005656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ODREDBE</w:t>
      </w:r>
      <w:r w:rsidR="003C5E9D" w:rsidRPr="005656BB">
        <w:rPr>
          <w:b/>
          <w:bCs/>
          <w:color w:val="000000"/>
        </w:rPr>
        <w:t> </w:t>
      </w:r>
    </w:p>
    <w:p w14:paraId="10D1E1ED" w14:textId="6BB2D8B0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15.  </w:t>
      </w:r>
    </w:p>
    <w:p w14:paraId="5ED4F3D3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p w14:paraId="2A9ABE5E" w14:textId="45D79B9E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Sastavni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deo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predstavlјa</w:t>
      </w:r>
      <w:r w:rsidR="003C5E9D" w:rsidRPr="005656BB">
        <w:rPr>
          <w:color w:val="000000"/>
        </w:rPr>
        <w:t>:</w:t>
      </w:r>
    </w:p>
    <w:p w14:paraId="0D85F863" w14:textId="5F0B1FA8" w:rsidR="003C5E9D" w:rsidRPr="005656BB" w:rsidRDefault="003C5E9D" w:rsidP="003C5E9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Obrazac</w:t>
      </w:r>
      <w:r>
        <w:rPr>
          <w:color w:val="000000"/>
        </w:rPr>
        <w:t xml:space="preserve"> </w:t>
      </w:r>
      <w:r w:rsidR="00926699">
        <w:rPr>
          <w:color w:val="000000"/>
        </w:rPr>
        <w:t>ponude</w:t>
      </w:r>
      <w:r>
        <w:rPr>
          <w:color w:val="000000"/>
        </w:rPr>
        <w:t xml:space="preserve"> </w:t>
      </w:r>
      <w:r w:rsidR="00926699">
        <w:rPr>
          <w:color w:val="000000"/>
        </w:rPr>
        <w:t>Kupca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sa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kojim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zaklјučuje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ugovor</w:t>
      </w:r>
      <w:r w:rsidRPr="005656BB">
        <w:rPr>
          <w:color w:val="000000"/>
        </w:rPr>
        <w:t xml:space="preserve">,  </w:t>
      </w:r>
      <w:r w:rsidR="00926699">
        <w:rPr>
          <w:color w:val="000000"/>
        </w:rPr>
        <w:t>broj</w:t>
      </w:r>
      <w:r w:rsidRPr="005656BB">
        <w:rPr>
          <w:color w:val="000000"/>
        </w:rPr>
        <w:t xml:space="preserve"> ________</w:t>
      </w:r>
      <w:r w:rsidR="00926699">
        <w:rPr>
          <w:color w:val="000000"/>
        </w:rPr>
        <w:t>od</w:t>
      </w:r>
      <w:r w:rsidRPr="005656BB">
        <w:rPr>
          <w:color w:val="000000"/>
        </w:rPr>
        <w:t xml:space="preserve"> ________20</w:t>
      </w:r>
      <w:r>
        <w:rPr>
          <w:color w:val="000000"/>
          <w:lang w:val="sr-Cyrl-RS"/>
        </w:rPr>
        <w:t>21</w:t>
      </w:r>
      <w:r w:rsidRPr="005656BB">
        <w:rPr>
          <w:color w:val="000000"/>
        </w:rPr>
        <w:t xml:space="preserve">. </w:t>
      </w:r>
      <w:r w:rsidR="00926699">
        <w:rPr>
          <w:color w:val="000000"/>
        </w:rPr>
        <w:t>godine</w:t>
      </w:r>
      <w:r w:rsidRPr="005656BB">
        <w:rPr>
          <w:color w:val="000000"/>
        </w:rPr>
        <w:t>;</w:t>
      </w:r>
    </w:p>
    <w:p w14:paraId="6796B871" w14:textId="156C4B92" w:rsidR="003C5E9D" w:rsidRPr="005656BB" w:rsidRDefault="003C5E9D" w:rsidP="003C5E9D">
      <w:pPr>
        <w:pStyle w:val="NormalWeb"/>
        <w:spacing w:before="0" w:beforeAutospacing="0" w:after="0" w:afterAutospacing="0"/>
      </w:pPr>
      <w:r>
        <w:rPr>
          <w:color w:val="000000"/>
          <w:lang w:val="sr-Cyrl-RS"/>
        </w:rPr>
        <w:t>-</w:t>
      </w:r>
      <w:r w:rsidR="00926699">
        <w:rPr>
          <w:color w:val="000000"/>
        </w:rPr>
        <w:t>Tehničke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specifikacije</w:t>
      </w:r>
      <w:r w:rsidRPr="005656BB">
        <w:rPr>
          <w:color w:val="000000"/>
        </w:rPr>
        <w:t xml:space="preserve"> </w:t>
      </w:r>
      <w:r w:rsidR="00926699">
        <w:rPr>
          <w:color w:val="000000"/>
          <w:lang w:val="sr-Cyrl-RS"/>
        </w:rPr>
        <w:t>iz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konkursne</w:t>
      </w:r>
      <w:r w:rsidRPr="005656BB">
        <w:rPr>
          <w:color w:val="000000"/>
        </w:rPr>
        <w:t xml:space="preserve"> </w:t>
      </w:r>
      <w:r w:rsidR="00926699">
        <w:rPr>
          <w:color w:val="000000"/>
        </w:rPr>
        <w:t>dokumentacije</w:t>
      </w:r>
      <w:r w:rsidRPr="005656BB">
        <w:rPr>
          <w:color w:val="000000"/>
        </w:rPr>
        <w:t>.</w:t>
      </w:r>
    </w:p>
    <w:p w14:paraId="1C2EB606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709B808" w14:textId="100DFFA4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16.</w:t>
      </w:r>
    </w:p>
    <w:p w14:paraId="5AE5D90E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EC4D93C" w14:textId="230FDB48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Za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što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regulisano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ovim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</w:t>
      </w:r>
      <w:r>
        <w:rPr>
          <w:color w:val="000000"/>
          <w:lang w:val="sr-Cyrl-RS"/>
        </w:rPr>
        <w:t>r</w:t>
      </w:r>
      <w:r>
        <w:rPr>
          <w:color w:val="000000"/>
        </w:rPr>
        <w:t>om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primenjivaće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odredbe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Zakona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obligacione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odnose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kao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drugi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propisi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regulišu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materiju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predmet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>.</w:t>
      </w:r>
    </w:p>
    <w:p w14:paraId="20CEA2E6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24C0BB3" w14:textId="322A43D6" w:rsidR="003C5E9D" w:rsidRPr="005656BB" w:rsidRDefault="00926699" w:rsidP="003C5E9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17.</w:t>
      </w:r>
    </w:p>
    <w:p w14:paraId="2A69AA12" w14:textId="77777777" w:rsidR="003C5E9D" w:rsidRDefault="003C5E9D" w:rsidP="003C5E9D">
      <w:pPr>
        <w:pStyle w:val="NormalWeb"/>
        <w:spacing w:before="0" w:beforeAutospacing="0" w:after="0" w:afterAutospacing="0"/>
        <w:jc w:val="both"/>
        <w:rPr>
          <w:rFonts w:eastAsiaTheme="minorHAnsi"/>
        </w:rPr>
      </w:pPr>
    </w:p>
    <w:p w14:paraId="32AE386D" w14:textId="2B49989C" w:rsidR="003C5E9D" w:rsidRPr="005656BB" w:rsidRDefault="00926699" w:rsidP="003C5E9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sporove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proisteknu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realizaciji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ovog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ugovora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ugovorne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strane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sporazumno</w:t>
      </w:r>
      <w:r w:rsidR="003C5E9D" w:rsidRPr="005656BB">
        <w:rPr>
          <w:color w:val="000000"/>
        </w:rPr>
        <w:t xml:space="preserve">.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slučaju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da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sporazum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nije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moguć</w:t>
      </w:r>
      <w:r w:rsidR="003C5E9D" w:rsidRPr="005656BB">
        <w:rPr>
          <w:color w:val="000000"/>
        </w:rPr>
        <w:t xml:space="preserve">, </w:t>
      </w:r>
      <w:r>
        <w:rPr>
          <w:color w:val="000000"/>
        </w:rPr>
        <w:t>spor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će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rešavati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nadležni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sud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Beogradu</w:t>
      </w:r>
      <w:r w:rsidR="003C5E9D" w:rsidRPr="005656BB">
        <w:rPr>
          <w:color w:val="000000"/>
        </w:rPr>
        <w:t>.</w:t>
      </w:r>
    </w:p>
    <w:p w14:paraId="60B776CD" w14:textId="77777777" w:rsidR="003C5E9D" w:rsidRDefault="003C5E9D" w:rsidP="003C5E9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06BC015" w14:textId="368C5BDE" w:rsidR="003C5E9D" w:rsidRDefault="00926699" w:rsidP="00BE01A6">
      <w:pPr>
        <w:pStyle w:val="NormalWeb"/>
        <w:spacing w:before="0" w:beforeAutospacing="0" w:after="0" w:afterAutospacing="0"/>
        <w:jc w:val="center"/>
        <w:rPr>
          <w:lang w:val="sr-Cyrl-RS"/>
        </w:rPr>
      </w:pPr>
      <w:r>
        <w:rPr>
          <w:b/>
          <w:bCs/>
          <w:color w:val="000000"/>
        </w:rPr>
        <w:t>Član</w:t>
      </w:r>
      <w:r w:rsidR="003C5E9D" w:rsidRPr="005656BB">
        <w:rPr>
          <w:b/>
          <w:bCs/>
          <w:color w:val="000000"/>
        </w:rPr>
        <w:t xml:space="preserve"> 18.</w:t>
      </w:r>
    </w:p>
    <w:p w14:paraId="217ECF8B" w14:textId="77777777" w:rsidR="00BE01A6" w:rsidRPr="00BE01A6" w:rsidRDefault="00BE01A6" w:rsidP="00BE01A6">
      <w:pPr>
        <w:pStyle w:val="NormalWeb"/>
        <w:spacing w:before="0" w:beforeAutospacing="0" w:after="0" w:afterAutospacing="0"/>
        <w:jc w:val="center"/>
        <w:rPr>
          <w:lang w:val="sr-Cyrl-RS"/>
        </w:rPr>
      </w:pPr>
    </w:p>
    <w:p w14:paraId="54300D17" w14:textId="0FCC5573" w:rsidR="003C5E9D" w:rsidRDefault="00926699" w:rsidP="00EE507C">
      <w:pPr>
        <w:pStyle w:val="NormalWeb"/>
        <w:spacing w:before="0" w:beforeAutospacing="0" w:after="120" w:afterAutospacing="0"/>
        <w:jc w:val="both"/>
        <w:rPr>
          <w:color w:val="000000"/>
          <w:lang w:val="sr-Cyrl-RS"/>
        </w:rPr>
      </w:pPr>
      <w:r>
        <w:rPr>
          <w:color w:val="000000"/>
        </w:rPr>
        <w:t>Ovaj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ugovor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je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zaklјučen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u</w:t>
      </w:r>
      <w:r w:rsidR="003C5E9D" w:rsidRPr="005656BB">
        <w:rPr>
          <w:color w:val="000000"/>
        </w:rPr>
        <w:t xml:space="preserve"> </w:t>
      </w:r>
      <w:r w:rsidR="00BE01A6">
        <w:rPr>
          <w:color w:val="000000"/>
          <w:lang w:val="sr-Cyrl-RS"/>
        </w:rPr>
        <w:t>6 (</w:t>
      </w:r>
      <w:r>
        <w:rPr>
          <w:color w:val="000000"/>
          <w:lang w:val="sr-Cyrl-RS"/>
        </w:rPr>
        <w:t>šest</w:t>
      </w:r>
      <w:r w:rsidR="00BE01A6">
        <w:rPr>
          <w:color w:val="000000"/>
          <w:lang w:val="sr-Cyrl-RS"/>
        </w:rPr>
        <w:t>)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istovetnih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primeraka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od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kojih</w:t>
      </w:r>
      <w:r w:rsidR="00EE507C">
        <w:rPr>
          <w:color w:val="000000"/>
        </w:rPr>
        <w:t xml:space="preserve"> 3 (</w:t>
      </w:r>
      <w:r>
        <w:rPr>
          <w:color w:val="000000"/>
        </w:rPr>
        <w:t>tri</w:t>
      </w:r>
      <w:r w:rsidR="00EE507C">
        <w:rPr>
          <w:color w:val="000000"/>
        </w:rPr>
        <w:t>) </w:t>
      </w:r>
      <w:r>
        <w:rPr>
          <w:color w:val="000000"/>
        </w:rPr>
        <w:t>pripadaju</w:t>
      </w:r>
      <w:r w:rsidR="00857E4A">
        <w:rPr>
          <w:color w:val="000000"/>
        </w:rPr>
        <w:t xml:space="preserve"> </w:t>
      </w:r>
      <w:r>
        <w:rPr>
          <w:color w:val="000000"/>
        </w:rPr>
        <w:t>Prodavcu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i</w:t>
      </w:r>
      <w:r w:rsidR="003C5E9D" w:rsidRPr="005656BB">
        <w:rPr>
          <w:color w:val="000000"/>
        </w:rPr>
        <w:t xml:space="preserve"> </w:t>
      </w:r>
      <w:r w:rsidR="003B0A24">
        <w:rPr>
          <w:color w:val="000000"/>
        </w:rPr>
        <w:t>3 (</w:t>
      </w:r>
      <w:r>
        <w:rPr>
          <w:color w:val="000000"/>
        </w:rPr>
        <w:t>tri</w:t>
      </w:r>
      <w:r w:rsidR="003B0A24">
        <w:rPr>
          <w:color w:val="000000"/>
        </w:rPr>
        <w:t>) </w:t>
      </w:r>
      <w:r w:rsidR="003C5E9D" w:rsidRPr="005656BB">
        <w:rPr>
          <w:color w:val="000000"/>
        </w:rPr>
        <w:t xml:space="preserve"> </w:t>
      </w:r>
      <w:r>
        <w:rPr>
          <w:color w:val="000000"/>
        </w:rPr>
        <w:t>Kupcu</w:t>
      </w:r>
      <w:r w:rsidR="003C5E9D" w:rsidRPr="005656BB">
        <w:rPr>
          <w:color w:val="000000"/>
        </w:rPr>
        <w:t>. </w:t>
      </w:r>
    </w:p>
    <w:p w14:paraId="28342986" w14:textId="77777777" w:rsidR="00EE507C" w:rsidRPr="00EE507C" w:rsidRDefault="00EE507C" w:rsidP="00EE507C">
      <w:pPr>
        <w:pStyle w:val="NormalWeb"/>
        <w:spacing w:before="0" w:beforeAutospacing="0" w:after="120" w:afterAutospacing="0"/>
        <w:jc w:val="both"/>
        <w:rPr>
          <w:lang w:val="sr-Cyrl-RS"/>
        </w:rPr>
      </w:pPr>
    </w:p>
    <w:p w14:paraId="5272FC5A" w14:textId="11C9AA53" w:rsidR="003C5E9D" w:rsidRPr="005656BB" w:rsidRDefault="003C5E9D" w:rsidP="003C5E9D">
      <w:pPr>
        <w:pStyle w:val="NormalWeb"/>
        <w:spacing w:before="0" w:beforeAutospacing="0" w:after="0" w:afterAutospacing="0"/>
        <w:ind w:firstLine="708"/>
      </w:pPr>
      <w:r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  <w:lang w:val="sr-Cyrl-RS"/>
        </w:rPr>
        <w:t>ZA</w:t>
      </w:r>
      <w:r>
        <w:rPr>
          <w:b/>
          <w:bCs/>
          <w:color w:val="000000"/>
          <w:lang w:val="sr-Cyrl-RS"/>
        </w:rPr>
        <w:t xml:space="preserve"> </w:t>
      </w:r>
      <w:r w:rsidR="00926699">
        <w:rPr>
          <w:b/>
          <w:bCs/>
          <w:color w:val="000000"/>
          <w:lang w:val="sr-Cyrl-RS"/>
        </w:rPr>
        <w:t>KUPCA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b/>
          <w:bCs/>
          <w:color w:val="000000"/>
        </w:rPr>
        <w:t xml:space="preserve">               </w:t>
      </w:r>
      <w:r w:rsidRPr="005656BB">
        <w:rPr>
          <w:rStyle w:val="apple-tab-span"/>
          <w:b/>
          <w:bCs/>
          <w:color w:val="000000"/>
        </w:rPr>
        <w:tab/>
      </w:r>
      <w:r w:rsidRPr="005656BB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  <w:lang w:val="sr-Cyrl-RS"/>
        </w:rPr>
        <w:t xml:space="preserve">      </w:t>
      </w:r>
      <w:r w:rsidRPr="005656BB">
        <w:rPr>
          <w:b/>
          <w:bCs/>
          <w:color w:val="000000"/>
        </w:rPr>
        <w:t xml:space="preserve">  </w:t>
      </w:r>
      <w:r w:rsidR="00926699">
        <w:rPr>
          <w:b/>
          <w:bCs/>
          <w:color w:val="000000"/>
        </w:rPr>
        <w:t>ZA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PRODAVCA</w:t>
      </w:r>
      <w:r w:rsidRPr="005656BB">
        <w:rPr>
          <w:b/>
          <w:bCs/>
          <w:color w:val="000000"/>
        </w:rPr>
        <w:t> </w:t>
      </w:r>
    </w:p>
    <w:p w14:paraId="2047F019" w14:textId="549D02CD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</w:t>
      </w:r>
      <w:r w:rsidR="00926699">
        <w:rPr>
          <w:b/>
          <w:bCs/>
          <w:color w:val="000000"/>
        </w:rPr>
        <w:t>D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I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E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T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R</w:t>
      </w:r>
      <w:r w:rsidRPr="005656BB">
        <w:rPr>
          <w:b/>
          <w:bCs/>
          <w:color w:val="000000"/>
        </w:rPr>
        <w:t xml:space="preserve">                                                            </w:t>
      </w:r>
      <w:r>
        <w:rPr>
          <w:b/>
          <w:bCs/>
          <w:color w:val="000000"/>
          <w:lang w:val="sr-Cyrl-RS"/>
        </w:rPr>
        <w:t xml:space="preserve">      </w:t>
      </w:r>
      <w:r w:rsidR="00744677">
        <w:rPr>
          <w:b/>
          <w:bCs/>
          <w:color w:val="000000"/>
          <w:lang w:val="sr-Cyrl-RS"/>
        </w:rPr>
        <w:t xml:space="preserve">  </w:t>
      </w:r>
      <w:r w:rsidR="00926699">
        <w:rPr>
          <w:b/>
          <w:bCs/>
          <w:color w:val="000000"/>
        </w:rPr>
        <w:t>POMOĆNIK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MINISTRA</w:t>
      </w:r>
    </w:p>
    <w:p w14:paraId="02D2BC0A" w14:textId="27AEF483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lang w:val="sr-Cyrl-RS"/>
        </w:rPr>
        <w:t xml:space="preserve">    </w:t>
      </w:r>
      <w:r w:rsidR="00926699">
        <w:rPr>
          <w:b/>
          <w:bCs/>
          <w:color w:val="000000"/>
        </w:rPr>
        <w:t>NAČELNIK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SEKTORA</w:t>
      </w:r>
    </w:p>
    <w:p w14:paraId="69846DA6" w14:textId="77777777" w:rsidR="003C5E9D" w:rsidRPr="005656BB" w:rsidRDefault="003C5E9D" w:rsidP="003C5E9D">
      <w:pPr>
        <w:rPr>
          <w:rFonts w:ascii="Times New Roman" w:hAnsi="Times New Roman" w:cs="Times New Roman"/>
          <w:sz w:val="24"/>
          <w:szCs w:val="24"/>
        </w:rPr>
      </w:pPr>
    </w:p>
    <w:p w14:paraId="186F64FB" w14:textId="77777777" w:rsidR="003C5E9D" w:rsidRPr="005656BB" w:rsidRDefault="003C5E9D" w:rsidP="003C5E9D">
      <w:pPr>
        <w:pStyle w:val="NormalWeb"/>
        <w:spacing w:before="0" w:beforeAutospacing="0" w:after="0" w:afterAutospacing="0"/>
      </w:pPr>
      <w:r w:rsidRPr="005656BB">
        <w:rPr>
          <w:color w:val="000000"/>
        </w:rPr>
        <w:t>  __________________________</w:t>
      </w:r>
      <w:r w:rsidRPr="005656BB">
        <w:rPr>
          <w:rStyle w:val="apple-tab-span"/>
          <w:color w:val="000000"/>
        </w:rPr>
        <w:tab/>
      </w:r>
      <w:r w:rsidRPr="005656BB">
        <w:rPr>
          <w:color w:val="000000"/>
        </w:rPr>
        <w:t xml:space="preserve">                                      </w:t>
      </w:r>
      <w:r>
        <w:rPr>
          <w:color w:val="000000"/>
          <w:lang w:val="sr-Cyrl-RS"/>
        </w:rPr>
        <w:t xml:space="preserve">     </w:t>
      </w:r>
      <w:r w:rsidRPr="005656BB">
        <w:rPr>
          <w:color w:val="000000"/>
        </w:rPr>
        <w:t>____________________________      </w:t>
      </w:r>
    </w:p>
    <w:p w14:paraId="41DA48D3" w14:textId="77777777" w:rsidR="005F3534" w:rsidRDefault="003C5E9D" w:rsidP="00EE507C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5656BB">
        <w:rPr>
          <w:color w:val="000000"/>
        </w:rPr>
        <w:t>   </w:t>
      </w:r>
    </w:p>
    <w:p w14:paraId="40093C00" w14:textId="3359DEFB" w:rsidR="0033568E" w:rsidRPr="00EE507C" w:rsidRDefault="003C5E9D" w:rsidP="00EE507C">
      <w:pPr>
        <w:pStyle w:val="NormalWeb"/>
        <w:spacing w:before="0" w:beforeAutospacing="0" w:after="0" w:afterAutospacing="0"/>
        <w:rPr>
          <w:lang w:val="sr-Cyrl-RS"/>
        </w:rPr>
      </w:pPr>
      <w:r w:rsidRPr="005656BB">
        <w:rPr>
          <w:color w:val="000000"/>
        </w:rPr>
        <w:t>        </w:t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rStyle w:val="apple-tab-span"/>
          <w:color w:val="000000"/>
        </w:rPr>
        <w:tab/>
      </w:r>
      <w:r w:rsidRPr="005656BB">
        <w:rPr>
          <w:b/>
          <w:bCs/>
          <w:i/>
          <w:iCs/>
          <w:color w:val="000000"/>
        </w:rPr>
        <w:t xml:space="preserve">                                                </w:t>
      </w:r>
      <w:r>
        <w:rPr>
          <w:b/>
          <w:bCs/>
          <w:i/>
          <w:iCs/>
          <w:color w:val="000000"/>
          <w:lang w:val="sr-Cyrl-RS"/>
        </w:rPr>
        <w:t xml:space="preserve">       </w:t>
      </w:r>
      <w:r w:rsidR="00926699">
        <w:rPr>
          <w:b/>
          <w:bCs/>
          <w:color w:val="000000"/>
        </w:rPr>
        <w:t>Želјko</w:t>
      </w:r>
      <w:r w:rsidRPr="005656BB">
        <w:rPr>
          <w:b/>
          <w:bCs/>
          <w:color w:val="000000"/>
        </w:rPr>
        <w:t xml:space="preserve"> </w:t>
      </w:r>
      <w:r w:rsidR="00926699">
        <w:rPr>
          <w:b/>
          <w:bCs/>
          <w:color w:val="000000"/>
        </w:rPr>
        <w:t>Veselinović</w:t>
      </w:r>
      <w:r w:rsidRPr="005656BB">
        <w:rPr>
          <w:b/>
          <w:bCs/>
          <w:color w:val="000000"/>
        </w:rPr>
        <w:t>      </w:t>
      </w:r>
    </w:p>
    <w:p w14:paraId="73157212" w14:textId="3BE54CC7" w:rsidR="00D80B92" w:rsidRPr="005656BB" w:rsidRDefault="00926699" w:rsidP="004042E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Napomena</w:t>
      </w:r>
      <w:r w:rsidR="003C5E9D" w:rsidRPr="009458A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dostavlјa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popunjen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potpisan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partiju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podnosi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ponudu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Potpisivanjem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modela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ponuđač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saglašava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sadržinom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obavezuje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potpiše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navedeni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ugovor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njegova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ponuda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bide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izabrana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kao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najpovolјnija</w:t>
      </w:r>
      <w:r w:rsidR="003C5E9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bookmarkEnd w:id="0"/>
    </w:p>
    <w:sectPr w:rsidR="00D80B92" w:rsidRPr="005656BB" w:rsidSect="00A663AD">
      <w:footerReference w:type="default" r:id="rId14"/>
      <w:pgSz w:w="12240" w:h="15840"/>
      <w:pgMar w:top="1350" w:right="990" w:bottom="108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ED64" w14:textId="77777777" w:rsidR="00926699" w:rsidRDefault="00926699" w:rsidP="008448BB">
      <w:pPr>
        <w:spacing w:after="0" w:line="240" w:lineRule="auto"/>
      </w:pPr>
      <w:r>
        <w:separator/>
      </w:r>
    </w:p>
  </w:endnote>
  <w:endnote w:type="continuationSeparator" w:id="0">
    <w:p w14:paraId="2FDFC04F" w14:textId="77777777" w:rsidR="00926699" w:rsidRDefault="00926699" w:rsidP="0084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441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3C0ED" w14:textId="0AF58E6F" w:rsidR="00926699" w:rsidRPr="008448BB" w:rsidRDefault="00926699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8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4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448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6D16F7" w14:textId="77777777" w:rsidR="00926699" w:rsidRDefault="00926699" w:rsidP="008448BB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2DAD" w14:textId="77777777" w:rsidR="00926699" w:rsidRDefault="00926699" w:rsidP="008448BB">
      <w:pPr>
        <w:spacing w:after="0" w:line="240" w:lineRule="auto"/>
      </w:pPr>
      <w:r>
        <w:separator/>
      </w:r>
    </w:p>
  </w:footnote>
  <w:footnote w:type="continuationSeparator" w:id="0">
    <w:p w14:paraId="1C0DE57F" w14:textId="77777777" w:rsidR="00926699" w:rsidRDefault="00926699" w:rsidP="0084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776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55BC4"/>
    <w:multiLevelType w:val="multilevel"/>
    <w:tmpl w:val="65C6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5C5A"/>
    <w:multiLevelType w:val="multilevel"/>
    <w:tmpl w:val="8250A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15B1"/>
    <w:multiLevelType w:val="hybridMultilevel"/>
    <w:tmpl w:val="FEAEFDB4"/>
    <w:lvl w:ilvl="0" w:tplc="8CB8D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2EA"/>
    <w:multiLevelType w:val="multilevel"/>
    <w:tmpl w:val="E3E8C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B0011"/>
    <w:multiLevelType w:val="multilevel"/>
    <w:tmpl w:val="868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90D61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817299"/>
    <w:multiLevelType w:val="multilevel"/>
    <w:tmpl w:val="5FB66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D2AFC"/>
    <w:multiLevelType w:val="multilevel"/>
    <w:tmpl w:val="60CE1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32E80"/>
    <w:multiLevelType w:val="multilevel"/>
    <w:tmpl w:val="6634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B419A"/>
    <w:multiLevelType w:val="multilevel"/>
    <w:tmpl w:val="DE6C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F14F8"/>
    <w:multiLevelType w:val="multilevel"/>
    <w:tmpl w:val="49D24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F4F33"/>
    <w:multiLevelType w:val="hybridMultilevel"/>
    <w:tmpl w:val="D8E671AA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30A7B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475683"/>
    <w:multiLevelType w:val="multilevel"/>
    <w:tmpl w:val="CBD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731FB"/>
    <w:multiLevelType w:val="multilevel"/>
    <w:tmpl w:val="6BE25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81151"/>
    <w:multiLevelType w:val="multilevel"/>
    <w:tmpl w:val="1718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20B06"/>
    <w:multiLevelType w:val="multilevel"/>
    <w:tmpl w:val="3B42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5D69"/>
    <w:multiLevelType w:val="multilevel"/>
    <w:tmpl w:val="B7387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91A06"/>
    <w:multiLevelType w:val="multilevel"/>
    <w:tmpl w:val="4066F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15201"/>
    <w:multiLevelType w:val="multilevel"/>
    <w:tmpl w:val="90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A459C"/>
    <w:multiLevelType w:val="hybridMultilevel"/>
    <w:tmpl w:val="6E9A8D5C"/>
    <w:lvl w:ilvl="0" w:tplc="7DA21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B638F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820DC6"/>
    <w:multiLevelType w:val="multilevel"/>
    <w:tmpl w:val="4954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B6443"/>
    <w:multiLevelType w:val="multilevel"/>
    <w:tmpl w:val="666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90A0D"/>
    <w:multiLevelType w:val="hybridMultilevel"/>
    <w:tmpl w:val="1952C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4688A"/>
    <w:multiLevelType w:val="multilevel"/>
    <w:tmpl w:val="89E48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43399"/>
    <w:multiLevelType w:val="multilevel"/>
    <w:tmpl w:val="5BDA1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907DD"/>
    <w:multiLevelType w:val="hybridMultilevel"/>
    <w:tmpl w:val="D9D2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66794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A93FB0"/>
    <w:multiLevelType w:val="multilevel"/>
    <w:tmpl w:val="21AE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A0DBD"/>
    <w:multiLevelType w:val="multilevel"/>
    <w:tmpl w:val="6E84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B1605"/>
    <w:multiLevelType w:val="multilevel"/>
    <w:tmpl w:val="09EE4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51485"/>
    <w:multiLevelType w:val="multilevel"/>
    <w:tmpl w:val="C62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C077B"/>
    <w:multiLevelType w:val="hybridMultilevel"/>
    <w:tmpl w:val="9E907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52297"/>
    <w:multiLevelType w:val="multilevel"/>
    <w:tmpl w:val="50A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17698"/>
    <w:multiLevelType w:val="multilevel"/>
    <w:tmpl w:val="C7A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0D2202"/>
    <w:multiLevelType w:val="multilevel"/>
    <w:tmpl w:val="98FE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371E4"/>
    <w:multiLevelType w:val="multilevel"/>
    <w:tmpl w:val="170472FC"/>
    <w:lvl w:ilvl="0">
      <w:start w:val="32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2"/>
    <w:lvlOverride w:ilvl="0">
      <w:lvl w:ilvl="0">
        <w:numFmt w:val="decimal"/>
        <w:lvlText w:val="%1."/>
        <w:lvlJc w:val="left"/>
      </w:lvl>
    </w:lvlOverride>
  </w:num>
  <w:num w:numId="9">
    <w:abstractNumId w:val="23"/>
  </w:num>
  <w:num w:numId="10">
    <w:abstractNumId w:val="1"/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31"/>
  </w:num>
  <w:num w:numId="15">
    <w:abstractNumId w:val="17"/>
  </w:num>
  <w:num w:numId="16">
    <w:abstractNumId w:val="9"/>
  </w:num>
  <w:num w:numId="17">
    <w:abstractNumId w:val="35"/>
  </w:num>
  <w:num w:numId="18">
    <w:abstractNumId w:val="33"/>
  </w:num>
  <w:num w:numId="19">
    <w:abstractNumId w:val="20"/>
  </w:num>
  <w:num w:numId="20">
    <w:abstractNumId w:val="24"/>
  </w:num>
  <w:num w:numId="21">
    <w:abstractNumId w:val="37"/>
  </w:num>
  <w:num w:numId="22">
    <w:abstractNumId w:val="38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27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16"/>
  </w:num>
  <w:num w:numId="28">
    <w:abstractNumId w:val="30"/>
  </w:num>
  <w:num w:numId="29">
    <w:abstractNumId w:val="14"/>
  </w:num>
  <w:num w:numId="30">
    <w:abstractNumId w:val="5"/>
  </w:num>
  <w:num w:numId="31">
    <w:abstractNumId w:val="12"/>
  </w:num>
  <w:num w:numId="32">
    <w:abstractNumId w:val="25"/>
  </w:num>
  <w:num w:numId="33">
    <w:abstractNumId w:val="13"/>
  </w:num>
  <w:num w:numId="34">
    <w:abstractNumId w:val="22"/>
  </w:num>
  <w:num w:numId="35">
    <w:abstractNumId w:val="6"/>
  </w:num>
  <w:num w:numId="36">
    <w:abstractNumId w:val="0"/>
  </w:num>
  <w:num w:numId="37">
    <w:abstractNumId w:val="34"/>
  </w:num>
  <w:num w:numId="38">
    <w:abstractNumId w:val="2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E2"/>
    <w:rsid w:val="000148B4"/>
    <w:rsid w:val="00014FAA"/>
    <w:rsid w:val="0002434D"/>
    <w:rsid w:val="0002637D"/>
    <w:rsid w:val="000362EC"/>
    <w:rsid w:val="0005442F"/>
    <w:rsid w:val="00061EED"/>
    <w:rsid w:val="00065B8A"/>
    <w:rsid w:val="00076843"/>
    <w:rsid w:val="0008046B"/>
    <w:rsid w:val="00080F67"/>
    <w:rsid w:val="00081EE8"/>
    <w:rsid w:val="00084145"/>
    <w:rsid w:val="00091739"/>
    <w:rsid w:val="000A5EB7"/>
    <w:rsid w:val="000A6100"/>
    <w:rsid w:val="000D0884"/>
    <w:rsid w:val="000D10FC"/>
    <w:rsid w:val="000D79BE"/>
    <w:rsid w:val="000F42C7"/>
    <w:rsid w:val="001107F2"/>
    <w:rsid w:val="0011111A"/>
    <w:rsid w:val="00131A7E"/>
    <w:rsid w:val="001A4057"/>
    <w:rsid w:val="001B43EE"/>
    <w:rsid w:val="001C1774"/>
    <w:rsid w:val="001C2993"/>
    <w:rsid w:val="001C39F6"/>
    <w:rsid w:val="001C7EB9"/>
    <w:rsid w:val="001D430C"/>
    <w:rsid w:val="00231EF2"/>
    <w:rsid w:val="00240FA9"/>
    <w:rsid w:val="00257A70"/>
    <w:rsid w:val="002836D6"/>
    <w:rsid w:val="0029266F"/>
    <w:rsid w:val="00293895"/>
    <w:rsid w:val="002A5465"/>
    <w:rsid w:val="002B43DA"/>
    <w:rsid w:val="002B64BE"/>
    <w:rsid w:val="002C7F8B"/>
    <w:rsid w:val="002F03F0"/>
    <w:rsid w:val="003236DD"/>
    <w:rsid w:val="0033568E"/>
    <w:rsid w:val="00344EF4"/>
    <w:rsid w:val="00381E16"/>
    <w:rsid w:val="003A1F7B"/>
    <w:rsid w:val="003B0A24"/>
    <w:rsid w:val="003B4F95"/>
    <w:rsid w:val="003C3289"/>
    <w:rsid w:val="003C5E9D"/>
    <w:rsid w:val="003C7A62"/>
    <w:rsid w:val="003D0A0E"/>
    <w:rsid w:val="003F398F"/>
    <w:rsid w:val="003F5A5D"/>
    <w:rsid w:val="003F6C3F"/>
    <w:rsid w:val="004042E4"/>
    <w:rsid w:val="00410E9A"/>
    <w:rsid w:val="00432B4F"/>
    <w:rsid w:val="0043628E"/>
    <w:rsid w:val="00482B50"/>
    <w:rsid w:val="00487E05"/>
    <w:rsid w:val="004A3809"/>
    <w:rsid w:val="004A56E4"/>
    <w:rsid w:val="004C1FFB"/>
    <w:rsid w:val="004C65AB"/>
    <w:rsid w:val="004C6F6C"/>
    <w:rsid w:val="004E5650"/>
    <w:rsid w:val="004F6703"/>
    <w:rsid w:val="0052154D"/>
    <w:rsid w:val="005278F5"/>
    <w:rsid w:val="005323DD"/>
    <w:rsid w:val="00532789"/>
    <w:rsid w:val="0053480C"/>
    <w:rsid w:val="00541278"/>
    <w:rsid w:val="005419E1"/>
    <w:rsid w:val="00545564"/>
    <w:rsid w:val="00556A55"/>
    <w:rsid w:val="005656BB"/>
    <w:rsid w:val="00581E1C"/>
    <w:rsid w:val="00585510"/>
    <w:rsid w:val="005926CA"/>
    <w:rsid w:val="00594DBE"/>
    <w:rsid w:val="005B52F8"/>
    <w:rsid w:val="005C5637"/>
    <w:rsid w:val="005C5B96"/>
    <w:rsid w:val="005D381D"/>
    <w:rsid w:val="005E5BB4"/>
    <w:rsid w:val="005F3534"/>
    <w:rsid w:val="00603159"/>
    <w:rsid w:val="00615F04"/>
    <w:rsid w:val="00640344"/>
    <w:rsid w:val="00653E5A"/>
    <w:rsid w:val="00663C8C"/>
    <w:rsid w:val="006644E0"/>
    <w:rsid w:val="00666744"/>
    <w:rsid w:val="00667924"/>
    <w:rsid w:val="00681310"/>
    <w:rsid w:val="006C139A"/>
    <w:rsid w:val="006E1E99"/>
    <w:rsid w:val="006F21FC"/>
    <w:rsid w:val="00701E59"/>
    <w:rsid w:val="007046DF"/>
    <w:rsid w:val="00732ACF"/>
    <w:rsid w:val="00744677"/>
    <w:rsid w:val="00744B6D"/>
    <w:rsid w:val="00750AB9"/>
    <w:rsid w:val="007567FF"/>
    <w:rsid w:val="00760B3A"/>
    <w:rsid w:val="00784951"/>
    <w:rsid w:val="00786B35"/>
    <w:rsid w:val="0079540B"/>
    <w:rsid w:val="007A3281"/>
    <w:rsid w:val="007A39AD"/>
    <w:rsid w:val="007A771B"/>
    <w:rsid w:val="007B6613"/>
    <w:rsid w:val="007C7803"/>
    <w:rsid w:val="007D4A5E"/>
    <w:rsid w:val="007D6440"/>
    <w:rsid w:val="007D7E68"/>
    <w:rsid w:val="007E36E2"/>
    <w:rsid w:val="007F16EE"/>
    <w:rsid w:val="00832D79"/>
    <w:rsid w:val="008448BB"/>
    <w:rsid w:val="00850CF6"/>
    <w:rsid w:val="00850E17"/>
    <w:rsid w:val="00857E4A"/>
    <w:rsid w:val="00861D75"/>
    <w:rsid w:val="008635BF"/>
    <w:rsid w:val="00865790"/>
    <w:rsid w:val="00866C5B"/>
    <w:rsid w:val="00866D4C"/>
    <w:rsid w:val="00881B18"/>
    <w:rsid w:val="008914AE"/>
    <w:rsid w:val="008A1950"/>
    <w:rsid w:val="008C2328"/>
    <w:rsid w:val="008C7CBF"/>
    <w:rsid w:val="008C7EF6"/>
    <w:rsid w:val="008E0405"/>
    <w:rsid w:val="008E40B9"/>
    <w:rsid w:val="008F4DB7"/>
    <w:rsid w:val="009055C6"/>
    <w:rsid w:val="00906251"/>
    <w:rsid w:val="00920831"/>
    <w:rsid w:val="00924828"/>
    <w:rsid w:val="00926699"/>
    <w:rsid w:val="009413B3"/>
    <w:rsid w:val="009458AE"/>
    <w:rsid w:val="00946581"/>
    <w:rsid w:val="00951E20"/>
    <w:rsid w:val="00956BDC"/>
    <w:rsid w:val="00961519"/>
    <w:rsid w:val="009A51D8"/>
    <w:rsid w:val="009A613E"/>
    <w:rsid w:val="009C57EF"/>
    <w:rsid w:val="009E32CA"/>
    <w:rsid w:val="009F50C1"/>
    <w:rsid w:val="009F74B9"/>
    <w:rsid w:val="00A030D3"/>
    <w:rsid w:val="00A05C34"/>
    <w:rsid w:val="00A253F6"/>
    <w:rsid w:val="00A663AD"/>
    <w:rsid w:val="00A704DF"/>
    <w:rsid w:val="00A775B6"/>
    <w:rsid w:val="00A8508F"/>
    <w:rsid w:val="00A87393"/>
    <w:rsid w:val="00A905D4"/>
    <w:rsid w:val="00AA638D"/>
    <w:rsid w:val="00AB13BD"/>
    <w:rsid w:val="00AB6D59"/>
    <w:rsid w:val="00AC30F8"/>
    <w:rsid w:val="00AC499E"/>
    <w:rsid w:val="00AF6C78"/>
    <w:rsid w:val="00B036F3"/>
    <w:rsid w:val="00B16CE2"/>
    <w:rsid w:val="00B17D45"/>
    <w:rsid w:val="00B22057"/>
    <w:rsid w:val="00B252E2"/>
    <w:rsid w:val="00B318B7"/>
    <w:rsid w:val="00B359E7"/>
    <w:rsid w:val="00B65924"/>
    <w:rsid w:val="00B65E4E"/>
    <w:rsid w:val="00B95425"/>
    <w:rsid w:val="00BA2E74"/>
    <w:rsid w:val="00BA66D1"/>
    <w:rsid w:val="00BC71B7"/>
    <w:rsid w:val="00BD0442"/>
    <w:rsid w:val="00BE01A6"/>
    <w:rsid w:val="00C02503"/>
    <w:rsid w:val="00C21CE5"/>
    <w:rsid w:val="00C407BD"/>
    <w:rsid w:val="00C43153"/>
    <w:rsid w:val="00C45DB9"/>
    <w:rsid w:val="00C53746"/>
    <w:rsid w:val="00C57F4C"/>
    <w:rsid w:val="00C70BCC"/>
    <w:rsid w:val="00C8442B"/>
    <w:rsid w:val="00C963E1"/>
    <w:rsid w:val="00CB6A60"/>
    <w:rsid w:val="00CB6E3B"/>
    <w:rsid w:val="00CC74BE"/>
    <w:rsid w:val="00CF5331"/>
    <w:rsid w:val="00D06CC3"/>
    <w:rsid w:val="00D17003"/>
    <w:rsid w:val="00D24146"/>
    <w:rsid w:val="00D26086"/>
    <w:rsid w:val="00D47B49"/>
    <w:rsid w:val="00D52B69"/>
    <w:rsid w:val="00D57500"/>
    <w:rsid w:val="00D6290D"/>
    <w:rsid w:val="00D728B3"/>
    <w:rsid w:val="00D7428D"/>
    <w:rsid w:val="00D75A98"/>
    <w:rsid w:val="00D76544"/>
    <w:rsid w:val="00D80B92"/>
    <w:rsid w:val="00D86DC9"/>
    <w:rsid w:val="00D87A7D"/>
    <w:rsid w:val="00DB0C09"/>
    <w:rsid w:val="00DB0DE5"/>
    <w:rsid w:val="00DB24B9"/>
    <w:rsid w:val="00DB3DC0"/>
    <w:rsid w:val="00DB591C"/>
    <w:rsid w:val="00DC75E3"/>
    <w:rsid w:val="00DF03E6"/>
    <w:rsid w:val="00DF5B8C"/>
    <w:rsid w:val="00DF658D"/>
    <w:rsid w:val="00DF676E"/>
    <w:rsid w:val="00E317B4"/>
    <w:rsid w:val="00E4596A"/>
    <w:rsid w:val="00E63560"/>
    <w:rsid w:val="00E66015"/>
    <w:rsid w:val="00E7239D"/>
    <w:rsid w:val="00EC01E3"/>
    <w:rsid w:val="00EC5263"/>
    <w:rsid w:val="00EE507C"/>
    <w:rsid w:val="00EF351B"/>
    <w:rsid w:val="00F0644A"/>
    <w:rsid w:val="00F15CD6"/>
    <w:rsid w:val="00F27E07"/>
    <w:rsid w:val="00F35BB3"/>
    <w:rsid w:val="00F44E8B"/>
    <w:rsid w:val="00F4506F"/>
    <w:rsid w:val="00F56802"/>
    <w:rsid w:val="00F56FB9"/>
    <w:rsid w:val="00F64EA9"/>
    <w:rsid w:val="00F80CCB"/>
    <w:rsid w:val="00F86AB8"/>
    <w:rsid w:val="00F907DE"/>
    <w:rsid w:val="00F9312D"/>
    <w:rsid w:val="00FA0D72"/>
    <w:rsid w:val="00FB2610"/>
    <w:rsid w:val="00FB28EB"/>
    <w:rsid w:val="00FC199E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D7C36"/>
  <w15:docId w15:val="{5800BD76-A3E9-4C5D-872D-1D1CF49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E2"/>
  </w:style>
  <w:style w:type="paragraph" w:styleId="Heading2">
    <w:name w:val="heading 2"/>
    <w:basedOn w:val="Normal"/>
    <w:link w:val="Heading2Char"/>
    <w:uiPriority w:val="9"/>
    <w:qFormat/>
    <w:rsid w:val="003C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252E2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0362EC"/>
  </w:style>
  <w:style w:type="character" w:styleId="Hyperlink">
    <w:name w:val="Hyperlink"/>
    <w:basedOn w:val="DefaultParagraphFont"/>
    <w:uiPriority w:val="99"/>
    <w:unhideWhenUsed/>
    <w:rsid w:val="00B252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BB"/>
  </w:style>
  <w:style w:type="paragraph" w:styleId="Footer">
    <w:name w:val="footer"/>
    <w:basedOn w:val="Normal"/>
    <w:link w:val="FooterChar"/>
    <w:uiPriority w:val="99"/>
    <w:unhideWhenUsed/>
    <w:rsid w:val="0084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BB"/>
  </w:style>
  <w:style w:type="character" w:customStyle="1" w:styleId="apple-tab-span">
    <w:name w:val="apple-tab-span"/>
    <w:basedOn w:val="DefaultParagraphFont"/>
    <w:rsid w:val="00D80B92"/>
  </w:style>
  <w:style w:type="character" w:customStyle="1" w:styleId="Heading2Char">
    <w:name w:val="Heading 2 Char"/>
    <w:basedOn w:val="DefaultParagraphFont"/>
    <w:link w:val="Heading2"/>
    <w:uiPriority w:val="9"/>
    <w:rsid w:val="003C32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0D79BE"/>
    <w:rPr>
      <w:rFonts w:cs="Times New Roman"/>
    </w:rPr>
  </w:style>
  <w:style w:type="paragraph" w:styleId="NoSpacing">
    <w:name w:val="No Spacing"/>
    <w:link w:val="NoSpacingChar"/>
    <w:qFormat/>
    <w:rsid w:val="000D79B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85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9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490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5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sna.msimic@mu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p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na.msimic@mup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sna.msimic@mu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894B-9AEC-4BBA-A96C-328430D8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17557</Words>
  <Characters>100076</Characters>
  <Application>Microsoft Office Word</Application>
  <DocSecurity>0</DocSecurity>
  <Lines>833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Petrović</dc:creator>
  <cp:lastModifiedBy>Nadezda Cantrak</cp:lastModifiedBy>
  <cp:revision>2</cp:revision>
  <cp:lastPrinted>2021-10-27T12:25:00Z</cp:lastPrinted>
  <dcterms:created xsi:type="dcterms:W3CDTF">2021-11-03T09:24:00Z</dcterms:created>
  <dcterms:modified xsi:type="dcterms:W3CDTF">2021-11-03T09:24:00Z</dcterms:modified>
</cp:coreProperties>
</file>