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50" w:rsidRDefault="00F243E5">
      <w:pPr>
        <w:spacing w:after="150"/>
      </w:pPr>
      <w:bookmarkStart w:id="0" w:name="_GoBack"/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247. </w:t>
      </w:r>
      <w:r>
        <w:rPr>
          <w:color w:val="000000"/>
        </w:rPr>
        <w:t>stav</w:t>
      </w:r>
      <w:r w:rsidR="00E35A69">
        <w:rPr>
          <w:color w:val="000000"/>
        </w:rPr>
        <w:t xml:space="preserve"> 5. </w:t>
      </w:r>
      <w:r>
        <w:rPr>
          <w:color w:val="000000"/>
        </w:rPr>
        <w:t>Zakona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policiji</w:t>
      </w:r>
      <w:r w:rsidR="00E35A69">
        <w:rPr>
          <w:color w:val="000000"/>
        </w:rPr>
        <w:t xml:space="preserve"> („</w:t>
      </w:r>
      <w:r>
        <w:rPr>
          <w:color w:val="000000"/>
        </w:rPr>
        <w:t>Službeni</w:t>
      </w:r>
      <w:r w:rsidR="00E35A69">
        <w:rPr>
          <w:color w:val="000000"/>
        </w:rPr>
        <w:t xml:space="preserve"> </w:t>
      </w:r>
      <w:r>
        <w:rPr>
          <w:color w:val="000000"/>
        </w:rPr>
        <w:t>glasnik</w:t>
      </w:r>
      <w:r w:rsidR="00E35A69">
        <w:rPr>
          <w:color w:val="000000"/>
        </w:rPr>
        <w:t xml:space="preserve"> </w:t>
      </w:r>
      <w:r>
        <w:rPr>
          <w:color w:val="000000"/>
        </w:rPr>
        <w:t>RS</w:t>
      </w:r>
      <w:r w:rsidR="00E35A69">
        <w:rPr>
          <w:color w:val="000000"/>
        </w:rPr>
        <w:t xml:space="preserve">ˮ, </w:t>
      </w:r>
      <w:r>
        <w:rPr>
          <w:color w:val="000000"/>
        </w:rPr>
        <w:t>br</w:t>
      </w:r>
      <w:r w:rsidR="00E35A69">
        <w:rPr>
          <w:color w:val="000000"/>
        </w:rPr>
        <w:t xml:space="preserve">. 6/16, 24/18 </w:t>
      </w:r>
      <w:r>
        <w:rPr>
          <w:color w:val="000000"/>
        </w:rPr>
        <w:t>i</w:t>
      </w:r>
      <w:r w:rsidR="00E35A69">
        <w:rPr>
          <w:color w:val="000000"/>
        </w:rPr>
        <w:t xml:space="preserve"> 87/18)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15. </w:t>
      </w:r>
      <w:r>
        <w:rPr>
          <w:color w:val="000000"/>
        </w:rPr>
        <w:t>stav</w:t>
      </w:r>
      <w:r w:rsidR="00E35A69">
        <w:rPr>
          <w:color w:val="000000"/>
        </w:rPr>
        <w:t xml:space="preserve"> 2. </w:t>
      </w:r>
      <w:r>
        <w:rPr>
          <w:color w:val="000000"/>
        </w:rPr>
        <w:t>Zakona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državnoj</w:t>
      </w:r>
      <w:r w:rsidR="00E35A69">
        <w:rPr>
          <w:color w:val="000000"/>
        </w:rPr>
        <w:t xml:space="preserve"> </w:t>
      </w:r>
      <w:r>
        <w:rPr>
          <w:color w:val="000000"/>
        </w:rPr>
        <w:t>upravi</w:t>
      </w:r>
      <w:r w:rsidR="00E35A69">
        <w:rPr>
          <w:color w:val="000000"/>
        </w:rPr>
        <w:t xml:space="preserve"> („</w:t>
      </w:r>
      <w:r>
        <w:rPr>
          <w:color w:val="000000"/>
        </w:rPr>
        <w:t>Službeni</w:t>
      </w:r>
      <w:r w:rsidR="00E35A69">
        <w:rPr>
          <w:color w:val="000000"/>
        </w:rPr>
        <w:t xml:space="preserve"> </w:t>
      </w:r>
      <w:r>
        <w:rPr>
          <w:color w:val="000000"/>
        </w:rPr>
        <w:t>glasnik</w:t>
      </w:r>
      <w:r w:rsidR="00E35A69">
        <w:rPr>
          <w:color w:val="000000"/>
        </w:rPr>
        <w:t xml:space="preserve"> </w:t>
      </w:r>
      <w:r>
        <w:rPr>
          <w:color w:val="000000"/>
        </w:rPr>
        <w:t>RS</w:t>
      </w:r>
      <w:r w:rsidR="00E35A69">
        <w:rPr>
          <w:color w:val="000000"/>
        </w:rPr>
        <w:t xml:space="preserve">ˮ, </w:t>
      </w:r>
      <w:r>
        <w:rPr>
          <w:color w:val="000000"/>
        </w:rPr>
        <w:t>br</w:t>
      </w:r>
      <w:r w:rsidR="00E35A69">
        <w:rPr>
          <w:color w:val="000000"/>
        </w:rPr>
        <w:t xml:space="preserve">. 79/05, 101/07, 95/10, 99/14, 30/18 – </w:t>
      </w:r>
      <w:r>
        <w:rPr>
          <w:color w:val="000000"/>
        </w:rPr>
        <w:t>dr</w:t>
      </w:r>
      <w:r w:rsidR="00E35A69">
        <w:rPr>
          <w:color w:val="000000"/>
        </w:rPr>
        <w:t xml:space="preserve">. </w:t>
      </w:r>
      <w:r>
        <w:rPr>
          <w:color w:val="000000"/>
        </w:rPr>
        <w:t>zakon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47/18),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prethodno</w:t>
      </w:r>
      <w:r w:rsidR="00E35A69">
        <w:rPr>
          <w:color w:val="000000"/>
        </w:rPr>
        <w:t xml:space="preserve"> </w:t>
      </w:r>
      <w:r>
        <w:rPr>
          <w:color w:val="000000"/>
        </w:rPr>
        <w:t>pribavlјenoj</w:t>
      </w:r>
      <w:r w:rsidR="00E35A69">
        <w:rPr>
          <w:color w:val="000000"/>
        </w:rPr>
        <w:t xml:space="preserve"> </w:t>
      </w:r>
      <w:r>
        <w:rPr>
          <w:color w:val="000000"/>
        </w:rPr>
        <w:t>saglasnosti</w:t>
      </w:r>
      <w:r w:rsidR="00E35A69">
        <w:rPr>
          <w:color w:val="000000"/>
        </w:rPr>
        <w:t xml:space="preserve"> </w:t>
      </w:r>
      <w:r>
        <w:rPr>
          <w:color w:val="000000"/>
        </w:rPr>
        <w:t>Vlade</w:t>
      </w:r>
      <w:r w:rsidR="00E35A69">
        <w:rPr>
          <w:color w:val="000000"/>
        </w:rPr>
        <w:t>,</w:t>
      </w:r>
    </w:p>
    <w:p w:rsidR="00055D50" w:rsidRDefault="00F243E5">
      <w:pPr>
        <w:spacing w:after="150"/>
      </w:pPr>
      <w:r>
        <w:rPr>
          <w:color w:val="000000"/>
        </w:rPr>
        <w:t>Ministar</w:t>
      </w:r>
      <w:r w:rsidR="00E35A69">
        <w:rPr>
          <w:color w:val="000000"/>
        </w:rPr>
        <w:t xml:space="preserve"> </w:t>
      </w:r>
      <w:r>
        <w:rPr>
          <w:color w:val="000000"/>
        </w:rPr>
        <w:t>unutrašnjih</w:t>
      </w:r>
      <w:r w:rsidR="00E35A69">
        <w:rPr>
          <w:color w:val="000000"/>
        </w:rPr>
        <w:t xml:space="preserve"> </w:t>
      </w:r>
      <w:r>
        <w:rPr>
          <w:color w:val="000000"/>
        </w:rPr>
        <w:t>poslova</w:t>
      </w:r>
      <w:r w:rsidR="00E35A69">
        <w:rPr>
          <w:color w:val="000000"/>
        </w:rPr>
        <w:t xml:space="preserve"> </w:t>
      </w:r>
      <w:r>
        <w:rPr>
          <w:color w:val="000000"/>
        </w:rPr>
        <w:t>donosi</w:t>
      </w:r>
    </w:p>
    <w:p w:rsidR="00055D50" w:rsidRDefault="00F243E5">
      <w:pPr>
        <w:spacing w:after="225"/>
        <w:jc w:val="center"/>
      </w:pPr>
      <w:r>
        <w:rPr>
          <w:b/>
          <w:color w:val="000000"/>
        </w:rPr>
        <w:t>PRAVILNIK</w:t>
      </w:r>
    </w:p>
    <w:p w:rsidR="00055D50" w:rsidRDefault="00F243E5">
      <w:pPr>
        <w:spacing w:after="225"/>
        <w:jc w:val="center"/>
      </w:pPr>
      <w:r>
        <w:rPr>
          <w:b/>
          <w:color w:val="000000"/>
        </w:rPr>
        <w:t>o</w:t>
      </w:r>
      <w:r w:rsidR="00E35A69">
        <w:rPr>
          <w:b/>
          <w:color w:val="000000"/>
        </w:rPr>
        <w:t xml:space="preserve"> </w:t>
      </w:r>
      <w:r>
        <w:rPr>
          <w:b/>
          <w:color w:val="000000"/>
        </w:rPr>
        <w:t>Fondu</w:t>
      </w:r>
      <w:r w:rsidR="00E35A69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35A69">
        <w:rPr>
          <w:b/>
          <w:color w:val="000000"/>
        </w:rPr>
        <w:t xml:space="preserve"> </w:t>
      </w:r>
      <w:r>
        <w:rPr>
          <w:b/>
          <w:color w:val="000000"/>
        </w:rPr>
        <w:t>solidarnu</w:t>
      </w:r>
      <w:r w:rsidR="00E35A69">
        <w:rPr>
          <w:b/>
          <w:color w:val="000000"/>
        </w:rPr>
        <w:t xml:space="preserve"> </w:t>
      </w:r>
      <w:r>
        <w:rPr>
          <w:b/>
          <w:color w:val="000000"/>
        </w:rPr>
        <w:t>pomoć</w:t>
      </w:r>
    </w:p>
    <w:p w:rsidR="00055D50" w:rsidRDefault="00E35A69">
      <w:pPr>
        <w:spacing w:after="120"/>
        <w:jc w:val="center"/>
      </w:pPr>
      <w:r>
        <w:rPr>
          <w:color w:val="000000"/>
        </w:rPr>
        <w:t>"</w:t>
      </w:r>
      <w:r w:rsidR="00F243E5">
        <w:rPr>
          <w:color w:val="000000"/>
        </w:rPr>
        <w:t>Službeni</w:t>
      </w:r>
      <w:r>
        <w:rPr>
          <w:color w:val="000000"/>
        </w:rPr>
        <w:t xml:space="preserve"> </w:t>
      </w:r>
      <w:r w:rsidR="00F243E5">
        <w:rPr>
          <w:color w:val="000000"/>
        </w:rPr>
        <w:t>glasnik</w:t>
      </w:r>
      <w:r>
        <w:rPr>
          <w:color w:val="000000"/>
        </w:rPr>
        <w:t xml:space="preserve"> </w:t>
      </w:r>
      <w:r w:rsidR="00F243E5">
        <w:rPr>
          <w:color w:val="000000"/>
        </w:rPr>
        <w:t>RS</w:t>
      </w:r>
      <w:r>
        <w:rPr>
          <w:color w:val="000000"/>
        </w:rPr>
        <w:t xml:space="preserve">", </w:t>
      </w:r>
      <w:r w:rsidR="00F243E5">
        <w:rPr>
          <w:color w:val="000000"/>
        </w:rPr>
        <w:t>broj</w:t>
      </w:r>
      <w:r>
        <w:rPr>
          <w:color w:val="000000"/>
        </w:rPr>
        <w:t xml:space="preserve"> 49 </w:t>
      </w:r>
      <w:r w:rsidR="00F243E5">
        <w:rPr>
          <w:color w:val="000000"/>
        </w:rPr>
        <w:t>od</w:t>
      </w:r>
      <w:r>
        <w:rPr>
          <w:color w:val="000000"/>
        </w:rPr>
        <w:t xml:space="preserve"> 8. </w:t>
      </w:r>
      <w:r w:rsidR="00F243E5">
        <w:rPr>
          <w:color w:val="000000"/>
        </w:rPr>
        <w:t>jula</w:t>
      </w:r>
      <w:r>
        <w:rPr>
          <w:color w:val="000000"/>
        </w:rPr>
        <w:t xml:space="preserve"> 2019.</w:t>
      </w:r>
    </w:p>
    <w:p w:rsidR="00055D50" w:rsidRDefault="00E35A69">
      <w:pPr>
        <w:spacing w:after="120"/>
        <w:jc w:val="center"/>
      </w:pPr>
      <w:r>
        <w:rPr>
          <w:b/>
          <w:color w:val="000000"/>
        </w:rPr>
        <w:t xml:space="preserve">1. </w:t>
      </w:r>
      <w:r w:rsidR="00F243E5">
        <w:rPr>
          <w:b/>
          <w:color w:val="000000"/>
        </w:rPr>
        <w:t>Uvodne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odredbe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1.</w:t>
      </w:r>
    </w:p>
    <w:p w:rsidR="00055D50" w:rsidRDefault="00F243E5">
      <w:pPr>
        <w:spacing w:after="150"/>
      </w:pPr>
      <w:r>
        <w:rPr>
          <w:color w:val="000000"/>
        </w:rPr>
        <w:t>Ovim</w:t>
      </w:r>
      <w:r w:rsidR="00E35A69">
        <w:rPr>
          <w:color w:val="000000"/>
        </w:rPr>
        <w:t xml:space="preserve"> </w:t>
      </w:r>
      <w:r>
        <w:rPr>
          <w:color w:val="000000"/>
        </w:rPr>
        <w:t>pravilnikom</w:t>
      </w:r>
      <w:r w:rsidR="00E35A69">
        <w:rPr>
          <w:color w:val="000000"/>
        </w:rPr>
        <w:t xml:space="preserve"> </w:t>
      </w:r>
      <w:r>
        <w:rPr>
          <w:color w:val="000000"/>
        </w:rPr>
        <w:t>bliže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uređuje</w:t>
      </w:r>
      <w:r w:rsidR="00E35A69">
        <w:rPr>
          <w:color w:val="000000"/>
        </w:rPr>
        <w:t xml:space="preserve"> </w:t>
      </w:r>
      <w:r>
        <w:rPr>
          <w:color w:val="000000"/>
        </w:rPr>
        <w:t>nadležnost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postupak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sprovodi</w:t>
      </w:r>
      <w:r w:rsidR="00E35A69">
        <w:rPr>
          <w:color w:val="000000"/>
        </w:rPr>
        <w:t xml:space="preserve"> </w:t>
      </w: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solidarnu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(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dalјem</w:t>
      </w:r>
      <w:r w:rsidR="00E35A69">
        <w:rPr>
          <w:color w:val="000000"/>
        </w:rPr>
        <w:t xml:space="preserve"> </w:t>
      </w:r>
      <w:r>
        <w:rPr>
          <w:color w:val="000000"/>
        </w:rPr>
        <w:t>tekstu</w:t>
      </w:r>
      <w:r w:rsidR="00E35A69">
        <w:rPr>
          <w:color w:val="000000"/>
        </w:rPr>
        <w:t xml:space="preserve">: </w:t>
      </w:r>
      <w:r>
        <w:rPr>
          <w:color w:val="000000"/>
        </w:rPr>
        <w:t>Komisija</w:t>
      </w:r>
      <w:r w:rsidR="00E35A69">
        <w:rPr>
          <w:color w:val="000000"/>
        </w:rPr>
        <w:t xml:space="preserve">),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uslovi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merila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visina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2.</w:t>
      </w:r>
    </w:p>
    <w:p w:rsidR="00055D50" w:rsidRDefault="00F243E5">
      <w:pPr>
        <w:spacing w:after="150"/>
      </w:pPr>
      <w:r>
        <w:rPr>
          <w:color w:val="000000"/>
        </w:rPr>
        <w:t>Pojedini</w:t>
      </w:r>
      <w:r w:rsidR="00E35A69">
        <w:rPr>
          <w:color w:val="000000"/>
        </w:rPr>
        <w:t xml:space="preserve"> </w:t>
      </w:r>
      <w:r>
        <w:rPr>
          <w:color w:val="000000"/>
        </w:rPr>
        <w:t>pojmovi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koriste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ovom</w:t>
      </w:r>
      <w:r w:rsidR="00E35A69">
        <w:rPr>
          <w:color w:val="000000"/>
        </w:rPr>
        <w:t xml:space="preserve"> </w:t>
      </w:r>
      <w:r>
        <w:rPr>
          <w:color w:val="000000"/>
        </w:rPr>
        <w:t>pravilniku</w:t>
      </w:r>
      <w:r w:rsidR="00E35A69">
        <w:rPr>
          <w:color w:val="000000"/>
        </w:rPr>
        <w:t xml:space="preserve"> </w:t>
      </w:r>
      <w:r>
        <w:rPr>
          <w:color w:val="000000"/>
        </w:rPr>
        <w:t>imaju</w:t>
      </w:r>
      <w:r w:rsidR="00E35A69">
        <w:rPr>
          <w:color w:val="000000"/>
        </w:rPr>
        <w:t xml:space="preserve"> </w:t>
      </w:r>
      <w:r>
        <w:rPr>
          <w:color w:val="000000"/>
        </w:rPr>
        <w:t>sledeće</w:t>
      </w:r>
      <w:r w:rsidR="00E35A69">
        <w:rPr>
          <w:color w:val="000000"/>
        </w:rPr>
        <w:t xml:space="preserve"> </w:t>
      </w:r>
      <w:r>
        <w:rPr>
          <w:color w:val="000000"/>
        </w:rPr>
        <w:t>značenje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zaposleni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lice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radnom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Ministarstvu</w:t>
      </w:r>
      <w:r>
        <w:rPr>
          <w:color w:val="000000"/>
        </w:rPr>
        <w:t xml:space="preserve"> </w:t>
      </w:r>
      <w:r w:rsidR="00F243E5">
        <w:rPr>
          <w:color w:val="000000"/>
        </w:rPr>
        <w:t>unutrašnjih</w:t>
      </w:r>
      <w:r>
        <w:rPr>
          <w:color w:val="000000"/>
        </w:rPr>
        <w:t xml:space="preserve"> </w:t>
      </w:r>
      <w:r w:rsidR="00F243E5">
        <w:rPr>
          <w:color w:val="000000"/>
        </w:rPr>
        <w:t>poslova</w:t>
      </w:r>
      <w:r>
        <w:rPr>
          <w:color w:val="000000"/>
        </w:rPr>
        <w:t xml:space="preserve"> (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dalјem</w:t>
      </w:r>
      <w:r>
        <w:rPr>
          <w:color w:val="000000"/>
        </w:rPr>
        <w:t xml:space="preserve"> </w:t>
      </w:r>
      <w:r w:rsidR="00F243E5">
        <w:rPr>
          <w:color w:val="000000"/>
        </w:rPr>
        <w:t>tekstu</w:t>
      </w:r>
      <w:r>
        <w:rPr>
          <w:color w:val="000000"/>
        </w:rPr>
        <w:t xml:space="preserve">: </w:t>
      </w:r>
      <w:r w:rsidR="00F243E5">
        <w:rPr>
          <w:color w:val="000000"/>
        </w:rPr>
        <w:t>Ministarstvo</w:t>
      </w:r>
      <w:r>
        <w:rPr>
          <w:color w:val="000000"/>
        </w:rPr>
        <w:t>);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poginuli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lice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bilo</w:t>
      </w:r>
      <w:r>
        <w:rPr>
          <w:color w:val="000000"/>
        </w:rPr>
        <w:t xml:space="preserve"> </w:t>
      </w:r>
      <w:r w:rsidR="00F243E5">
        <w:rPr>
          <w:color w:val="000000"/>
        </w:rPr>
        <w:t>zaposleno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život</w:t>
      </w:r>
      <w:r>
        <w:rPr>
          <w:color w:val="000000"/>
        </w:rPr>
        <w:t xml:space="preserve"> </w:t>
      </w:r>
      <w:r w:rsidR="00F243E5">
        <w:rPr>
          <w:color w:val="000000"/>
        </w:rPr>
        <w:t>izgubilo</w:t>
      </w:r>
      <w:r>
        <w:rPr>
          <w:color w:val="000000"/>
        </w:rPr>
        <w:t xml:space="preserve"> </w:t>
      </w:r>
      <w:r w:rsidR="00F243E5">
        <w:rPr>
          <w:color w:val="000000"/>
        </w:rPr>
        <w:t>prilikom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vezi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vršenjem</w:t>
      </w:r>
      <w:r>
        <w:rPr>
          <w:color w:val="000000"/>
        </w:rPr>
        <w:t xml:space="preserve"> </w:t>
      </w:r>
      <w:r w:rsidR="00F243E5">
        <w:rPr>
          <w:color w:val="000000"/>
        </w:rPr>
        <w:t>službene</w:t>
      </w:r>
      <w:r>
        <w:rPr>
          <w:color w:val="000000"/>
        </w:rPr>
        <w:t xml:space="preserve"> </w:t>
      </w:r>
      <w:r w:rsidR="00F243E5">
        <w:rPr>
          <w:color w:val="000000"/>
        </w:rPr>
        <w:t>dužnosti</w:t>
      </w:r>
      <w:r>
        <w:rPr>
          <w:color w:val="000000"/>
        </w:rPr>
        <w:t xml:space="preserve"> (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dalјem</w:t>
      </w:r>
      <w:r>
        <w:rPr>
          <w:color w:val="000000"/>
        </w:rPr>
        <w:t xml:space="preserve"> </w:t>
      </w:r>
      <w:r w:rsidR="00F243E5">
        <w:rPr>
          <w:color w:val="000000"/>
        </w:rPr>
        <w:t>tekstu</w:t>
      </w:r>
      <w:r>
        <w:rPr>
          <w:color w:val="000000"/>
        </w:rPr>
        <w:t xml:space="preserve">: </w:t>
      </w:r>
      <w:r w:rsidR="00F243E5">
        <w:rPr>
          <w:color w:val="000000"/>
        </w:rPr>
        <w:t>poginuli</w:t>
      </w:r>
      <w:r>
        <w:rPr>
          <w:color w:val="000000"/>
        </w:rPr>
        <w:t>);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ranjeni</w:t>
      </w:r>
      <w:r>
        <w:rPr>
          <w:color w:val="000000"/>
        </w:rPr>
        <w:t xml:space="preserve"> </w:t>
      </w:r>
      <w:r w:rsidR="00F243E5">
        <w:rPr>
          <w:color w:val="000000"/>
        </w:rPr>
        <w:t>zaposleni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zaposleni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Ministarstvu</w:t>
      </w:r>
      <w:r>
        <w:rPr>
          <w:color w:val="000000"/>
        </w:rPr>
        <w:t xml:space="preserve"> </w:t>
      </w:r>
      <w:r w:rsidR="00F243E5">
        <w:rPr>
          <w:color w:val="000000"/>
        </w:rPr>
        <w:t>koji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ranjen</w:t>
      </w:r>
      <w:r>
        <w:rPr>
          <w:color w:val="000000"/>
        </w:rPr>
        <w:t xml:space="preserve"> </w:t>
      </w:r>
      <w:r w:rsidR="00F243E5">
        <w:rPr>
          <w:color w:val="000000"/>
        </w:rPr>
        <w:t>prilikom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vezi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vršenjem</w:t>
      </w:r>
      <w:r>
        <w:rPr>
          <w:color w:val="000000"/>
        </w:rPr>
        <w:t xml:space="preserve"> </w:t>
      </w:r>
      <w:r w:rsidR="00F243E5">
        <w:rPr>
          <w:color w:val="000000"/>
        </w:rPr>
        <w:t>službene</w:t>
      </w:r>
      <w:r>
        <w:rPr>
          <w:color w:val="000000"/>
        </w:rPr>
        <w:t xml:space="preserve"> </w:t>
      </w:r>
      <w:r w:rsidR="00F243E5">
        <w:rPr>
          <w:color w:val="000000"/>
        </w:rPr>
        <w:t>dužnosti</w:t>
      </w:r>
      <w:r>
        <w:rPr>
          <w:color w:val="000000"/>
        </w:rPr>
        <w:t xml:space="preserve">,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zaposleni</w:t>
      </w:r>
      <w:r>
        <w:rPr>
          <w:color w:val="000000"/>
        </w:rPr>
        <w:t xml:space="preserve"> </w:t>
      </w:r>
      <w:r w:rsidR="00F243E5">
        <w:rPr>
          <w:color w:val="000000"/>
        </w:rPr>
        <w:t>kome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radni</w:t>
      </w:r>
      <w:r>
        <w:rPr>
          <w:color w:val="000000"/>
        </w:rPr>
        <w:t xml:space="preserve"> </w:t>
      </w:r>
      <w:r w:rsidR="00F243E5">
        <w:rPr>
          <w:color w:val="000000"/>
        </w:rPr>
        <w:t>odnos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Ministarstvu</w:t>
      </w:r>
      <w:r>
        <w:rPr>
          <w:color w:val="000000"/>
        </w:rPr>
        <w:t xml:space="preserve"> </w:t>
      </w:r>
      <w:r w:rsidR="00F243E5">
        <w:rPr>
          <w:color w:val="000000"/>
        </w:rPr>
        <w:t>prestao</w:t>
      </w:r>
      <w:r>
        <w:rPr>
          <w:color w:val="000000"/>
        </w:rPr>
        <w:t xml:space="preserve"> </w:t>
      </w:r>
      <w:r w:rsidR="00F243E5">
        <w:rPr>
          <w:color w:val="000000"/>
        </w:rPr>
        <w:t>usled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ranjavanja</w:t>
      </w:r>
      <w:r>
        <w:rPr>
          <w:color w:val="000000"/>
        </w:rPr>
        <w:t xml:space="preserve"> </w:t>
      </w:r>
      <w:r w:rsidR="00F243E5">
        <w:rPr>
          <w:color w:val="000000"/>
        </w:rPr>
        <w:t>prilikom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vezi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vršenjem</w:t>
      </w:r>
      <w:r>
        <w:rPr>
          <w:color w:val="000000"/>
        </w:rPr>
        <w:t xml:space="preserve"> </w:t>
      </w:r>
      <w:r w:rsidR="00F243E5">
        <w:rPr>
          <w:color w:val="000000"/>
        </w:rPr>
        <w:t>službene</w:t>
      </w:r>
      <w:r>
        <w:rPr>
          <w:color w:val="000000"/>
        </w:rPr>
        <w:t xml:space="preserve"> </w:t>
      </w:r>
      <w:r w:rsidR="00F243E5">
        <w:rPr>
          <w:color w:val="000000"/>
        </w:rPr>
        <w:t>dužnosti</w:t>
      </w:r>
      <w:r>
        <w:rPr>
          <w:color w:val="000000"/>
        </w:rPr>
        <w:t xml:space="preserve"> (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dalјem</w:t>
      </w:r>
      <w:r>
        <w:rPr>
          <w:color w:val="000000"/>
        </w:rPr>
        <w:t xml:space="preserve"> </w:t>
      </w:r>
      <w:r w:rsidR="00F243E5">
        <w:rPr>
          <w:color w:val="000000"/>
        </w:rPr>
        <w:t>tekstu</w:t>
      </w:r>
      <w:r>
        <w:rPr>
          <w:color w:val="000000"/>
        </w:rPr>
        <w:t xml:space="preserve">: </w:t>
      </w:r>
      <w:r w:rsidR="00F243E5">
        <w:rPr>
          <w:color w:val="000000"/>
        </w:rPr>
        <w:t>ranjeni</w:t>
      </w:r>
      <w:r>
        <w:rPr>
          <w:color w:val="000000"/>
        </w:rPr>
        <w:t>);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redovno</w:t>
      </w:r>
      <w:r>
        <w:rPr>
          <w:color w:val="000000"/>
        </w:rPr>
        <w:t xml:space="preserve"> </w:t>
      </w:r>
      <w:r w:rsidR="00F243E5">
        <w:rPr>
          <w:color w:val="000000"/>
        </w:rPr>
        <w:t>školovanje</w:t>
      </w:r>
      <w:r>
        <w:rPr>
          <w:color w:val="000000"/>
        </w:rPr>
        <w:t xml:space="preserve"> </w:t>
      </w:r>
      <w:r w:rsidR="00F243E5">
        <w:rPr>
          <w:color w:val="000000"/>
        </w:rPr>
        <w:t>podrazumeva</w:t>
      </w:r>
      <w:r>
        <w:rPr>
          <w:color w:val="000000"/>
        </w:rPr>
        <w:t xml:space="preserve"> </w:t>
      </w:r>
      <w:r w:rsidR="00F243E5">
        <w:rPr>
          <w:color w:val="000000"/>
        </w:rPr>
        <w:t>redovno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kontinuirano</w:t>
      </w:r>
      <w:r>
        <w:rPr>
          <w:color w:val="000000"/>
        </w:rPr>
        <w:t xml:space="preserve"> </w:t>
      </w:r>
      <w:r w:rsidR="00F243E5">
        <w:rPr>
          <w:color w:val="000000"/>
        </w:rPr>
        <w:t>izvršavanje</w:t>
      </w:r>
      <w:r>
        <w:rPr>
          <w:color w:val="000000"/>
        </w:rPr>
        <w:t xml:space="preserve"> </w:t>
      </w:r>
      <w:r w:rsidR="00F243E5">
        <w:rPr>
          <w:color w:val="000000"/>
        </w:rPr>
        <w:t>školskih</w:t>
      </w:r>
      <w:r>
        <w:rPr>
          <w:color w:val="000000"/>
        </w:rPr>
        <w:t xml:space="preserve"> </w:t>
      </w:r>
      <w:r w:rsidR="00F243E5">
        <w:rPr>
          <w:color w:val="000000"/>
        </w:rPr>
        <w:t>obaveza</w:t>
      </w:r>
      <w:r>
        <w:rPr>
          <w:color w:val="000000"/>
        </w:rPr>
        <w:t xml:space="preserve">, </w:t>
      </w:r>
      <w:r w:rsidR="00F243E5">
        <w:rPr>
          <w:color w:val="000000"/>
        </w:rPr>
        <w:t>obaveza</w:t>
      </w:r>
      <w:r>
        <w:rPr>
          <w:color w:val="000000"/>
        </w:rPr>
        <w:t xml:space="preserve"> </w:t>
      </w:r>
      <w:r w:rsidR="00F243E5">
        <w:rPr>
          <w:color w:val="000000"/>
        </w:rPr>
        <w:t>predviđenih</w:t>
      </w:r>
      <w:r>
        <w:rPr>
          <w:color w:val="000000"/>
        </w:rPr>
        <w:t xml:space="preserve"> </w:t>
      </w:r>
      <w:r w:rsidR="00F243E5">
        <w:rPr>
          <w:color w:val="000000"/>
        </w:rPr>
        <w:t>studijskim</w:t>
      </w:r>
      <w:r>
        <w:rPr>
          <w:color w:val="000000"/>
        </w:rPr>
        <w:t xml:space="preserve"> </w:t>
      </w:r>
      <w:r w:rsidR="00F243E5">
        <w:rPr>
          <w:color w:val="000000"/>
        </w:rPr>
        <w:t>planom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programom</w:t>
      </w:r>
      <w:r>
        <w:rPr>
          <w:color w:val="000000"/>
        </w:rPr>
        <w:t xml:space="preserve">, </w:t>
      </w:r>
      <w:r w:rsidR="00F243E5">
        <w:rPr>
          <w:color w:val="000000"/>
        </w:rPr>
        <w:t>bez</w:t>
      </w:r>
      <w:r>
        <w:rPr>
          <w:color w:val="000000"/>
        </w:rPr>
        <w:t xml:space="preserve"> </w:t>
      </w:r>
      <w:r w:rsidR="00F243E5">
        <w:rPr>
          <w:color w:val="000000"/>
        </w:rPr>
        <w:t>obzira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to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li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radi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studijama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budžetskom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samofinansirajućem</w:t>
      </w:r>
      <w:r>
        <w:rPr>
          <w:color w:val="000000"/>
        </w:rPr>
        <w:t xml:space="preserve"> </w:t>
      </w:r>
      <w:r w:rsidR="00F243E5">
        <w:rPr>
          <w:color w:val="000000"/>
        </w:rPr>
        <w:t>statusu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bez</w:t>
      </w:r>
      <w:r>
        <w:rPr>
          <w:color w:val="000000"/>
        </w:rPr>
        <w:t xml:space="preserve"> </w:t>
      </w:r>
      <w:r w:rsidR="00F243E5">
        <w:rPr>
          <w:color w:val="000000"/>
        </w:rPr>
        <w:t>obzira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to</w:t>
      </w:r>
      <w:r>
        <w:rPr>
          <w:color w:val="000000"/>
        </w:rPr>
        <w:t xml:space="preserve"> </w:t>
      </w:r>
      <w:r w:rsidR="00F243E5">
        <w:rPr>
          <w:color w:val="000000"/>
        </w:rPr>
        <w:t>ko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osnivač</w:t>
      </w:r>
      <w:r>
        <w:rPr>
          <w:color w:val="000000"/>
        </w:rPr>
        <w:t xml:space="preserve"> </w:t>
      </w:r>
      <w:r w:rsidR="00F243E5">
        <w:rPr>
          <w:color w:val="000000"/>
        </w:rPr>
        <w:t>visokoškolske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, </w:t>
      </w:r>
      <w:r w:rsidR="00F243E5">
        <w:rPr>
          <w:color w:val="000000"/>
        </w:rPr>
        <w:t>redovno</w:t>
      </w:r>
      <w:r>
        <w:rPr>
          <w:color w:val="000000"/>
        </w:rPr>
        <w:t xml:space="preserve"> </w:t>
      </w:r>
      <w:r w:rsidR="00F243E5">
        <w:rPr>
          <w:color w:val="000000"/>
        </w:rPr>
        <w:t>polaganje</w:t>
      </w:r>
      <w:r>
        <w:rPr>
          <w:color w:val="000000"/>
        </w:rPr>
        <w:t xml:space="preserve"> </w:t>
      </w:r>
      <w:r w:rsidR="00F243E5">
        <w:rPr>
          <w:color w:val="000000"/>
        </w:rPr>
        <w:t>ispita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redovno</w:t>
      </w:r>
      <w:r>
        <w:rPr>
          <w:color w:val="000000"/>
        </w:rPr>
        <w:t xml:space="preserve"> </w:t>
      </w:r>
      <w:r w:rsidR="00F243E5">
        <w:rPr>
          <w:color w:val="000000"/>
        </w:rPr>
        <w:t>upisivanje</w:t>
      </w:r>
      <w:r>
        <w:rPr>
          <w:color w:val="000000"/>
        </w:rPr>
        <w:t xml:space="preserve"> </w:t>
      </w:r>
      <w:r w:rsidR="00F243E5">
        <w:rPr>
          <w:color w:val="000000"/>
        </w:rPr>
        <w:t>naredne</w:t>
      </w:r>
      <w:r>
        <w:rPr>
          <w:color w:val="000000"/>
        </w:rPr>
        <w:t xml:space="preserve"> </w:t>
      </w:r>
      <w:r w:rsidR="00F243E5">
        <w:rPr>
          <w:color w:val="000000"/>
        </w:rPr>
        <w:t>školske</w:t>
      </w:r>
      <w:r>
        <w:rPr>
          <w:color w:val="000000"/>
        </w:rPr>
        <w:t xml:space="preserve"> </w:t>
      </w:r>
      <w:r w:rsidR="00F243E5">
        <w:rPr>
          <w:color w:val="000000"/>
        </w:rPr>
        <w:t>godine</w:t>
      </w:r>
      <w:r>
        <w:rPr>
          <w:color w:val="000000"/>
        </w:rPr>
        <w:t xml:space="preserve"> </w:t>
      </w:r>
      <w:r w:rsidR="00F243E5">
        <w:rPr>
          <w:color w:val="000000"/>
        </w:rPr>
        <w:t>po</w:t>
      </w:r>
      <w:r>
        <w:rPr>
          <w:color w:val="000000"/>
        </w:rPr>
        <w:t xml:space="preserve"> </w:t>
      </w:r>
      <w:r w:rsidR="00F243E5">
        <w:rPr>
          <w:color w:val="000000"/>
        </w:rPr>
        <w:t>isteku</w:t>
      </w:r>
      <w:r>
        <w:rPr>
          <w:color w:val="000000"/>
        </w:rPr>
        <w:t xml:space="preserve"> </w:t>
      </w:r>
      <w:r w:rsidR="00F243E5">
        <w:rPr>
          <w:color w:val="000000"/>
        </w:rPr>
        <w:t>prethodne</w:t>
      </w:r>
      <w:r>
        <w:rPr>
          <w:color w:val="000000"/>
        </w:rPr>
        <w:t xml:space="preserve">. </w:t>
      </w:r>
      <w:r w:rsidR="00F243E5">
        <w:rPr>
          <w:color w:val="000000"/>
        </w:rPr>
        <w:t>Redovnim</w:t>
      </w:r>
      <w:r>
        <w:rPr>
          <w:color w:val="000000"/>
        </w:rPr>
        <w:t xml:space="preserve"> </w:t>
      </w:r>
      <w:r w:rsidR="00F243E5">
        <w:rPr>
          <w:color w:val="000000"/>
        </w:rPr>
        <w:t>školovanjem</w:t>
      </w:r>
      <w:r>
        <w:rPr>
          <w:color w:val="000000"/>
        </w:rPr>
        <w:t xml:space="preserve"> </w:t>
      </w:r>
      <w:r w:rsidR="00F243E5">
        <w:rPr>
          <w:color w:val="000000"/>
        </w:rPr>
        <w:t>smatra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trajanje</w:t>
      </w:r>
      <w:r>
        <w:rPr>
          <w:color w:val="000000"/>
        </w:rPr>
        <w:t xml:space="preserve"> </w:t>
      </w:r>
      <w:r w:rsidR="00F243E5">
        <w:rPr>
          <w:color w:val="000000"/>
        </w:rPr>
        <w:t>školovanja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opštim</w:t>
      </w:r>
      <w:r>
        <w:rPr>
          <w:color w:val="000000"/>
        </w:rPr>
        <w:t xml:space="preserve"> </w:t>
      </w:r>
      <w:r w:rsidR="00F243E5">
        <w:rPr>
          <w:color w:val="000000"/>
        </w:rPr>
        <w:t>aktom</w:t>
      </w:r>
      <w:r>
        <w:rPr>
          <w:color w:val="000000"/>
        </w:rPr>
        <w:t xml:space="preserve"> </w:t>
      </w:r>
      <w:r w:rsidR="00F243E5">
        <w:rPr>
          <w:color w:val="000000"/>
        </w:rPr>
        <w:t>škole</w:t>
      </w:r>
      <w:r>
        <w:rPr>
          <w:color w:val="000000"/>
        </w:rPr>
        <w:t xml:space="preserve">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visokoobrazovne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 </w:t>
      </w:r>
      <w:r w:rsidR="00F243E5">
        <w:rPr>
          <w:color w:val="000000"/>
        </w:rPr>
        <w:t>određeno</w:t>
      </w:r>
      <w:r>
        <w:rPr>
          <w:color w:val="000000"/>
        </w:rPr>
        <w:t xml:space="preserve">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vreme</w:t>
      </w:r>
      <w:r>
        <w:rPr>
          <w:color w:val="000000"/>
        </w:rPr>
        <w:t xml:space="preserve"> </w:t>
      </w:r>
      <w:r w:rsidR="00F243E5">
        <w:rPr>
          <w:color w:val="000000"/>
        </w:rPr>
        <w:t>potrebno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završetak</w:t>
      </w:r>
      <w:r>
        <w:rPr>
          <w:color w:val="000000"/>
        </w:rPr>
        <w:t xml:space="preserve"> </w:t>
      </w:r>
      <w:r w:rsidR="00F243E5">
        <w:rPr>
          <w:color w:val="000000"/>
        </w:rPr>
        <w:t>te</w:t>
      </w:r>
      <w:r>
        <w:rPr>
          <w:color w:val="000000"/>
        </w:rPr>
        <w:t xml:space="preserve"> </w:t>
      </w:r>
      <w:r w:rsidR="00F243E5">
        <w:rPr>
          <w:color w:val="000000"/>
        </w:rPr>
        <w:t>škole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fakulteta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uračunava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apsolventski</w:t>
      </w:r>
      <w:r>
        <w:rPr>
          <w:color w:val="000000"/>
        </w:rPr>
        <w:t xml:space="preserve"> </w:t>
      </w:r>
      <w:r w:rsidR="00F243E5">
        <w:rPr>
          <w:color w:val="000000"/>
        </w:rPr>
        <w:t>staž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najduže</w:t>
      </w:r>
      <w:r>
        <w:rPr>
          <w:color w:val="000000"/>
        </w:rPr>
        <w:t xml:space="preserve"> </w:t>
      </w:r>
      <w:r w:rsidR="00F243E5">
        <w:rPr>
          <w:color w:val="000000"/>
        </w:rPr>
        <w:t>do</w:t>
      </w:r>
      <w:r>
        <w:rPr>
          <w:color w:val="000000"/>
        </w:rPr>
        <w:t xml:space="preserve"> </w:t>
      </w:r>
      <w:r w:rsidR="00F243E5">
        <w:rPr>
          <w:color w:val="000000"/>
        </w:rPr>
        <w:t>kraja</w:t>
      </w:r>
      <w:r>
        <w:rPr>
          <w:color w:val="000000"/>
        </w:rPr>
        <w:t xml:space="preserve"> </w:t>
      </w:r>
      <w:r w:rsidR="00F243E5">
        <w:rPr>
          <w:color w:val="000000"/>
        </w:rPr>
        <w:t>meseca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kome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prema</w:t>
      </w:r>
      <w:r>
        <w:rPr>
          <w:color w:val="000000"/>
        </w:rPr>
        <w:t xml:space="preserve"> </w:t>
      </w:r>
      <w:r w:rsidR="00F243E5">
        <w:rPr>
          <w:color w:val="000000"/>
        </w:rPr>
        <w:t>aktu</w:t>
      </w:r>
      <w:r>
        <w:rPr>
          <w:color w:val="000000"/>
        </w:rPr>
        <w:t xml:space="preserve"> </w:t>
      </w:r>
      <w:r w:rsidR="00F243E5">
        <w:rPr>
          <w:color w:val="000000"/>
        </w:rPr>
        <w:t>visokoškolske</w:t>
      </w:r>
      <w:r>
        <w:rPr>
          <w:color w:val="000000"/>
        </w:rPr>
        <w:t xml:space="preserve"> </w:t>
      </w:r>
      <w:r w:rsidR="00F243E5">
        <w:rPr>
          <w:color w:val="000000"/>
        </w:rPr>
        <w:t>institucije</w:t>
      </w:r>
      <w:r>
        <w:rPr>
          <w:color w:val="000000"/>
        </w:rPr>
        <w:t xml:space="preserve"> </w:t>
      </w:r>
      <w:r w:rsidR="00F243E5">
        <w:rPr>
          <w:color w:val="000000"/>
        </w:rPr>
        <w:t>završava</w:t>
      </w:r>
      <w:r>
        <w:rPr>
          <w:color w:val="000000"/>
        </w:rPr>
        <w:t xml:space="preserve"> </w:t>
      </w:r>
      <w:r w:rsidR="00F243E5">
        <w:rPr>
          <w:color w:val="000000"/>
        </w:rPr>
        <w:t>apsolventski</w:t>
      </w:r>
      <w:r>
        <w:rPr>
          <w:color w:val="000000"/>
        </w:rPr>
        <w:t xml:space="preserve"> </w:t>
      </w:r>
      <w:r w:rsidR="00F243E5">
        <w:rPr>
          <w:color w:val="000000"/>
        </w:rPr>
        <w:t>staž</w:t>
      </w:r>
      <w:r>
        <w:rPr>
          <w:color w:val="000000"/>
        </w:rPr>
        <w:t>.</w:t>
      </w:r>
    </w:p>
    <w:p w:rsidR="00055D50" w:rsidRDefault="00E35A69">
      <w:pPr>
        <w:spacing w:after="120"/>
        <w:jc w:val="center"/>
      </w:pPr>
      <w:r>
        <w:rPr>
          <w:b/>
          <w:color w:val="000000"/>
        </w:rPr>
        <w:t xml:space="preserve">2. </w:t>
      </w:r>
      <w:r w:rsidR="00F243E5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Fonda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3.</w:t>
      </w:r>
    </w:p>
    <w:p w:rsidR="00055D50" w:rsidRDefault="00F243E5">
      <w:pPr>
        <w:spacing w:after="150"/>
      </w:pP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obezbeđuju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budžeta</w:t>
      </w:r>
      <w:r w:rsidR="00E35A69">
        <w:rPr>
          <w:color w:val="000000"/>
        </w:rPr>
        <w:t xml:space="preserve">, </w:t>
      </w:r>
      <w:r>
        <w:rPr>
          <w:color w:val="000000"/>
        </w:rPr>
        <w:t>donacija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drugih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zakonom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drugim</w:t>
      </w:r>
      <w:r w:rsidR="00E35A69">
        <w:rPr>
          <w:color w:val="000000"/>
        </w:rPr>
        <w:t xml:space="preserve"> </w:t>
      </w:r>
      <w:r>
        <w:rPr>
          <w:color w:val="000000"/>
        </w:rPr>
        <w:t>propisima</w:t>
      </w:r>
      <w:r w:rsidR="00E35A69">
        <w:rPr>
          <w:color w:val="000000"/>
        </w:rPr>
        <w:t xml:space="preserve">,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to</w:t>
      </w:r>
      <w:r w:rsidR="00E35A69">
        <w:rPr>
          <w:color w:val="000000"/>
        </w:rPr>
        <w:t xml:space="preserve">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finansijska</w:t>
      </w:r>
      <w:r w:rsidR="00E35A69">
        <w:rPr>
          <w:color w:val="000000"/>
        </w:rPr>
        <w:t xml:space="preserve"> </w:t>
      </w: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planirana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opredelјena</w:t>
      </w:r>
      <w:r w:rsidR="00E35A69">
        <w:rPr>
          <w:color w:val="000000"/>
        </w:rPr>
        <w:t xml:space="preserve"> </w:t>
      </w:r>
      <w:r>
        <w:rPr>
          <w:color w:val="000000"/>
        </w:rPr>
        <w:t>budžetom</w:t>
      </w:r>
      <w:r w:rsidR="00E35A69">
        <w:rPr>
          <w:color w:val="000000"/>
        </w:rPr>
        <w:t xml:space="preserve"> </w:t>
      </w:r>
      <w:r>
        <w:rPr>
          <w:color w:val="000000"/>
        </w:rPr>
        <w:t>Republike</w:t>
      </w:r>
      <w:r w:rsidR="00E35A69">
        <w:rPr>
          <w:color w:val="000000"/>
        </w:rPr>
        <w:t xml:space="preserve"> </w:t>
      </w:r>
      <w:r>
        <w:rPr>
          <w:color w:val="000000"/>
        </w:rPr>
        <w:t>Srbije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razdelu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lastRenderedPageBreak/>
        <w:t>odgovarajućoj</w:t>
      </w:r>
      <w:r w:rsidR="00E35A69">
        <w:rPr>
          <w:color w:val="000000"/>
        </w:rPr>
        <w:t xml:space="preserve"> </w:t>
      </w:r>
      <w:r>
        <w:rPr>
          <w:color w:val="000000"/>
        </w:rPr>
        <w:t>aproprijaciji</w:t>
      </w:r>
      <w:r w:rsidR="00E35A69">
        <w:rPr>
          <w:color w:val="000000"/>
        </w:rPr>
        <w:t xml:space="preserve"> </w:t>
      </w:r>
      <w:r>
        <w:rPr>
          <w:color w:val="000000"/>
        </w:rPr>
        <w:t>namenski</w:t>
      </w:r>
      <w:r w:rsidR="00E35A69">
        <w:rPr>
          <w:color w:val="000000"/>
        </w:rPr>
        <w:t xml:space="preserve"> </w:t>
      </w:r>
      <w:r>
        <w:rPr>
          <w:color w:val="000000"/>
        </w:rPr>
        <w:t>opredelјenoj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pružanje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korisnicima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tekućoj</w:t>
      </w:r>
      <w:r w:rsidR="00E35A69">
        <w:rPr>
          <w:color w:val="000000"/>
        </w:rPr>
        <w:t xml:space="preserve"> </w:t>
      </w:r>
      <w:r>
        <w:rPr>
          <w:color w:val="000000"/>
        </w:rPr>
        <w:t>godini</w:t>
      </w:r>
      <w:r w:rsidR="00E35A69">
        <w:rPr>
          <w:color w:val="000000"/>
        </w:rPr>
        <w:t xml:space="preserve">, </w:t>
      </w:r>
      <w:r>
        <w:rPr>
          <w:color w:val="000000"/>
        </w:rPr>
        <w:t>donacije</w:t>
      </w:r>
      <w:r w:rsidR="00E35A69">
        <w:rPr>
          <w:color w:val="000000"/>
        </w:rPr>
        <w:t xml:space="preserve"> </w:t>
      </w:r>
      <w:r>
        <w:rPr>
          <w:color w:val="000000"/>
        </w:rPr>
        <w:t>pravnih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fizičkih</w:t>
      </w:r>
      <w:r w:rsidR="00E35A69">
        <w:rPr>
          <w:color w:val="000000"/>
        </w:rPr>
        <w:t xml:space="preserve"> </w:t>
      </w:r>
      <w:r>
        <w:rPr>
          <w:color w:val="000000"/>
        </w:rPr>
        <w:t>lica</w:t>
      </w:r>
      <w:r w:rsidR="00E35A69">
        <w:rPr>
          <w:color w:val="000000"/>
        </w:rPr>
        <w:t xml:space="preserve">, </w:t>
      </w:r>
      <w:r>
        <w:rPr>
          <w:color w:val="000000"/>
        </w:rPr>
        <w:t>dobrovolјni</w:t>
      </w:r>
      <w:r w:rsidR="00E35A69">
        <w:rPr>
          <w:color w:val="000000"/>
        </w:rPr>
        <w:t xml:space="preserve"> </w:t>
      </w:r>
      <w:r>
        <w:rPr>
          <w:color w:val="000000"/>
        </w:rPr>
        <w:t>prilozi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sva</w:t>
      </w:r>
      <w:r w:rsidR="00E35A69">
        <w:rPr>
          <w:color w:val="000000"/>
        </w:rPr>
        <w:t xml:space="preserve"> </w:t>
      </w:r>
      <w:r>
        <w:rPr>
          <w:color w:val="000000"/>
        </w:rPr>
        <w:t>druga</w:t>
      </w:r>
      <w:r w:rsidR="00E35A69">
        <w:rPr>
          <w:color w:val="000000"/>
        </w:rPr>
        <w:t xml:space="preserve"> </w:t>
      </w:r>
      <w:r>
        <w:rPr>
          <w:color w:val="000000"/>
        </w:rPr>
        <w:t>bespovratno</w:t>
      </w:r>
      <w:r w:rsidR="00E35A69">
        <w:rPr>
          <w:color w:val="000000"/>
        </w:rPr>
        <w:t xml:space="preserve"> </w:t>
      </w:r>
      <w:r>
        <w:rPr>
          <w:color w:val="000000"/>
        </w:rPr>
        <w:t>data</w:t>
      </w:r>
      <w:r w:rsidR="00E35A69">
        <w:rPr>
          <w:color w:val="000000"/>
        </w:rPr>
        <w:t xml:space="preserve"> </w:t>
      </w: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korist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>.</w:t>
      </w:r>
    </w:p>
    <w:p w:rsidR="00055D50" w:rsidRDefault="00E35A69">
      <w:pPr>
        <w:spacing w:after="120"/>
        <w:jc w:val="center"/>
      </w:pPr>
      <w:r>
        <w:rPr>
          <w:b/>
          <w:color w:val="000000"/>
        </w:rPr>
        <w:t xml:space="preserve">3. </w:t>
      </w:r>
      <w:r w:rsidR="00F243E5">
        <w:rPr>
          <w:b/>
          <w:color w:val="000000"/>
        </w:rPr>
        <w:t>Oblici</w:t>
      </w:r>
      <w:r>
        <w:rPr>
          <w:b/>
          <w:color w:val="000000"/>
        </w:rPr>
        <w:t xml:space="preserve">, </w:t>
      </w:r>
      <w:r w:rsidR="00F243E5">
        <w:rPr>
          <w:b/>
          <w:color w:val="000000"/>
        </w:rPr>
        <w:t>visina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pomoći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kriterijumi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odlučivanje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zahtevu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4.</w:t>
      </w:r>
    </w:p>
    <w:p w:rsidR="00055D50" w:rsidRDefault="00F243E5">
      <w:pPr>
        <w:spacing w:after="150"/>
      </w:pP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dodelјuju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rođenje</w:t>
      </w:r>
      <w:r>
        <w:rPr>
          <w:color w:val="000000"/>
        </w:rPr>
        <w:t xml:space="preserve"> </w:t>
      </w:r>
      <w:r w:rsidR="00F243E5">
        <w:rPr>
          <w:color w:val="000000"/>
        </w:rPr>
        <w:t>deteta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slučaj</w:t>
      </w:r>
      <w:r>
        <w:rPr>
          <w:color w:val="000000"/>
        </w:rPr>
        <w:t xml:space="preserve"> </w:t>
      </w:r>
      <w:r w:rsidR="00F243E5">
        <w:rPr>
          <w:color w:val="000000"/>
        </w:rPr>
        <w:t>smrti</w:t>
      </w:r>
      <w:r>
        <w:rPr>
          <w:color w:val="000000"/>
        </w:rPr>
        <w:t xml:space="preserve"> </w:t>
      </w:r>
      <w:r w:rsidR="00F243E5">
        <w:rPr>
          <w:color w:val="000000"/>
        </w:rPr>
        <w:t>člana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članu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 xml:space="preserve"> </w:t>
      </w:r>
      <w:r w:rsidR="00F243E5">
        <w:rPr>
          <w:color w:val="000000"/>
        </w:rPr>
        <w:t>zaposlenog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slučaj</w:t>
      </w:r>
      <w:r>
        <w:rPr>
          <w:color w:val="000000"/>
        </w:rPr>
        <w:t xml:space="preserve"> </w:t>
      </w:r>
      <w:r w:rsidR="00F243E5">
        <w:rPr>
          <w:color w:val="000000"/>
        </w:rPr>
        <w:t>smrti</w:t>
      </w:r>
      <w:r>
        <w:rPr>
          <w:color w:val="000000"/>
        </w:rPr>
        <w:t xml:space="preserve"> </w:t>
      </w:r>
      <w:r w:rsidR="00F243E5">
        <w:rPr>
          <w:color w:val="000000"/>
        </w:rPr>
        <w:t>zaposlenog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slučaj</w:t>
      </w:r>
      <w:r>
        <w:rPr>
          <w:color w:val="000000"/>
        </w:rPr>
        <w:t xml:space="preserve"> </w:t>
      </w:r>
      <w:r w:rsidR="00F243E5">
        <w:rPr>
          <w:color w:val="000000"/>
        </w:rPr>
        <w:t>duže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teže</w:t>
      </w:r>
      <w:r>
        <w:rPr>
          <w:color w:val="000000"/>
        </w:rPr>
        <w:t xml:space="preserve"> </w:t>
      </w:r>
      <w:r w:rsidR="00F243E5">
        <w:rPr>
          <w:color w:val="000000"/>
        </w:rPr>
        <w:t>bolesti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slučaj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ranjavanja</w:t>
      </w:r>
      <w:r>
        <w:rPr>
          <w:color w:val="000000"/>
        </w:rPr>
        <w:t xml:space="preserve"> </w:t>
      </w:r>
      <w:r w:rsidR="00F243E5">
        <w:rPr>
          <w:color w:val="000000"/>
        </w:rPr>
        <w:t>zaposlenog</w:t>
      </w:r>
      <w:r>
        <w:rPr>
          <w:color w:val="000000"/>
        </w:rPr>
        <w:t xml:space="preserve"> </w:t>
      </w:r>
      <w:r w:rsidR="00F243E5">
        <w:rPr>
          <w:color w:val="000000"/>
        </w:rPr>
        <w:t>kome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radni</w:t>
      </w:r>
      <w:r>
        <w:rPr>
          <w:color w:val="000000"/>
        </w:rPr>
        <w:t xml:space="preserve"> </w:t>
      </w:r>
      <w:r w:rsidR="00F243E5">
        <w:rPr>
          <w:color w:val="000000"/>
        </w:rPr>
        <w:t>odnos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Ministarstvu</w:t>
      </w:r>
      <w:r>
        <w:rPr>
          <w:color w:val="000000"/>
        </w:rPr>
        <w:t xml:space="preserve"> </w:t>
      </w:r>
      <w:r w:rsidR="00F243E5">
        <w:rPr>
          <w:color w:val="000000"/>
        </w:rPr>
        <w:t>prestao</w:t>
      </w:r>
      <w:r>
        <w:rPr>
          <w:color w:val="000000"/>
        </w:rPr>
        <w:t xml:space="preserve">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ranjavanja</w:t>
      </w:r>
      <w:r>
        <w:rPr>
          <w:color w:val="000000"/>
        </w:rPr>
        <w:t xml:space="preserve"> </w:t>
      </w:r>
      <w:r w:rsidR="00F243E5">
        <w:rPr>
          <w:color w:val="000000"/>
        </w:rPr>
        <w:t>prilikom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vezi</w:t>
      </w:r>
      <w:r>
        <w:rPr>
          <w:color w:val="000000"/>
        </w:rPr>
        <w:t xml:space="preserve"> </w:t>
      </w:r>
      <w:r w:rsidR="00F243E5">
        <w:rPr>
          <w:color w:val="000000"/>
        </w:rPr>
        <w:t>vršenja</w:t>
      </w:r>
      <w:r>
        <w:rPr>
          <w:color w:val="000000"/>
        </w:rPr>
        <w:t xml:space="preserve"> </w:t>
      </w:r>
      <w:r w:rsidR="00F243E5">
        <w:rPr>
          <w:color w:val="000000"/>
        </w:rPr>
        <w:t>službene</w:t>
      </w:r>
      <w:r>
        <w:rPr>
          <w:color w:val="000000"/>
        </w:rPr>
        <w:t xml:space="preserve"> </w:t>
      </w:r>
      <w:r w:rsidR="00F243E5">
        <w:rPr>
          <w:color w:val="000000"/>
        </w:rPr>
        <w:t>dužnosti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6)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slučaj</w:t>
      </w:r>
      <w:r>
        <w:rPr>
          <w:color w:val="000000"/>
        </w:rPr>
        <w:t xml:space="preserve"> </w:t>
      </w:r>
      <w:r w:rsidR="00F243E5">
        <w:rPr>
          <w:color w:val="000000"/>
        </w:rPr>
        <w:t>duže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teže</w:t>
      </w:r>
      <w:r>
        <w:rPr>
          <w:color w:val="000000"/>
        </w:rPr>
        <w:t xml:space="preserve"> </w:t>
      </w:r>
      <w:r w:rsidR="00F243E5">
        <w:rPr>
          <w:color w:val="000000"/>
        </w:rPr>
        <w:t>bolesti</w:t>
      </w:r>
      <w:r>
        <w:rPr>
          <w:color w:val="000000"/>
        </w:rPr>
        <w:t xml:space="preserve"> </w:t>
      </w:r>
      <w:r w:rsidR="00F243E5">
        <w:rPr>
          <w:color w:val="000000"/>
        </w:rPr>
        <w:t>člana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7)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zdravstvenu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rehabilitaciju</w:t>
      </w:r>
      <w:r>
        <w:rPr>
          <w:color w:val="000000"/>
        </w:rPr>
        <w:t xml:space="preserve">,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ortopedskih</w:t>
      </w:r>
      <w:r>
        <w:rPr>
          <w:color w:val="000000"/>
        </w:rPr>
        <w:t xml:space="preserve"> </w:t>
      </w:r>
      <w:r w:rsidR="00F243E5">
        <w:rPr>
          <w:color w:val="000000"/>
        </w:rPr>
        <w:t>pomagala</w:t>
      </w:r>
      <w:r>
        <w:rPr>
          <w:color w:val="000000"/>
        </w:rPr>
        <w:t xml:space="preserve">, </w:t>
      </w:r>
      <w:r w:rsidR="00F243E5">
        <w:rPr>
          <w:color w:val="000000"/>
        </w:rPr>
        <w:t>aparata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lekova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8)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ortopedskih</w:t>
      </w:r>
      <w:r>
        <w:rPr>
          <w:color w:val="000000"/>
        </w:rPr>
        <w:t xml:space="preserve"> </w:t>
      </w:r>
      <w:r w:rsidR="00F243E5">
        <w:rPr>
          <w:color w:val="000000"/>
        </w:rPr>
        <w:t>pomagala</w:t>
      </w:r>
      <w:r>
        <w:rPr>
          <w:color w:val="000000"/>
        </w:rPr>
        <w:t xml:space="preserve">, </w:t>
      </w:r>
      <w:r w:rsidR="00F243E5">
        <w:rPr>
          <w:color w:val="000000"/>
        </w:rPr>
        <w:t>aparata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lekova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člana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9)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slučaj</w:t>
      </w:r>
      <w:r>
        <w:rPr>
          <w:color w:val="000000"/>
        </w:rPr>
        <w:t xml:space="preserve"> </w:t>
      </w:r>
      <w:r w:rsidR="00F243E5">
        <w:rPr>
          <w:color w:val="000000"/>
        </w:rPr>
        <w:t>teže</w:t>
      </w:r>
      <w:r>
        <w:rPr>
          <w:color w:val="000000"/>
        </w:rPr>
        <w:t xml:space="preserve"> </w:t>
      </w:r>
      <w:r w:rsidR="00F243E5">
        <w:rPr>
          <w:color w:val="000000"/>
        </w:rPr>
        <w:t>invalidnosti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10)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posebne</w:t>
      </w:r>
      <w:r>
        <w:rPr>
          <w:color w:val="000000"/>
        </w:rPr>
        <w:t xml:space="preserve"> </w:t>
      </w:r>
      <w:r w:rsidR="00F243E5">
        <w:rPr>
          <w:color w:val="000000"/>
        </w:rPr>
        <w:t>slučajeve</w:t>
      </w:r>
      <w:r>
        <w:rPr>
          <w:color w:val="000000"/>
        </w:rPr>
        <w:t xml:space="preserve"> </w:t>
      </w:r>
      <w:r w:rsidR="00F243E5">
        <w:rPr>
          <w:color w:val="000000"/>
        </w:rPr>
        <w:t>ugroženosti</w:t>
      </w:r>
      <w:r>
        <w:rPr>
          <w:color w:val="000000"/>
        </w:rPr>
        <w:t xml:space="preserve"> </w:t>
      </w:r>
      <w:r w:rsidR="00F243E5">
        <w:rPr>
          <w:color w:val="000000"/>
        </w:rPr>
        <w:t>usled</w:t>
      </w:r>
      <w:r>
        <w:rPr>
          <w:color w:val="000000"/>
        </w:rPr>
        <w:t xml:space="preserve"> </w:t>
      </w:r>
      <w:r w:rsidR="00F243E5">
        <w:rPr>
          <w:color w:val="000000"/>
        </w:rPr>
        <w:t>elementarnih</w:t>
      </w:r>
      <w:r>
        <w:rPr>
          <w:color w:val="000000"/>
        </w:rPr>
        <w:t xml:space="preserve"> </w:t>
      </w:r>
      <w:r w:rsidR="00F243E5">
        <w:rPr>
          <w:color w:val="000000"/>
        </w:rPr>
        <w:t>nepogoda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pogađaju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domaćinstvo</w:t>
      </w:r>
      <w:r>
        <w:rPr>
          <w:color w:val="000000"/>
        </w:rPr>
        <w:t xml:space="preserve"> </w:t>
      </w:r>
      <w:r w:rsidR="00F243E5">
        <w:rPr>
          <w:color w:val="000000"/>
        </w:rPr>
        <w:t>zaposlenog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11)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stipendiranje</w:t>
      </w:r>
      <w:r>
        <w:rPr>
          <w:color w:val="000000"/>
        </w:rPr>
        <w:t xml:space="preserve"> </w:t>
      </w:r>
      <w:r w:rsidR="00F243E5">
        <w:rPr>
          <w:color w:val="000000"/>
        </w:rPr>
        <w:t>dece</w:t>
      </w:r>
      <w:r>
        <w:rPr>
          <w:color w:val="000000"/>
        </w:rPr>
        <w:t xml:space="preserve"> </w:t>
      </w:r>
      <w:r w:rsidR="00F243E5">
        <w:rPr>
          <w:color w:val="000000"/>
        </w:rPr>
        <w:t>poginulog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dece</w:t>
      </w:r>
      <w:r>
        <w:rPr>
          <w:color w:val="000000"/>
        </w:rPr>
        <w:t xml:space="preserve"> </w:t>
      </w:r>
      <w:r w:rsidR="00F243E5">
        <w:rPr>
          <w:color w:val="000000"/>
        </w:rPr>
        <w:t>ranjenog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to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redovno</w:t>
      </w:r>
      <w:r>
        <w:rPr>
          <w:color w:val="000000"/>
        </w:rPr>
        <w:t xml:space="preserve"> </w:t>
      </w:r>
      <w:r w:rsidR="00F243E5">
        <w:rPr>
          <w:color w:val="000000"/>
        </w:rPr>
        <w:t>školovanje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najkasnije</w:t>
      </w:r>
      <w:r>
        <w:rPr>
          <w:color w:val="000000"/>
        </w:rPr>
        <w:t xml:space="preserve"> </w:t>
      </w:r>
      <w:r w:rsidR="00F243E5">
        <w:rPr>
          <w:color w:val="000000"/>
        </w:rPr>
        <w:t>do</w:t>
      </w:r>
      <w:r>
        <w:rPr>
          <w:color w:val="000000"/>
        </w:rPr>
        <w:t xml:space="preserve"> </w:t>
      </w:r>
      <w:r w:rsidR="00F243E5">
        <w:rPr>
          <w:color w:val="000000"/>
        </w:rPr>
        <w:t>navršene</w:t>
      </w:r>
      <w:r>
        <w:rPr>
          <w:color w:val="000000"/>
        </w:rPr>
        <w:t xml:space="preserve"> 26. </w:t>
      </w:r>
      <w:r w:rsidR="00F243E5">
        <w:rPr>
          <w:color w:val="000000"/>
        </w:rPr>
        <w:t>godine</w:t>
      </w:r>
      <w:r>
        <w:rPr>
          <w:color w:val="000000"/>
        </w:rPr>
        <w:t xml:space="preserve"> </w:t>
      </w:r>
      <w:r w:rsidR="00F243E5">
        <w:rPr>
          <w:color w:val="000000"/>
        </w:rPr>
        <w:t>života</w:t>
      </w:r>
      <w:r>
        <w:rPr>
          <w:color w:val="000000"/>
        </w:rPr>
        <w:t xml:space="preserve">,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udžbenika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školskog</w:t>
      </w:r>
      <w:r>
        <w:rPr>
          <w:color w:val="000000"/>
        </w:rPr>
        <w:t xml:space="preserve"> </w:t>
      </w:r>
      <w:r w:rsidR="00F243E5">
        <w:rPr>
          <w:color w:val="000000"/>
        </w:rPr>
        <w:t>pribora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toku</w:t>
      </w:r>
      <w:r>
        <w:rPr>
          <w:color w:val="000000"/>
        </w:rPr>
        <w:t xml:space="preserve"> </w:t>
      </w:r>
      <w:r w:rsidR="00F243E5">
        <w:rPr>
          <w:color w:val="000000"/>
        </w:rPr>
        <w:t>osnovnog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srednjeg</w:t>
      </w:r>
      <w:r>
        <w:rPr>
          <w:color w:val="000000"/>
        </w:rPr>
        <w:t xml:space="preserve"> </w:t>
      </w:r>
      <w:r w:rsidR="00F243E5">
        <w:rPr>
          <w:color w:val="000000"/>
        </w:rPr>
        <w:t>obrazovanja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boravak</w:t>
      </w:r>
      <w:r>
        <w:rPr>
          <w:color w:val="000000"/>
        </w:rPr>
        <w:t xml:space="preserve"> </w:t>
      </w:r>
      <w:r w:rsidR="00F243E5">
        <w:rPr>
          <w:color w:val="000000"/>
        </w:rPr>
        <w:t>deteta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predškolskoj</w:t>
      </w:r>
      <w:r>
        <w:rPr>
          <w:color w:val="000000"/>
        </w:rPr>
        <w:t xml:space="preserve"> </w:t>
      </w:r>
      <w:r w:rsidR="00F243E5">
        <w:rPr>
          <w:color w:val="000000"/>
        </w:rPr>
        <w:t>ustanovi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12) </w:t>
      </w:r>
      <w:r w:rsidR="00F243E5">
        <w:rPr>
          <w:color w:val="000000"/>
        </w:rPr>
        <w:t>članu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 xml:space="preserve"> </w:t>
      </w:r>
      <w:r w:rsidR="00F243E5">
        <w:rPr>
          <w:color w:val="000000"/>
        </w:rPr>
        <w:t>poginulog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to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zakupninu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ime</w:t>
      </w:r>
      <w:r>
        <w:rPr>
          <w:color w:val="000000"/>
        </w:rPr>
        <w:t xml:space="preserve"> </w:t>
      </w:r>
      <w:r w:rsidR="00F243E5">
        <w:rPr>
          <w:color w:val="000000"/>
        </w:rPr>
        <w:t>stanarine</w:t>
      </w:r>
      <w:r>
        <w:rPr>
          <w:color w:val="000000"/>
        </w:rPr>
        <w:t xml:space="preserve">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nema</w:t>
      </w:r>
      <w:r>
        <w:rPr>
          <w:color w:val="000000"/>
        </w:rPr>
        <w:t xml:space="preserve"> </w:t>
      </w:r>
      <w:r w:rsidR="00F243E5">
        <w:rPr>
          <w:color w:val="000000"/>
        </w:rPr>
        <w:t>rešeno</w:t>
      </w:r>
      <w:r>
        <w:rPr>
          <w:color w:val="000000"/>
        </w:rPr>
        <w:t xml:space="preserve"> </w:t>
      </w:r>
      <w:r w:rsidR="00F243E5">
        <w:rPr>
          <w:color w:val="000000"/>
        </w:rPr>
        <w:t>stambeno</w:t>
      </w:r>
      <w:r>
        <w:rPr>
          <w:color w:val="000000"/>
        </w:rPr>
        <w:t xml:space="preserve"> </w:t>
      </w:r>
      <w:r w:rsidR="00F243E5">
        <w:rPr>
          <w:color w:val="000000"/>
        </w:rPr>
        <w:t>pitanje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otplatu</w:t>
      </w:r>
      <w:r>
        <w:rPr>
          <w:color w:val="000000"/>
        </w:rPr>
        <w:t xml:space="preserve"> </w:t>
      </w:r>
      <w:r w:rsidR="00F243E5">
        <w:rPr>
          <w:color w:val="000000"/>
        </w:rPr>
        <w:t>duga</w:t>
      </w:r>
      <w:r>
        <w:rPr>
          <w:color w:val="000000"/>
        </w:rPr>
        <w:t xml:space="preserve"> </w:t>
      </w:r>
      <w:r w:rsidR="00F243E5">
        <w:rPr>
          <w:color w:val="000000"/>
        </w:rPr>
        <w:t>po</w:t>
      </w:r>
      <w:r>
        <w:rPr>
          <w:color w:val="000000"/>
        </w:rPr>
        <w:t xml:space="preserve"> </w:t>
      </w:r>
      <w:r w:rsidR="00F243E5">
        <w:rPr>
          <w:color w:val="000000"/>
        </w:rPr>
        <w:t>stambenom</w:t>
      </w:r>
      <w:r>
        <w:rPr>
          <w:color w:val="000000"/>
        </w:rPr>
        <w:t xml:space="preserve"> </w:t>
      </w:r>
      <w:r w:rsidR="00F243E5">
        <w:rPr>
          <w:color w:val="000000"/>
        </w:rPr>
        <w:t>kreditu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izdržavanje</w:t>
      </w:r>
      <w:r>
        <w:rPr>
          <w:color w:val="000000"/>
        </w:rPr>
        <w:t xml:space="preserve">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nema</w:t>
      </w:r>
      <w:r>
        <w:rPr>
          <w:color w:val="000000"/>
        </w:rPr>
        <w:t xml:space="preserve"> </w:t>
      </w:r>
      <w:r w:rsidR="00F243E5">
        <w:rPr>
          <w:color w:val="000000"/>
        </w:rPr>
        <w:t>drugih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život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nije</w:t>
      </w:r>
      <w:r>
        <w:rPr>
          <w:color w:val="000000"/>
        </w:rPr>
        <w:t xml:space="preserve"> </w:t>
      </w:r>
      <w:r w:rsidR="00F243E5">
        <w:rPr>
          <w:color w:val="000000"/>
        </w:rPr>
        <w:t>sposoban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rad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novčane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imaju</w:t>
      </w:r>
      <w:r w:rsidR="00E35A69">
        <w:rPr>
          <w:color w:val="000000"/>
        </w:rPr>
        <w:t xml:space="preserve"> </w:t>
      </w:r>
      <w:r>
        <w:rPr>
          <w:color w:val="000000"/>
        </w:rPr>
        <w:t>deca</w:t>
      </w:r>
      <w:r w:rsidR="00E35A69">
        <w:rPr>
          <w:color w:val="000000"/>
        </w:rPr>
        <w:t xml:space="preserve"> </w:t>
      </w:r>
      <w:r>
        <w:rPr>
          <w:color w:val="000000"/>
        </w:rPr>
        <w:t>poginulog</w:t>
      </w:r>
      <w:r w:rsidR="00E35A69">
        <w:rPr>
          <w:color w:val="000000"/>
        </w:rPr>
        <w:t xml:space="preserve">,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deca</w:t>
      </w:r>
      <w:r w:rsidR="00E35A69">
        <w:rPr>
          <w:color w:val="000000"/>
        </w:rPr>
        <w:t xml:space="preserve"> </w:t>
      </w:r>
      <w:r>
        <w:rPr>
          <w:color w:val="000000"/>
        </w:rPr>
        <w:t>ranjenog</w:t>
      </w:r>
      <w:r w:rsidR="00E35A69">
        <w:rPr>
          <w:color w:val="000000"/>
        </w:rPr>
        <w:t xml:space="preserve">,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strane</w:t>
      </w:r>
      <w:r w:rsidR="00E35A69">
        <w:rPr>
          <w:color w:val="000000"/>
        </w:rPr>
        <w:t xml:space="preserve"> </w:t>
      </w:r>
      <w:r>
        <w:rPr>
          <w:color w:val="000000"/>
        </w:rPr>
        <w:t>nadležnih</w:t>
      </w:r>
      <w:r w:rsidR="00E35A69">
        <w:rPr>
          <w:color w:val="000000"/>
        </w:rPr>
        <w:t xml:space="preserve"> </w:t>
      </w:r>
      <w:r>
        <w:rPr>
          <w:color w:val="000000"/>
        </w:rPr>
        <w:t>službi</w:t>
      </w:r>
      <w:r w:rsidR="00E35A69">
        <w:rPr>
          <w:color w:val="000000"/>
        </w:rPr>
        <w:t xml:space="preserve"> </w:t>
      </w:r>
      <w:r>
        <w:rPr>
          <w:color w:val="000000"/>
        </w:rPr>
        <w:t>ima</w:t>
      </w:r>
      <w:r w:rsidR="00E35A69">
        <w:rPr>
          <w:color w:val="000000"/>
        </w:rPr>
        <w:t xml:space="preserve"> </w:t>
      </w:r>
      <w:r>
        <w:rPr>
          <w:color w:val="000000"/>
        </w:rPr>
        <w:t>priznato</w:t>
      </w:r>
      <w:r w:rsidR="00E35A69">
        <w:rPr>
          <w:color w:val="000000"/>
        </w:rPr>
        <w:t xml:space="preserve"> </w:t>
      </w:r>
      <w:r>
        <w:rPr>
          <w:color w:val="000000"/>
        </w:rPr>
        <w:t>svojstvo</w:t>
      </w:r>
      <w:r w:rsidR="00E35A69">
        <w:rPr>
          <w:color w:val="000000"/>
        </w:rPr>
        <w:t xml:space="preserve"> </w:t>
      </w:r>
      <w:r>
        <w:rPr>
          <w:color w:val="000000"/>
        </w:rPr>
        <w:t>invalida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ratnog</w:t>
      </w:r>
      <w:r w:rsidR="00E35A69">
        <w:rPr>
          <w:color w:val="000000"/>
        </w:rPr>
        <w:t xml:space="preserve"> </w:t>
      </w:r>
      <w:r>
        <w:rPr>
          <w:color w:val="000000"/>
        </w:rPr>
        <w:t>vojnog</w:t>
      </w:r>
      <w:r w:rsidR="00E35A69">
        <w:rPr>
          <w:color w:val="000000"/>
        </w:rPr>
        <w:t xml:space="preserve"> </w:t>
      </w:r>
      <w:r>
        <w:rPr>
          <w:color w:val="000000"/>
        </w:rPr>
        <w:t>invalida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najmanje</w:t>
      </w:r>
      <w:r w:rsidR="00E35A69">
        <w:rPr>
          <w:color w:val="000000"/>
        </w:rPr>
        <w:t xml:space="preserve"> 80% </w:t>
      </w:r>
      <w:r>
        <w:rPr>
          <w:color w:val="000000"/>
        </w:rPr>
        <w:t>invaliditeta</w:t>
      </w:r>
      <w:r w:rsidR="00E35A69">
        <w:rPr>
          <w:color w:val="000000"/>
        </w:rPr>
        <w:t xml:space="preserve">, </w:t>
      </w:r>
      <w:r>
        <w:rPr>
          <w:color w:val="000000"/>
        </w:rPr>
        <w:t>trajno</w:t>
      </w:r>
      <w:r w:rsidR="00E35A69">
        <w:rPr>
          <w:color w:val="000000"/>
        </w:rPr>
        <w:t xml:space="preserve">,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potpisano</w:t>
      </w:r>
      <w:r w:rsidR="00E35A69">
        <w:rPr>
          <w:color w:val="000000"/>
        </w:rPr>
        <w:t xml:space="preserve"> </w:t>
      </w:r>
      <w:r>
        <w:rPr>
          <w:color w:val="000000"/>
        </w:rPr>
        <w:t>vansudsko</w:t>
      </w:r>
      <w:r w:rsidR="00E35A69">
        <w:rPr>
          <w:color w:val="000000"/>
        </w:rPr>
        <w:t xml:space="preserve"> </w:t>
      </w:r>
      <w:r>
        <w:rPr>
          <w:color w:val="000000"/>
        </w:rPr>
        <w:t>poravnanje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naknadi</w:t>
      </w:r>
      <w:r w:rsidR="00E35A69">
        <w:rPr>
          <w:color w:val="000000"/>
        </w:rPr>
        <w:t xml:space="preserve"> </w:t>
      </w:r>
      <w:r>
        <w:rPr>
          <w:color w:val="000000"/>
        </w:rPr>
        <w:t>štete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Ministarstvom</w:t>
      </w:r>
      <w:r w:rsidR="00E35A69">
        <w:rPr>
          <w:color w:val="000000"/>
        </w:rPr>
        <w:t xml:space="preserve"> </w:t>
      </w:r>
      <w:r>
        <w:rPr>
          <w:color w:val="000000"/>
        </w:rPr>
        <w:t>kojim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obuhvaćeno</w:t>
      </w:r>
      <w:r w:rsidR="00E35A69">
        <w:rPr>
          <w:color w:val="000000"/>
        </w:rPr>
        <w:t xml:space="preserve"> </w:t>
      </w:r>
      <w:r>
        <w:rPr>
          <w:color w:val="000000"/>
        </w:rPr>
        <w:t>stipendiranje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ono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nadoknadu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predškolskog</w:t>
      </w:r>
      <w:r w:rsidR="00E35A69">
        <w:rPr>
          <w:color w:val="000000"/>
        </w:rPr>
        <w:t xml:space="preserve"> </w:t>
      </w:r>
      <w:r>
        <w:rPr>
          <w:color w:val="000000"/>
        </w:rPr>
        <w:t>vaspitanja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finansira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budžeta</w:t>
      </w:r>
      <w:r w:rsidR="00E35A69">
        <w:rPr>
          <w:color w:val="000000"/>
        </w:rPr>
        <w:t xml:space="preserve"> </w:t>
      </w:r>
      <w:r>
        <w:rPr>
          <w:color w:val="000000"/>
        </w:rPr>
        <w:t>Republike</w:t>
      </w:r>
      <w:r w:rsidR="00E35A69">
        <w:rPr>
          <w:color w:val="000000"/>
        </w:rPr>
        <w:t xml:space="preserve"> </w:t>
      </w:r>
      <w:r>
        <w:rPr>
          <w:color w:val="000000"/>
        </w:rPr>
        <w:t>Srbije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lokalne</w:t>
      </w:r>
      <w:r w:rsidR="00E35A69">
        <w:rPr>
          <w:color w:val="000000"/>
        </w:rPr>
        <w:t xml:space="preserve"> </w:t>
      </w:r>
      <w:r>
        <w:rPr>
          <w:color w:val="000000"/>
        </w:rPr>
        <w:t>samouprave</w:t>
      </w:r>
      <w:r w:rsidR="00E35A69">
        <w:rPr>
          <w:color w:val="000000"/>
        </w:rPr>
        <w:t xml:space="preserve">, </w:t>
      </w:r>
      <w:r>
        <w:rPr>
          <w:color w:val="000000"/>
        </w:rPr>
        <w:t>dodelјivanje</w:t>
      </w:r>
      <w:r w:rsidR="00E35A69">
        <w:rPr>
          <w:color w:val="000000"/>
        </w:rPr>
        <w:t xml:space="preserve"> </w:t>
      </w:r>
      <w:r>
        <w:rPr>
          <w:color w:val="000000"/>
        </w:rPr>
        <w:t>stipendija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redovno</w:t>
      </w:r>
      <w:r w:rsidR="00E35A69">
        <w:rPr>
          <w:color w:val="000000"/>
        </w:rPr>
        <w:t xml:space="preserve"> </w:t>
      </w:r>
      <w:r>
        <w:rPr>
          <w:color w:val="000000"/>
        </w:rPr>
        <w:t>osnovno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srednjoškolsko</w:t>
      </w:r>
      <w:r w:rsidR="00E35A69">
        <w:rPr>
          <w:color w:val="000000"/>
        </w:rPr>
        <w:t xml:space="preserve"> </w:t>
      </w:r>
      <w:r>
        <w:rPr>
          <w:color w:val="000000"/>
        </w:rPr>
        <w:t>obrazovanje</w:t>
      </w:r>
      <w:r w:rsidR="00E35A69">
        <w:rPr>
          <w:color w:val="000000"/>
        </w:rPr>
        <w:t xml:space="preserve">, </w:t>
      </w:r>
      <w:r>
        <w:rPr>
          <w:color w:val="000000"/>
        </w:rPr>
        <w:t>dodelјivanje</w:t>
      </w:r>
      <w:r w:rsidR="00E35A69">
        <w:rPr>
          <w:color w:val="000000"/>
        </w:rPr>
        <w:t xml:space="preserve"> </w:t>
      </w:r>
      <w:r>
        <w:rPr>
          <w:color w:val="000000"/>
        </w:rPr>
        <w:t>stipendija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redovno</w:t>
      </w:r>
      <w:r w:rsidR="00E35A69">
        <w:rPr>
          <w:color w:val="000000"/>
        </w:rPr>
        <w:t xml:space="preserve"> </w:t>
      </w:r>
      <w:r>
        <w:rPr>
          <w:color w:val="000000"/>
        </w:rPr>
        <w:t>obrazovanje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osnovnim</w:t>
      </w:r>
      <w:r w:rsidR="00E35A69">
        <w:rPr>
          <w:color w:val="000000"/>
        </w:rPr>
        <w:t xml:space="preserve"> </w:t>
      </w:r>
      <w:r>
        <w:rPr>
          <w:color w:val="000000"/>
        </w:rPr>
        <w:t>akademskim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strukovnim</w:t>
      </w:r>
      <w:r w:rsidR="00E35A69">
        <w:rPr>
          <w:color w:val="000000"/>
        </w:rPr>
        <w:t xml:space="preserve"> </w:t>
      </w:r>
      <w:r>
        <w:rPr>
          <w:color w:val="000000"/>
        </w:rPr>
        <w:t>studijama</w:t>
      </w:r>
      <w:r w:rsidR="00E35A69">
        <w:rPr>
          <w:color w:val="000000"/>
        </w:rPr>
        <w:t xml:space="preserve">,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master</w:t>
      </w:r>
      <w:r w:rsidR="00E35A69">
        <w:rPr>
          <w:color w:val="000000"/>
        </w:rPr>
        <w:t xml:space="preserve"> </w:t>
      </w:r>
      <w:r>
        <w:rPr>
          <w:color w:val="000000"/>
        </w:rPr>
        <w:t>akademskim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strukovnim</w:t>
      </w:r>
      <w:r w:rsidR="00E35A69">
        <w:rPr>
          <w:color w:val="000000"/>
        </w:rPr>
        <w:t xml:space="preserve"> </w:t>
      </w:r>
      <w:r>
        <w:rPr>
          <w:color w:val="000000"/>
        </w:rPr>
        <w:t>studijama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specijalističkim</w:t>
      </w:r>
      <w:r w:rsidR="00E35A69">
        <w:rPr>
          <w:color w:val="000000"/>
        </w:rPr>
        <w:t xml:space="preserve"> </w:t>
      </w:r>
      <w:r>
        <w:rPr>
          <w:color w:val="000000"/>
        </w:rPr>
        <w:t>akademskim</w:t>
      </w:r>
      <w:r w:rsidR="00E35A69">
        <w:rPr>
          <w:color w:val="000000"/>
        </w:rPr>
        <w:t xml:space="preserve"> </w:t>
      </w:r>
      <w:r>
        <w:rPr>
          <w:color w:val="000000"/>
        </w:rPr>
        <w:lastRenderedPageBreak/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strukovnim</w:t>
      </w:r>
      <w:r w:rsidR="00E35A69">
        <w:rPr>
          <w:color w:val="000000"/>
        </w:rPr>
        <w:t xml:space="preserve"> </w:t>
      </w:r>
      <w:r>
        <w:rPr>
          <w:color w:val="000000"/>
        </w:rPr>
        <w:t>studijama</w:t>
      </w:r>
      <w:r w:rsidR="00E35A69">
        <w:rPr>
          <w:color w:val="000000"/>
        </w:rPr>
        <w:t xml:space="preserve"> </w:t>
      </w:r>
      <w:r>
        <w:rPr>
          <w:color w:val="000000"/>
        </w:rPr>
        <w:t>najkasnije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26. </w:t>
      </w:r>
      <w:r>
        <w:rPr>
          <w:color w:val="000000"/>
        </w:rPr>
        <w:t>godine</w:t>
      </w:r>
      <w:r w:rsidR="00E35A69">
        <w:rPr>
          <w:color w:val="000000"/>
        </w:rPr>
        <w:t xml:space="preserve"> </w:t>
      </w:r>
      <w:r>
        <w:rPr>
          <w:color w:val="000000"/>
        </w:rPr>
        <w:t>života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jednokratnu</w:t>
      </w:r>
      <w:r w:rsidR="00E35A69">
        <w:rPr>
          <w:color w:val="000000"/>
        </w:rPr>
        <w:t xml:space="preserve"> </w:t>
      </w:r>
      <w:r>
        <w:rPr>
          <w:color w:val="000000"/>
        </w:rPr>
        <w:t>novčanu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ime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udžbenika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školskog</w:t>
      </w:r>
      <w:r w:rsidR="00E35A69">
        <w:rPr>
          <w:color w:val="000000"/>
        </w:rPr>
        <w:t xml:space="preserve"> </w:t>
      </w:r>
      <w:r>
        <w:rPr>
          <w:color w:val="000000"/>
        </w:rPr>
        <w:t>pribora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toku</w:t>
      </w:r>
      <w:r w:rsidR="00E35A69">
        <w:rPr>
          <w:color w:val="000000"/>
        </w:rPr>
        <w:t xml:space="preserve"> </w:t>
      </w:r>
      <w:r>
        <w:rPr>
          <w:color w:val="000000"/>
        </w:rPr>
        <w:t>osnovnog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srednjeg</w:t>
      </w:r>
      <w:r w:rsidR="00E35A69">
        <w:rPr>
          <w:color w:val="000000"/>
        </w:rPr>
        <w:t xml:space="preserve"> </w:t>
      </w:r>
      <w:r>
        <w:rPr>
          <w:color w:val="000000"/>
        </w:rPr>
        <w:t>obrazovanja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5.</w:t>
      </w:r>
    </w:p>
    <w:p w:rsidR="00055D50" w:rsidRDefault="00F243E5">
      <w:pPr>
        <w:spacing w:after="150"/>
      </w:pPr>
      <w:r>
        <w:rPr>
          <w:color w:val="000000"/>
        </w:rPr>
        <w:t>Solidarna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visini</w:t>
      </w:r>
      <w:r w:rsidR="00E35A69">
        <w:rPr>
          <w:color w:val="000000"/>
        </w:rPr>
        <w:t xml:space="preserve"> </w:t>
      </w:r>
      <w:r>
        <w:rPr>
          <w:color w:val="000000"/>
        </w:rPr>
        <w:t>jedne</w:t>
      </w:r>
      <w:r w:rsidR="00E35A69">
        <w:rPr>
          <w:color w:val="000000"/>
        </w:rPr>
        <w:t xml:space="preserve"> </w:t>
      </w:r>
      <w:r>
        <w:rPr>
          <w:color w:val="000000"/>
        </w:rPr>
        <w:t>prosečne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Republici</w:t>
      </w:r>
      <w:r w:rsidR="00E35A69">
        <w:rPr>
          <w:color w:val="000000"/>
        </w:rPr>
        <w:t xml:space="preserve"> </w:t>
      </w:r>
      <w:r>
        <w:rPr>
          <w:color w:val="000000"/>
        </w:rPr>
        <w:t>Srbiji</w:t>
      </w:r>
      <w:r w:rsidR="00E35A69">
        <w:rPr>
          <w:color w:val="000000"/>
        </w:rPr>
        <w:t xml:space="preserve"> </w:t>
      </w:r>
      <w:r>
        <w:rPr>
          <w:color w:val="000000"/>
        </w:rPr>
        <w:t>bez</w:t>
      </w:r>
      <w:r w:rsidR="00E35A69">
        <w:rPr>
          <w:color w:val="000000"/>
        </w:rPr>
        <w:t xml:space="preserve"> </w:t>
      </w:r>
      <w:r>
        <w:rPr>
          <w:color w:val="000000"/>
        </w:rPr>
        <w:t>poreza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doprinosa</w:t>
      </w:r>
      <w:r w:rsidR="00E35A69">
        <w:rPr>
          <w:color w:val="000000"/>
        </w:rPr>
        <w:t xml:space="preserve">, </w:t>
      </w:r>
      <w:r>
        <w:rPr>
          <w:color w:val="000000"/>
        </w:rPr>
        <w:t>prema</w:t>
      </w:r>
      <w:r w:rsidR="00E35A69">
        <w:rPr>
          <w:color w:val="000000"/>
        </w:rPr>
        <w:t xml:space="preserve"> </w:t>
      </w:r>
      <w:r>
        <w:rPr>
          <w:color w:val="000000"/>
        </w:rPr>
        <w:t>poslednjem</w:t>
      </w:r>
      <w:r w:rsidR="00E35A69">
        <w:rPr>
          <w:color w:val="000000"/>
        </w:rPr>
        <w:t xml:space="preserve"> </w:t>
      </w:r>
      <w:r>
        <w:rPr>
          <w:color w:val="000000"/>
        </w:rPr>
        <w:t>objavlјenom</w:t>
      </w:r>
      <w:r w:rsidR="00E35A69">
        <w:rPr>
          <w:color w:val="000000"/>
        </w:rPr>
        <w:t xml:space="preserve"> </w:t>
      </w:r>
      <w:r>
        <w:rPr>
          <w:color w:val="000000"/>
        </w:rPr>
        <w:t>podatku</w:t>
      </w:r>
      <w:r w:rsidR="00E35A69">
        <w:rPr>
          <w:color w:val="000000"/>
        </w:rPr>
        <w:t xml:space="preserve"> </w:t>
      </w:r>
      <w:r>
        <w:rPr>
          <w:color w:val="000000"/>
        </w:rPr>
        <w:t>organa</w:t>
      </w:r>
      <w:r w:rsidR="00E35A69">
        <w:rPr>
          <w:color w:val="000000"/>
        </w:rPr>
        <w:t xml:space="preserve"> </w:t>
      </w:r>
      <w:r>
        <w:rPr>
          <w:color w:val="000000"/>
        </w:rPr>
        <w:t>nadležnog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statistike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odnosu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trenutak</w:t>
      </w:r>
      <w:r w:rsidR="00E35A69">
        <w:rPr>
          <w:color w:val="000000"/>
        </w:rPr>
        <w:t xml:space="preserve"> </w:t>
      </w:r>
      <w:r>
        <w:rPr>
          <w:color w:val="000000"/>
        </w:rPr>
        <w:t>rođenja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</w:t>
      </w:r>
      <w:r w:rsidR="00E35A69">
        <w:rPr>
          <w:color w:val="000000"/>
        </w:rPr>
        <w:t xml:space="preserve">. 2) </w:t>
      </w:r>
      <w:r>
        <w:rPr>
          <w:color w:val="000000"/>
        </w:rPr>
        <w:t>i</w:t>
      </w:r>
      <w:r w:rsidR="00E35A69">
        <w:rPr>
          <w:color w:val="000000"/>
        </w:rPr>
        <w:t xml:space="preserve"> 3)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fiksnom</w:t>
      </w:r>
      <w:r w:rsidR="00E35A69">
        <w:rPr>
          <w:color w:val="000000"/>
        </w:rPr>
        <w:t xml:space="preserve"> </w:t>
      </w:r>
      <w:r>
        <w:rPr>
          <w:color w:val="000000"/>
        </w:rPr>
        <w:t>iznosu</w:t>
      </w:r>
      <w:r w:rsidR="00E35A69">
        <w:rPr>
          <w:color w:val="000000"/>
        </w:rPr>
        <w:t xml:space="preserve"> </w:t>
      </w:r>
      <w:r>
        <w:rPr>
          <w:color w:val="000000"/>
        </w:rPr>
        <w:t>ministar</w:t>
      </w:r>
      <w:r w:rsidR="00E35A69">
        <w:rPr>
          <w:color w:val="000000"/>
        </w:rPr>
        <w:t xml:space="preserve"> </w:t>
      </w:r>
      <w:r>
        <w:rPr>
          <w:color w:val="000000"/>
        </w:rPr>
        <w:t>unutrašnjih</w:t>
      </w:r>
      <w:r w:rsidR="00E35A69">
        <w:rPr>
          <w:color w:val="000000"/>
        </w:rPr>
        <w:t xml:space="preserve"> </w:t>
      </w:r>
      <w:r>
        <w:rPr>
          <w:color w:val="000000"/>
        </w:rPr>
        <w:t>poslova</w:t>
      </w:r>
      <w:r w:rsidR="00E35A69">
        <w:rPr>
          <w:color w:val="000000"/>
        </w:rPr>
        <w:t xml:space="preserve"> (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dalјem</w:t>
      </w:r>
      <w:r w:rsidR="00E35A69">
        <w:rPr>
          <w:color w:val="000000"/>
        </w:rPr>
        <w:t xml:space="preserve"> </w:t>
      </w:r>
      <w:r>
        <w:rPr>
          <w:color w:val="000000"/>
        </w:rPr>
        <w:t>tekstu</w:t>
      </w:r>
      <w:r w:rsidR="00E35A69">
        <w:rPr>
          <w:color w:val="000000"/>
        </w:rPr>
        <w:t xml:space="preserve">: </w:t>
      </w:r>
      <w:r>
        <w:rPr>
          <w:color w:val="000000"/>
        </w:rPr>
        <w:t>ministar</w:t>
      </w:r>
      <w:r w:rsidR="00E35A69">
        <w:rPr>
          <w:color w:val="000000"/>
        </w:rPr>
        <w:t xml:space="preserve">),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svaku</w:t>
      </w:r>
      <w:r w:rsidR="00E35A69">
        <w:rPr>
          <w:color w:val="000000"/>
        </w:rPr>
        <w:t xml:space="preserve"> </w:t>
      </w:r>
      <w:r>
        <w:rPr>
          <w:color w:val="000000"/>
        </w:rPr>
        <w:t>kalendarsku</w:t>
      </w:r>
      <w:r w:rsidR="00E35A69">
        <w:rPr>
          <w:color w:val="000000"/>
        </w:rPr>
        <w:t xml:space="preserve"> </w:t>
      </w:r>
      <w:r>
        <w:rPr>
          <w:color w:val="000000"/>
        </w:rPr>
        <w:t>godinu</w:t>
      </w:r>
      <w:r w:rsidR="00E35A69">
        <w:rPr>
          <w:color w:val="000000"/>
        </w:rPr>
        <w:t xml:space="preserve">,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početku</w:t>
      </w:r>
      <w:r w:rsidR="00E35A69">
        <w:rPr>
          <w:color w:val="000000"/>
        </w:rPr>
        <w:t xml:space="preserve"> </w:t>
      </w:r>
      <w:r>
        <w:rPr>
          <w:color w:val="000000"/>
        </w:rPr>
        <w:t>budžetske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,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predloga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sačinjenog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mišlјenjem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materijalno</w:t>
      </w:r>
      <w:r w:rsidR="00E35A69">
        <w:rPr>
          <w:color w:val="000000"/>
        </w:rPr>
        <w:t>-</w:t>
      </w:r>
      <w:r>
        <w:rPr>
          <w:color w:val="000000"/>
        </w:rPr>
        <w:t>finansijske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,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iznosi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dve</w:t>
      </w:r>
      <w:r w:rsidR="00E35A69">
        <w:rPr>
          <w:color w:val="000000"/>
        </w:rPr>
        <w:t xml:space="preserve"> </w:t>
      </w:r>
      <w:r>
        <w:rPr>
          <w:color w:val="000000"/>
        </w:rPr>
        <w:t>prosečne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Republici</w:t>
      </w:r>
      <w:r w:rsidR="00E35A69">
        <w:rPr>
          <w:color w:val="000000"/>
        </w:rPr>
        <w:t xml:space="preserve"> </w:t>
      </w:r>
      <w:r>
        <w:rPr>
          <w:color w:val="000000"/>
        </w:rPr>
        <w:t>Srbiji</w:t>
      </w:r>
      <w:r w:rsidR="00E35A69">
        <w:rPr>
          <w:color w:val="000000"/>
        </w:rPr>
        <w:t xml:space="preserve"> </w:t>
      </w:r>
      <w:r>
        <w:rPr>
          <w:color w:val="000000"/>
        </w:rPr>
        <w:t>bez</w:t>
      </w:r>
      <w:r w:rsidR="00E35A69">
        <w:rPr>
          <w:color w:val="000000"/>
        </w:rPr>
        <w:t xml:space="preserve"> </w:t>
      </w:r>
      <w:r>
        <w:rPr>
          <w:color w:val="000000"/>
        </w:rPr>
        <w:t>poreza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doprinosa</w:t>
      </w:r>
      <w:r w:rsidR="00E35A69">
        <w:rPr>
          <w:color w:val="000000"/>
        </w:rPr>
        <w:t xml:space="preserve">, </w:t>
      </w:r>
      <w:r>
        <w:rPr>
          <w:color w:val="000000"/>
        </w:rPr>
        <w:t>prema</w:t>
      </w:r>
      <w:r w:rsidR="00E35A69">
        <w:rPr>
          <w:color w:val="000000"/>
        </w:rPr>
        <w:t xml:space="preserve"> </w:t>
      </w:r>
      <w:r>
        <w:rPr>
          <w:color w:val="000000"/>
        </w:rPr>
        <w:t>poslednjem</w:t>
      </w:r>
      <w:r w:rsidR="00E35A69">
        <w:rPr>
          <w:color w:val="000000"/>
        </w:rPr>
        <w:t xml:space="preserve"> </w:t>
      </w:r>
      <w:r>
        <w:rPr>
          <w:color w:val="000000"/>
        </w:rPr>
        <w:t>objavlјenom</w:t>
      </w:r>
      <w:r w:rsidR="00E35A69">
        <w:rPr>
          <w:color w:val="000000"/>
        </w:rPr>
        <w:t xml:space="preserve"> </w:t>
      </w:r>
      <w:r>
        <w:rPr>
          <w:color w:val="000000"/>
        </w:rPr>
        <w:t>podatku</w:t>
      </w:r>
      <w:r w:rsidR="00E35A69">
        <w:rPr>
          <w:color w:val="000000"/>
        </w:rPr>
        <w:t xml:space="preserve"> </w:t>
      </w:r>
      <w:r>
        <w:rPr>
          <w:color w:val="000000"/>
        </w:rPr>
        <w:t>organa</w:t>
      </w:r>
      <w:r w:rsidR="00E35A69">
        <w:rPr>
          <w:color w:val="000000"/>
        </w:rPr>
        <w:t xml:space="preserve"> </w:t>
      </w:r>
      <w:r>
        <w:rPr>
          <w:color w:val="000000"/>
        </w:rPr>
        <w:t>nadležnog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statistike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</w:t>
      </w:r>
      <w:r w:rsidR="00E35A69">
        <w:rPr>
          <w:color w:val="000000"/>
        </w:rPr>
        <w:t xml:space="preserve">. 4), 5), 6), 7), 8) </w:t>
      </w:r>
      <w:r>
        <w:rPr>
          <w:color w:val="000000"/>
        </w:rPr>
        <w:t>i</w:t>
      </w:r>
      <w:r w:rsidR="00E35A69">
        <w:rPr>
          <w:color w:val="000000"/>
        </w:rPr>
        <w:t xml:space="preserve"> 9)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stvarnih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tri</w:t>
      </w:r>
      <w:r w:rsidR="00E35A69">
        <w:rPr>
          <w:color w:val="000000"/>
        </w:rPr>
        <w:t xml:space="preserve"> </w:t>
      </w:r>
      <w:r>
        <w:rPr>
          <w:color w:val="000000"/>
        </w:rPr>
        <w:t>prosečne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Republici</w:t>
      </w:r>
      <w:r w:rsidR="00E35A69">
        <w:rPr>
          <w:color w:val="000000"/>
        </w:rPr>
        <w:t xml:space="preserve"> </w:t>
      </w:r>
      <w:r>
        <w:rPr>
          <w:color w:val="000000"/>
        </w:rPr>
        <w:t>Srbiji</w:t>
      </w:r>
      <w:r w:rsidR="00E35A69">
        <w:rPr>
          <w:color w:val="000000"/>
        </w:rPr>
        <w:t xml:space="preserve"> </w:t>
      </w:r>
      <w:r>
        <w:rPr>
          <w:color w:val="000000"/>
        </w:rPr>
        <w:t>bez</w:t>
      </w:r>
      <w:r w:rsidR="00E35A69">
        <w:rPr>
          <w:color w:val="000000"/>
        </w:rPr>
        <w:t xml:space="preserve"> </w:t>
      </w:r>
      <w:r>
        <w:rPr>
          <w:color w:val="000000"/>
        </w:rPr>
        <w:t>poreza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doprinosa</w:t>
      </w:r>
      <w:r w:rsidR="00E35A69">
        <w:rPr>
          <w:color w:val="000000"/>
        </w:rPr>
        <w:t xml:space="preserve">, </w:t>
      </w:r>
      <w:r>
        <w:rPr>
          <w:color w:val="000000"/>
        </w:rPr>
        <w:t>prema</w:t>
      </w:r>
      <w:r w:rsidR="00E35A69">
        <w:rPr>
          <w:color w:val="000000"/>
        </w:rPr>
        <w:t xml:space="preserve"> </w:t>
      </w:r>
      <w:r>
        <w:rPr>
          <w:color w:val="000000"/>
        </w:rPr>
        <w:t>poslednjem</w:t>
      </w:r>
      <w:r w:rsidR="00E35A69">
        <w:rPr>
          <w:color w:val="000000"/>
        </w:rPr>
        <w:t xml:space="preserve"> </w:t>
      </w:r>
      <w:r>
        <w:rPr>
          <w:color w:val="000000"/>
        </w:rPr>
        <w:t>objavlјenom</w:t>
      </w:r>
      <w:r w:rsidR="00E35A69">
        <w:rPr>
          <w:color w:val="000000"/>
        </w:rPr>
        <w:t xml:space="preserve"> </w:t>
      </w:r>
      <w:r>
        <w:rPr>
          <w:color w:val="000000"/>
        </w:rPr>
        <w:t>podatku</w:t>
      </w:r>
      <w:r w:rsidR="00E35A69">
        <w:rPr>
          <w:color w:val="000000"/>
        </w:rPr>
        <w:t xml:space="preserve"> </w:t>
      </w:r>
      <w:r>
        <w:rPr>
          <w:color w:val="000000"/>
        </w:rPr>
        <w:t>organa</w:t>
      </w:r>
      <w:r w:rsidR="00E35A69">
        <w:rPr>
          <w:color w:val="000000"/>
        </w:rPr>
        <w:t xml:space="preserve"> </w:t>
      </w:r>
      <w:r>
        <w:rPr>
          <w:color w:val="000000"/>
        </w:rPr>
        <w:t>nadležnog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statistike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Pod</w:t>
      </w:r>
      <w:r w:rsidR="00E35A69">
        <w:rPr>
          <w:color w:val="000000"/>
        </w:rPr>
        <w:t xml:space="preserve"> </w:t>
      </w:r>
      <w:r>
        <w:rPr>
          <w:color w:val="000000"/>
        </w:rPr>
        <w:t>stvarnim</w:t>
      </w:r>
      <w:r w:rsidR="00E35A69">
        <w:rPr>
          <w:color w:val="000000"/>
        </w:rPr>
        <w:t xml:space="preserve"> </w:t>
      </w:r>
      <w:r>
        <w:rPr>
          <w:color w:val="000000"/>
        </w:rPr>
        <w:t>troškovima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3.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podrazumevaju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nabavku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, </w:t>
      </w:r>
      <w:r>
        <w:rPr>
          <w:color w:val="000000"/>
        </w:rPr>
        <w:t>ortopedskih</w:t>
      </w:r>
      <w:r w:rsidR="00E35A69">
        <w:rPr>
          <w:color w:val="000000"/>
        </w:rPr>
        <w:t xml:space="preserve"> </w:t>
      </w:r>
      <w:r>
        <w:rPr>
          <w:color w:val="000000"/>
        </w:rPr>
        <w:t>pomagala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aparata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rehabilitaciju</w:t>
      </w:r>
      <w:r w:rsidR="00E35A69">
        <w:rPr>
          <w:color w:val="000000"/>
        </w:rPr>
        <w:t xml:space="preserve">,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lečenja</w:t>
      </w:r>
      <w:r w:rsidR="00E35A69">
        <w:rPr>
          <w:color w:val="000000"/>
        </w:rPr>
        <w:t xml:space="preserve"> </w:t>
      </w:r>
      <w:r>
        <w:rPr>
          <w:color w:val="000000"/>
        </w:rPr>
        <w:t>prilikom</w:t>
      </w:r>
      <w:r w:rsidR="00E35A69">
        <w:rPr>
          <w:color w:val="000000"/>
        </w:rPr>
        <w:t xml:space="preserve"> </w:t>
      </w:r>
      <w:r>
        <w:rPr>
          <w:color w:val="000000"/>
        </w:rPr>
        <w:t>upućivanja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ustanove</w:t>
      </w:r>
      <w:r w:rsidR="00E35A69">
        <w:rPr>
          <w:color w:val="000000"/>
        </w:rPr>
        <w:t xml:space="preserve"> </w:t>
      </w:r>
      <w:r>
        <w:rPr>
          <w:color w:val="000000"/>
        </w:rPr>
        <w:t>specijalizovane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rehabilitaciju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mogu</w:t>
      </w:r>
      <w:r w:rsidR="00E35A69">
        <w:rPr>
          <w:color w:val="000000"/>
        </w:rPr>
        <w:t xml:space="preserve"> </w:t>
      </w:r>
      <w:r>
        <w:rPr>
          <w:color w:val="000000"/>
        </w:rPr>
        <w:t>obezbediti</w:t>
      </w:r>
      <w:r w:rsidR="00E35A69">
        <w:rPr>
          <w:color w:val="000000"/>
        </w:rPr>
        <w:t xml:space="preserve"> </w:t>
      </w:r>
      <w:r>
        <w:rPr>
          <w:color w:val="000000"/>
        </w:rPr>
        <w:t>obaveznim</w:t>
      </w:r>
      <w:r w:rsidR="00E35A69">
        <w:rPr>
          <w:color w:val="000000"/>
        </w:rPr>
        <w:t xml:space="preserve"> </w:t>
      </w:r>
      <w:r>
        <w:rPr>
          <w:color w:val="000000"/>
        </w:rPr>
        <w:t>zdravstvenim</w:t>
      </w:r>
      <w:r w:rsidR="00E35A69">
        <w:rPr>
          <w:color w:val="000000"/>
        </w:rPr>
        <w:t xml:space="preserve"> </w:t>
      </w:r>
      <w:r>
        <w:rPr>
          <w:color w:val="000000"/>
        </w:rPr>
        <w:t>osiguranjem</w:t>
      </w:r>
      <w:r w:rsidR="00E35A69">
        <w:rPr>
          <w:color w:val="000000"/>
        </w:rPr>
        <w:t xml:space="preserve"> </w:t>
      </w:r>
      <w:r>
        <w:rPr>
          <w:color w:val="000000"/>
        </w:rPr>
        <w:t>preko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predloženi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strane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zdravstvene</w:t>
      </w:r>
      <w:r w:rsidR="00E35A69">
        <w:rPr>
          <w:color w:val="000000"/>
        </w:rPr>
        <w:t xml:space="preserve"> </w:t>
      </w:r>
      <w:r>
        <w:rPr>
          <w:color w:val="000000"/>
        </w:rPr>
        <w:t>ustanove</w:t>
      </w:r>
      <w:r w:rsidR="00E35A69">
        <w:rPr>
          <w:color w:val="000000"/>
        </w:rPr>
        <w:t xml:space="preserve">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neophodni</w:t>
      </w:r>
      <w:r w:rsidR="00E35A69">
        <w:rPr>
          <w:color w:val="000000"/>
        </w:rPr>
        <w:t xml:space="preserve"> </w:t>
      </w:r>
      <w:r>
        <w:rPr>
          <w:color w:val="000000"/>
        </w:rPr>
        <w:t>vid</w:t>
      </w:r>
      <w:r w:rsidR="00E35A69">
        <w:rPr>
          <w:color w:val="000000"/>
        </w:rPr>
        <w:t xml:space="preserve"> </w:t>
      </w:r>
      <w:r>
        <w:rPr>
          <w:color w:val="000000"/>
        </w:rPr>
        <w:t>lečenja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10)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stvarnih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mesečne</w:t>
      </w:r>
      <w:r w:rsidR="00E35A69">
        <w:rPr>
          <w:color w:val="000000"/>
        </w:rPr>
        <w:t xml:space="preserve"> </w:t>
      </w:r>
      <w:r>
        <w:rPr>
          <w:color w:val="000000"/>
        </w:rPr>
        <w:t>prosečne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Republici</w:t>
      </w:r>
      <w:r w:rsidR="00E35A69">
        <w:rPr>
          <w:color w:val="000000"/>
        </w:rPr>
        <w:t xml:space="preserve"> </w:t>
      </w:r>
      <w:r>
        <w:rPr>
          <w:color w:val="000000"/>
        </w:rPr>
        <w:t>Srbiji</w:t>
      </w:r>
      <w:r w:rsidR="00E35A69">
        <w:rPr>
          <w:color w:val="000000"/>
        </w:rPr>
        <w:t xml:space="preserve"> </w:t>
      </w:r>
      <w:r>
        <w:rPr>
          <w:color w:val="000000"/>
        </w:rPr>
        <w:t>bez</w:t>
      </w:r>
      <w:r w:rsidR="00E35A69">
        <w:rPr>
          <w:color w:val="000000"/>
        </w:rPr>
        <w:t xml:space="preserve"> </w:t>
      </w:r>
      <w:r>
        <w:rPr>
          <w:color w:val="000000"/>
        </w:rPr>
        <w:t>poreza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doprinosa</w:t>
      </w:r>
      <w:r w:rsidR="00E35A69">
        <w:rPr>
          <w:color w:val="000000"/>
        </w:rPr>
        <w:t xml:space="preserve">, </w:t>
      </w:r>
      <w:r>
        <w:rPr>
          <w:color w:val="000000"/>
        </w:rPr>
        <w:t>prema</w:t>
      </w:r>
      <w:r w:rsidR="00E35A69">
        <w:rPr>
          <w:color w:val="000000"/>
        </w:rPr>
        <w:t xml:space="preserve"> </w:t>
      </w:r>
      <w:r>
        <w:rPr>
          <w:color w:val="000000"/>
        </w:rPr>
        <w:t>poslednjem</w:t>
      </w:r>
      <w:r w:rsidR="00E35A69">
        <w:rPr>
          <w:color w:val="000000"/>
        </w:rPr>
        <w:t xml:space="preserve"> </w:t>
      </w:r>
      <w:r>
        <w:rPr>
          <w:color w:val="000000"/>
        </w:rPr>
        <w:t>objavlјenom</w:t>
      </w:r>
      <w:r w:rsidR="00E35A69">
        <w:rPr>
          <w:color w:val="000000"/>
        </w:rPr>
        <w:t xml:space="preserve"> </w:t>
      </w:r>
      <w:r>
        <w:rPr>
          <w:color w:val="000000"/>
        </w:rPr>
        <w:t>podatku</w:t>
      </w:r>
      <w:r w:rsidR="00E35A69">
        <w:rPr>
          <w:color w:val="000000"/>
        </w:rPr>
        <w:t xml:space="preserve"> </w:t>
      </w:r>
      <w:r>
        <w:rPr>
          <w:color w:val="000000"/>
        </w:rPr>
        <w:t>organa</w:t>
      </w:r>
      <w:r w:rsidR="00E35A69">
        <w:rPr>
          <w:color w:val="000000"/>
        </w:rPr>
        <w:t xml:space="preserve"> </w:t>
      </w:r>
      <w:r>
        <w:rPr>
          <w:color w:val="000000"/>
        </w:rPr>
        <w:t>nadležnog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statistike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stipendiranje</w:t>
      </w:r>
      <w:r w:rsidR="00E35A69">
        <w:rPr>
          <w:color w:val="000000"/>
        </w:rPr>
        <w:t xml:space="preserve"> </w:t>
      </w:r>
      <w:r>
        <w:rPr>
          <w:color w:val="000000"/>
        </w:rPr>
        <w:t>dece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fiksnom</w:t>
      </w:r>
      <w:r w:rsidR="00E35A69">
        <w:rPr>
          <w:color w:val="000000"/>
        </w:rPr>
        <w:t xml:space="preserve"> </w:t>
      </w:r>
      <w:r>
        <w:rPr>
          <w:color w:val="000000"/>
        </w:rPr>
        <w:t>iznosu</w:t>
      </w:r>
      <w:r w:rsidR="00E35A69">
        <w:rPr>
          <w:color w:val="000000"/>
        </w:rPr>
        <w:t xml:space="preserve"> </w:t>
      </w:r>
      <w:r>
        <w:rPr>
          <w:color w:val="000000"/>
        </w:rPr>
        <w:t>ministar</w:t>
      </w:r>
      <w:r w:rsidR="00E35A69">
        <w:rPr>
          <w:color w:val="000000"/>
        </w:rPr>
        <w:t xml:space="preserve">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svaku</w:t>
      </w:r>
      <w:r w:rsidR="00E35A69">
        <w:rPr>
          <w:color w:val="000000"/>
        </w:rPr>
        <w:t xml:space="preserve"> </w:t>
      </w:r>
      <w:r>
        <w:rPr>
          <w:color w:val="000000"/>
        </w:rPr>
        <w:t>kalendarsku</w:t>
      </w:r>
      <w:r w:rsidR="00E35A69">
        <w:rPr>
          <w:color w:val="000000"/>
        </w:rPr>
        <w:t xml:space="preserve"> </w:t>
      </w:r>
      <w:r>
        <w:rPr>
          <w:color w:val="000000"/>
        </w:rPr>
        <w:t>godinu</w:t>
      </w:r>
      <w:r w:rsidR="00E35A69">
        <w:rPr>
          <w:color w:val="000000"/>
        </w:rPr>
        <w:t xml:space="preserve">, </w:t>
      </w:r>
      <w:r>
        <w:rPr>
          <w:color w:val="000000"/>
        </w:rPr>
        <w:t>pred</w:t>
      </w:r>
      <w:r w:rsidR="00E35A69">
        <w:rPr>
          <w:color w:val="000000"/>
        </w:rPr>
        <w:t xml:space="preserve"> </w:t>
      </w:r>
      <w:r>
        <w:rPr>
          <w:color w:val="000000"/>
        </w:rPr>
        <w:t>početak</w:t>
      </w:r>
      <w:r w:rsidR="00E35A69">
        <w:rPr>
          <w:color w:val="000000"/>
        </w:rPr>
        <w:t xml:space="preserve"> </w:t>
      </w:r>
      <w:r>
        <w:rPr>
          <w:color w:val="000000"/>
        </w:rPr>
        <w:t>svake</w:t>
      </w:r>
      <w:r w:rsidR="00E35A69">
        <w:rPr>
          <w:color w:val="000000"/>
        </w:rPr>
        <w:t xml:space="preserve"> </w:t>
      </w:r>
      <w:r>
        <w:rPr>
          <w:color w:val="000000"/>
        </w:rPr>
        <w:t>školske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predloga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sačinjenog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mišlјenjem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materijalno</w:t>
      </w:r>
      <w:r w:rsidR="00E35A69">
        <w:rPr>
          <w:color w:val="000000"/>
        </w:rPr>
        <w:t>-</w:t>
      </w:r>
      <w:r>
        <w:rPr>
          <w:color w:val="000000"/>
        </w:rPr>
        <w:t>finansijske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boravak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,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stvarnih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boravka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finansira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budžeta</w:t>
      </w:r>
      <w:r w:rsidR="00E35A69">
        <w:rPr>
          <w:color w:val="000000"/>
        </w:rPr>
        <w:t xml:space="preserve"> </w:t>
      </w:r>
      <w:r>
        <w:rPr>
          <w:color w:val="000000"/>
        </w:rPr>
        <w:t>Republike</w:t>
      </w:r>
      <w:r w:rsidR="00E35A69">
        <w:rPr>
          <w:color w:val="000000"/>
        </w:rPr>
        <w:t xml:space="preserve"> </w:t>
      </w:r>
      <w:r>
        <w:rPr>
          <w:color w:val="000000"/>
        </w:rPr>
        <w:t>Srbije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lokalne</w:t>
      </w:r>
      <w:r w:rsidR="00E35A69">
        <w:rPr>
          <w:color w:val="000000"/>
        </w:rPr>
        <w:t xml:space="preserve"> </w:t>
      </w:r>
      <w:r>
        <w:rPr>
          <w:color w:val="000000"/>
        </w:rPr>
        <w:t>samouprave</w:t>
      </w:r>
      <w:r w:rsidR="00E35A69">
        <w:rPr>
          <w:color w:val="000000"/>
        </w:rPr>
        <w:t xml:space="preserve">.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boravak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 </w:t>
      </w: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biti</w:t>
      </w:r>
      <w:r w:rsidR="00E35A69">
        <w:rPr>
          <w:color w:val="000000"/>
        </w:rPr>
        <w:t xml:space="preserve"> </w:t>
      </w:r>
      <w:r>
        <w:rPr>
          <w:color w:val="000000"/>
        </w:rPr>
        <w:t>viši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razlike</w:t>
      </w:r>
      <w:r w:rsidR="00E35A69">
        <w:rPr>
          <w:color w:val="000000"/>
        </w:rPr>
        <w:t xml:space="preserve"> </w:t>
      </w:r>
      <w:r>
        <w:rPr>
          <w:color w:val="000000"/>
        </w:rPr>
        <w:t>između</w:t>
      </w:r>
      <w:r w:rsidR="00E35A69">
        <w:rPr>
          <w:color w:val="000000"/>
        </w:rPr>
        <w:t xml:space="preserve"> </w:t>
      </w:r>
      <w:r>
        <w:rPr>
          <w:color w:val="000000"/>
        </w:rPr>
        <w:t>ekonomske</w:t>
      </w:r>
      <w:r w:rsidR="00E35A69">
        <w:rPr>
          <w:color w:val="000000"/>
        </w:rPr>
        <w:t xml:space="preserve"> </w:t>
      </w:r>
      <w:r>
        <w:rPr>
          <w:color w:val="000000"/>
        </w:rPr>
        <w:t>cene</w:t>
      </w:r>
      <w:r w:rsidR="00E35A69">
        <w:rPr>
          <w:color w:val="000000"/>
        </w:rPr>
        <w:t xml:space="preserve"> </w:t>
      </w:r>
      <w:r>
        <w:rPr>
          <w:color w:val="000000"/>
        </w:rPr>
        <w:t>utvrđene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strane</w:t>
      </w:r>
      <w:r w:rsidR="00E35A69">
        <w:rPr>
          <w:color w:val="000000"/>
        </w:rPr>
        <w:t xml:space="preserve"> </w:t>
      </w:r>
      <w:r>
        <w:rPr>
          <w:color w:val="000000"/>
        </w:rPr>
        <w:t>nadležnog</w:t>
      </w:r>
      <w:r w:rsidR="00E35A69">
        <w:rPr>
          <w:color w:val="000000"/>
        </w:rPr>
        <w:t xml:space="preserve"> </w:t>
      </w:r>
      <w:r>
        <w:rPr>
          <w:color w:val="000000"/>
        </w:rPr>
        <w:t>organa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 </w:t>
      </w:r>
      <w:r>
        <w:rPr>
          <w:color w:val="000000"/>
        </w:rPr>
        <w:t>naknade</w:t>
      </w:r>
      <w:r w:rsidR="00E35A69">
        <w:rPr>
          <w:color w:val="000000"/>
        </w:rPr>
        <w:t xml:space="preserve"> </w:t>
      </w:r>
      <w:r>
        <w:rPr>
          <w:color w:val="000000"/>
        </w:rPr>
        <w:t>dela</w:t>
      </w:r>
      <w:r w:rsidR="00E35A69">
        <w:rPr>
          <w:color w:val="000000"/>
        </w:rPr>
        <w:t xml:space="preserve"> </w:t>
      </w:r>
      <w:r>
        <w:rPr>
          <w:color w:val="000000"/>
        </w:rPr>
        <w:lastRenderedPageBreak/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boravka</w:t>
      </w:r>
      <w:r w:rsidR="00E35A69">
        <w:rPr>
          <w:color w:val="000000"/>
        </w:rPr>
        <w:t xml:space="preserve"> </w:t>
      </w:r>
      <w:r>
        <w:rPr>
          <w:color w:val="000000"/>
        </w:rPr>
        <w:t>dece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aktom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pravu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naknadu</w:t>
      </w:r>
      <w:r w:rsidR="00E35A69">
        <w:rPr>
          <w:color w:val="000000"/>
        </w:rPr>
        <w:t xml:space="preserve"> </w:t>
      </w:r>
      <w:r>
        <w:rPr>
          <w:color w:val="000000"/>
        </w:rPr>
        <w:t>dela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boravka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 </w:t>
      </w:r>
      <w:r>
        <w:rPr>
          <w:color w:val="000000"/>
        </w:rPr>
        <w:t>čiji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osnivač</w:t>
      </w:r>
      <w:r w:rsidR="00E35A69">
        <w:rPr>
          <w:color w:val="000000"/>
        </w:rPr>
        <w:t xml:space="preserve"> </w:t>
      </w:r>
      <w:r>
        <w:rPr>
          <w:color w:val="000000"/>
        </w:rPr>
        <w:t>drugo</w:t>
      </w:r>
      <w:r w:rsidR="00E35A69">
        <w:rPr>
          <w:color w:val="000000"/>
        </w:rPr>
        <w:t xml:space="preserve"> </w:t>
      </w:r>
      <w:r>
        <w:rPr>
          <w:color w:val="000000"/>
        </w:rPr>
        <w:t>pravno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fizičko</w:t>
      </w:r>
      <w:r w:rsidR="00E35A69">
        <w:rPr>
          <w:color w:val="000000"/>
        </w:rPr>
        <w:t xml:space="preserve"> </w:t>
      </w:r>
      <w:r>
        <w:rPr>
          <w:color w:val="000000"/>
        </w:rPr>
        <w:t>lice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biti</w:t>
      </w:r>
      <w:r w:rsidR="00E35A69">
        <w:rPr>
          <w:color w:val="000000"/>
        </w:rPr>
        <w:t xml:space="preserve"> </w:t>
      </w:r>
      <w:r>
        <w:rPr>
          <w:color w:val="000000"/>
        </w:rPr>
        <w:t>veći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naknade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plaća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državne</w:t>
      </w:r>
      <w:r w:rsidR="00E35A69">
        <w:rPr>
          <w:color w:val="000000"/>
        </w:rPr>
        <w:t xml:space="preserve"> </w:t>
      </w:r>
      <w:r>
        <w:rPr>
          <w:color w:val="000000"/>
        </w:rPr>
        <w:t>vrtiće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svrhu</w:t>
      </w:r>
      <w:r w:rsidR="00E35A69">
        <w:rPr>
          <w:color w:val="000000"/>
        </w:rPr>
        <w:t xml:space="preserve"> </w:t>
      </w:r>
      <w:r>
        <w:rPr>
          <w:color w:val="000000"/>
        </w:rPr>
        <w:t>zakupnine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izdržavanja</w:t>
      </w:r>
      <w:r w:rsidR="00E35A69">
        <w:rPr>
          <w:color w:val="000000"/>
        </w:rPr>
        <w:t xml:space="preserve">, </w:t>
      </w:r>
      <w:r>
        <w:rPr>
          <w:color w:val="000000"/>
        </w:rPr>
        <w:t>iznosi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jedne</w:t>
      </w:r>
      <w:r w:rsidR="00E35A69">
        <w:rPr>
          <w:color w:val="000000"/>
        </w:rPr>
        <w:t xml:space="preserve"> </w:t>
      </w:r>
      <w:r>
        <w:rPr>
          <w:color w:val="000000"/>
        </w:rPr>
        <w:t>polovine</w:t>
      </w:r>
      <w:r w:rsidR="00E35A69">
        <w:rPr>
          <w:color w:val="000000"/>
        </w:rPr>
        <w:t xml:space="preserve"> </w:t>
      </w:r>
      <w:r>
        <w:rPr>
          <w:color w:val="000000"/>
        </w:rPr>
        <w:t>prosečne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Republici</w:t>
      </w:r>
      <w:r w:rsidR="00E35A69">
        <w:rPr>
          <w:color w:val="000000"/>
        </w:rPr>
        <w:t xml:space="preserve"> </w:t>
      </w:r>
      <w:r>
        <w:rPr>
          <w:color w:val="000000"/>
        </w:rPr>
        <w:t>Srbiji</w:t>
      </w:r>
      <w:r w:rsidR="00E35A69">
        <w:rPr>
          <w:color w:val="000000"/>
        </w:rPr>
        <w:t xml:space="preserve"> </w:t>
      </w:r>
      <w:r>
        <w:rPr>
          <w:color w:val="000000"/>
        </w:rPr>
        <w:t>bez</w:t>
      </w:r>
      <w:r w:rsidR="00E35A69">
        <w:rPr>
          <w:color w:val="000000"/>
        </w:rPr>
        <w:t xml:space="preserve"> </w:t>
      </w:r>
      <w:r>
        <w:rPr>
          <w:color w:val="000000"/>
        </w:rPr>
        <w:t>poreza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doprinosa</w:t>
      </w:r>
      <w:r w:rsidR="00E35A69">
        <w:rPr>
          <w:color w:val="000000"/>
        </w:rPr>
        <w:t xml:space="preserve">, </w:t>
      </w:r>
      <w:r>
        <w:rPr>
          <w:color w:val="000000"/>
        </w:rPr>
        <w:t>prema</w:t>
      </w:r>
      <w:r w:rsidR="00E35A69">
        <w:rPr>
          <w:color w:val="000000"/>
        </w:rPr>
        <w:t xml:space="preserve"> </w:t>
      </w:r>
      <w:r>
        <w:rPr>
          <w:color w:val="000000"/>
        </w:rPr>
        <w:t>poslednjem</w:t>
      </w:r>
      <w:r w:rsidR="00E35A69">
        <w:rPr>
          <w:color w:val="000000"/>
        </w:rPr>
        <w:t xml:space="preserve"> </w:t>
      </w:r>
      <w:r>
        <w:rPr>
          <w:color w:val="000000"/>
        </w:rPr>
        <w:t>objavlјenom</w:t>
      </w:r>
      <w:r w:rsidR="00E35A69">
        <w:rPr>
          <w:color w:val="000000"/>
        </w:rPr>
        <w:t xml:space="preserve"> </w:t>
      </w:r>
      <w:r>
        <w:rPr>
          <w:color w:val="000000"/>
        </w:rPr>
        <w:t>podatku</w:t>
      </w:r>
      <w:r w:rsidR="00E35A69">
        <w:rPr>
          <w:color w:val="000000"/>
        </w:rPr>
        <w:t xml:space="preserve"> </w:t>
      </w:r>
      <w:r>
        <w:rPr>
          <w:color w:val="000000"/>
        </w:rPr>
        <w:t>organa</w:t>
      </w:r>
      <w:r w:rsidR="00E35A69">
        <w:rPr>
          <w:color w:val="000000"/>
        </w:rPr>
        <w:t xml:space="preserve"> </w:t>
      </w:r>
      <w:r>
        <w:rPr>
          <w:color w:val="000000"/>
        </w:rPr>
        <w:t>nadležnog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statistike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fiksnom</w:t>
      </w:r>
      <w:r w:rsidR="00E35A69">
        <w:rPr>
          <w:color w:val="000000"/>
        </w:rPr>
        <w:t xml:space="preserve"> </w:t>
      </w:r>
      <w:r>
        <w:rPr>
          <w:color w:val="000000"/>
        </w:rPr>
        <w:t>iznosu</w:t>
      </w:r>
      <w:r w:rsidR="00E35A69">
        <w:rPr>
          <w:color w:val="000000"/>
        </w:rPr>
        <w:t xml:space="preserve"> </w:t>
      </w:r>
      <w:r>
        <w:rPr>
          <w:color w:val="000000"/>
        </w:rPr>
        <w:t>ministar</w:t>
      </w:r>
      <w:r w:rsidR="00E35A69">
        <w:rPr>
          <w:color w:val="000000"/>
        </w:rPr>
        <w:t xml:space="preserve">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svaku</w:t>
      </w:r>
      <w:r w:rsidR="00E35A69">
        <w:rPr>
          <w:color w:val="000000"/>
        </w:rPr>
        <w:t xml:space="preserve"> </w:t>
      </w:r>
      <w:r>
        <w:rPr>
          <w:color w:val="000000"/>
        </w:rPr>
        <w:t>kalendarsku</w:t>
      </w:r>
      <w:r w:rsidR="00E35A69">
        <w:rPr>
          <w:color w:val="000000"/>
        </w:rPr>
        <w:t xml:space="preserve"> </w:t>
      </w:r>
      <w:r>
        <w:rPr>
          <w:color w:val="000000"/>
        </w:rPr>
        <w:t>godinu</w:t>
      </w:r>
      <w:r w:rsidR="00E35A69">
        <w:rPr>
          <w:color w:val="000000"/>
        </w:rPr>
        <w:t xml:space="preserve">,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početku</w:t>
      </w:r>
      <w:r w:rsidR="00E35A69">
        <w:rPr>
          <w:color w:val="000000"/>
        </w:rPr>
        <w:t xml:space="preserve"> </w:t>
      </w:r>
      <w:r>
        <w:rPr>
          <w:color w:val="000000"/>
        </w:rPr>
        <w:t>budžetske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,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predloga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sačinjenog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mišlјenjem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materijalno</w:t>
      </w:r>
      <w:r w:rsidR="00E35A69">
        <w:rPr>
          <w:color w:val="000000"/>
        </w:rPr>
        <w:t>-</w:t>
      </w:r>
      <w:r>
        <w:rPr>
          <w:color w:val="000000"/>
        </w:rPr>
        <w:t>finansijske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svrhu</w:t>
      </w:r>
      <w:r w:rsidR="00E35A69">
        <w:rPr>
          <w:color w:val="000000"/>
        </w:rPr>
        <w:t xml:space="preserve"> </w:t>
      </w:r>
      <w:r>
        <w:rPr>
          <w:color w:val="000000"/>
        </w:rPr>
        <w:t>otplate</w:t>
      </w:r>
      <w:r w:rsidR="00E35A69">
        <w:rPr>
          <w:color w:val="000000"/>
        </w:rPr>
        <w:t xml:space="preserve"> </w:t>
      </w:r>
      <w:r>
        <w:rPr>
          <w:color w:val="000000"/>
        </w:rPr>
        <w:t>duga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stambenom</w:t>
      </w:r>
      <w:r w:rsidR="00E35A69">
        <w:rPr>
          <w:color w:val="000000"/>
        </w:rPr>
        <w:t xml:space="preserve"> </w:t>
      </w:r>
      <w:r>
        <w:rPr>
          <w:color w:val="000000"/>
        </w:rPr>
        <w:t>kreditu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stvarnih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fiksnog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ministar</w:t>
      </w:r>
      <w:r w:rsidR="00E35A69">
        <w:rPr>
          <w:color w:val="000000"/>
        </w:rPr>
        <w:t xml:space="preserve">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svaku</w:t>
      </w:r>
      <w:r w:rsidR="00E35A69">
        <w:rPr>
          <w:color w:val="000000"/>
        </w:rPr>
        <w:t xml:space="preserve"> </w:t>
      </w:r>
      <w:r>
        <w:rPr>
          <w:color w:val="000000"/>
        </w:rPr>
        <w:t>kalendarsku</w:t>
      </w:r>
      <w:r w:rsidR="00E35A69">
        <w:rPr>
          <w:color w:val="000000"/>
        </w:rPr>
        <w:t xml:space="preserve"> </w:t>
      </w:r>
      <w:r>
        <w:rPr>
          <w:color w:val="000000"/>
        </w:rPr>
        <w:t>godinu</w:t>
      </w:r>
      <w:r w:rsidR="00E35A69">
        <w:rPr>
          <w:color w:val="000000"/>
        </w:rPr>
        <w:t xml:space="preserve">,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početku</w:t>
      </w:r>
      <w:r w:rsidR="00E35A69">
        <w:rPr>
          <w:color w:val="000000"/>
        </w:rPr>
        <w:t xml:space="preserve"> </w:t>
      </w:r>
      <w:r>
        <w:rPr>
          <w:color w:val="000000"/>
        </w:rPr>
        <w:t>budžetske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,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predloga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sačinjenog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mišlјenjem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materijalno</w:t>
      </w:r>
      <w:r w:rsidR="00E35A69">
        <w:rPr>
          <w:color w:val="000000"/>
        </w:rPr>
        <w:t>-</w:t>
      </w:r>
      <w:r>
        <w:rPr>
          <w:color w:val="000000"/>
        </w:rPr>
        <w:t>finansijske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</w:t>
      </w:r>
      <w:r w:rsidR="00E35A69">
        <w:rPr>
          <w:color w:val="000000"/>
        </w:rPr>
        <w:t xml:space="preserve">. 6–9.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utvrđuje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propisanih</w:t>
      </w:r>
      <w:r w:rsidR="00E35A69">
        <w:rPr>
          <w:color w:val="000000"/>
        </w:rPr>
        <w:t xml:space="preserve"> </w:t>
      </w:r>
      <w:r>
        <w:rPr>
          <w:color w:val="000000"/>
        </w:rPr>
        <w:t>limita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obezbeđenim</w:t>
      </w:r>
      <w:r w:rsidR="00E35A69">
        <w:rPr>
          <w:color w:val="000000"/>
        </w:rPr>
        <w:t xml:space="preserve"> </w:t>
      </w:r>
      <w:r>
        <w:rPr>
          <w:color w:val="000000"/>
        </w:rPr>
        <w:t>sredstvima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6.</w:t>
      </w:r>
    </w:p>
    <w:p w:rsidR="00055D50" w:rsidRDefault="00F243E5">
      <w:pPr>
        <w:spacing w:after="150"/>
      </w:pP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</w:t>
      </w:r>
      <w:r w:rsidR="00E35A69">
        <w:rPr>
          <w:color w:val="000000"/>
        </w:rPr>
        <w:t xml:space="preserve">. 4), 5), 6), 7), 8), 9) </w:t>
      </w:r>
      <w:r>
        <w:rPr>
          <w:color w:val="000000"/>
        </w:rPr>
        <w:t>i</w:t>
      </w:r>
      <w:r w:rsidR="00E35A69">
        <w:rPr>
          <w:color w:val="000000"/>
        </w:rPr>
        <w:t xml:space="preserve"> 10)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ostvariti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celini</w:t>
      </w:r>
      <w:r w:rsidR="00E35A69">
        <w:rPr>
          <w:color w:val="000000"/>
        </w:rPr>
        <w:t xml:space="preserve"> </w:t>
      </w:r>
      <w:r>
        <w:rPr>
          <w:color w:val="000000"/>
        </w:rPr>
        <w:t>ostvarena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,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penzijsko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invalidsko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, </w:t>
      </w:r>
      <w:r>
        <w:rPr>
          <w:color w:val="000000"/>
        </w:rPr>
        <w:t>drugog</w:t>
      </w:r>
      <w:r w:rsidR="00E35A69">
        <w:rPr>
          <w:color w:val="000000"/>
        </w:rPr>
        <w:t xml:space="preserve"> </w:t>
      </w:r>
      <w:r>
        <w:rPr>
          <w:color w:val="000000"/>
        </w:rPr>
        <w:t>odgovarajućeg</w:t>
      </w:r>
      <w:r w:rsidR="00E35A69">
        <w:rPr>
          <w:color w:val="000000"/>
        </w:rPr>
        <w:t xml:space="preserve"> </w:t>
      </w:r>
      <w:r>
        <w:rPr>
          <w:color w:val="000000"/>
        </w:rPr>
        <w:t>osiguranja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štetnika</w:t>
      </w:r>
      <w:r w:rsidR="00E35A69">
        <w:rPr>
          <w:color w:val="000000"/>
        </w:rPr>
        <w:t xml:space="preserve">, </w:t>
      </w:r>
      <w:r>
        <w:rPr>
          <w:color w:val="000000"/>
        </w:rPr>
        <w:t>drugog</w:t>
      </w:r>
      <w:r w:rsidR="00E35A69">
        <w:rPr>
          <w:color w:val="000000"/>
        </w:rPr>
        <w:t xml:space="preserve"> </w:t>
      </w:r>
      <w:r>
        <w:rPr>
          <w:color w:val="000000"/>
        </w:rPr>
        <w:t>pravnog</w:t>
      </w:r>
      <w:r w:rsidR="00E35A69">
        <w:rPr>
          <w:color w:val="000000"/>
        </w:rPr>
        <w:t xml:space="preserve"> </w:t>
      </w:r>
      <w:r>
        <w:rPr>
          <w:color w:val="000000"/>
        </w:rPr>
        <w:t>lica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javnom</w:t>
      </w:r>
      <w:r w:rsidR="00E35A69">
        <w:rPr>
          <w:color w:val="000000"/>
        </w:rPr>
        <w:t xml:space="preserve"> </w:t>
      </w:r>
      <w:r>
        <w:rPr>
          <w:color w:val="000000"/>
        </w:rPr>
        <w:t>sektoru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drugog</w:t>
      </w:r>
      <w:r w:rsidR="00E35A69">
        <w:rPr>
          <w:color w:val="000000"/>
        </w:rPr>
        <w:t xml:space="preserve"> </w:t>
      </w:r>
      <w:r>
        <w:rPr>
          <w:color w:val="000000"/>
        </w:rPr>
        <w:t>davaoca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nadoknade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delimično</w:t>
      </w:r>
      <w:r w:rsidR="00E35A69">
        <w:rPr>
          <w:color w:val="000000"/>
        </w:rPr>
        <w:t xml:space="preserve"> </w:t>
      </w:r>
      <w:r>
        <w:rPr>
          <w:color w:val="000000"/>
        </w:rPr>
        <w:t>ostvarena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,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penzijsko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invalidsko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, </w:t>
      </w:r>
      <w:r>
        <w:rPr>
          <w:color w:val="000000"/>
        </w:rPr>
        <w:t>drugog</w:t>
      </w:r>
      <w:r w:rsidR="00E35A69">
        <w:rPr>
          <w:color w:val="000000"/>
        </w:rPr>
        <w:t xml:space="preserve"> </w:t>
      </w:r>
      <w:r>
        <w:rPr>
          <w:color w:val="000000"/>
        </w:rPr>
        <w:t>odgovarajućeg</w:t>
      </w:r>
      <w:r w:rsidR="00E35A69">
        <w:rPr>
          <w:color w:val="000000"/>
        </w:rPr>
        <w:t xml:space="preserve"> </w:t>
      </w:r>
      <w:r>
        <w:rPr>
          <w:color w:val="000000"/>
        </w:rPr>
        <w:t>osiguranja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štetnika</w:t>
      </w:r>
      <w:r w:rsidR="00E35A69">
        <w:rPr>
          <w:color w:val="000000"/>
        </w:rPr>
        <w:t xml:space="preserve">, </w:t>
      </w:r>
      <w:r>
        <w:rPr>
          <w:color w:val="000000"/>
        </w:rPr>
        <w:t>drugog</w:t>
      </w:r>
      <w:r w:rsidR="00E35A69">
        <w:rPr>
          <w:color w:val="000000"/>
        </w:rPr>
        <w:t xml:space="preserve"> </w:t>
      </w:r>
      <w:r>
        <w:rPr>
          <w:color w:val="000000"/>
        </w:rPr>
        <w:t>pravnog</w:t>
      </w:r>
      <w:r w:rsidR="00E35A69">
        <w:rPr>
          <w:color w:val="000000"/>
        </w:rPr>
        <w:t xml:space="preserve"> </w:t>
      </w:r>
      <w:r>
        <w:rPr>
          <w:color w:val="000000"/>
        </w:rPr>
        <w:t>lica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javnom</w:t>
      </w:r>
      <w:r w:rsidR="00E35A69">
        <w:rPr>
          <w:color w:val="000000"/>
        </w:rPr>
        <w:t xml:space="preserve"> </w:t>
      </w:r>
      <w:r>
        <w:rPr>
          <w:color w:val="000000"/>
        </w:rPr>
        <w:t>sektoru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drugog</w:t>
      </w:r>
      <w:r w:rsidR="00E35A69">
        <w:rPr>
          <w:color w:val="000000"/>
        </w:rPr>
        <w:t xml:space="preserve"> </w:t>
      </w:r>
      <w:r>
        <w:rPr>
          <w:color w:val="000000"/>
        </w:rPr>
        <w:t>davaoca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nadoknade</w:t>
      </w:r>
      <w:r w:rsidR="00E35A69">
        <w:rPr>
          <w:color w:val="000000"/>
        </w:rPr>
        <w:t xml:space="preserve">, </w:t>
      </w:r>
      <w:r>
        <w:rPr>
          <w:color w:val="000000"/>
        </w:rPr>
        <w:t>podnosilac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ima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nadoknadu</w:t>
      </w:r>
      <w:r w:rsidR="00E35A69">
        <w:rPr>
          <w:color w:val="000000"/>
        </w:rPr>
        <w:t xml:space="preserve"> </w:t>
      </w:r>
      <w:r>
        <w:rPr>
          <w:color w:val="000000"/>
        </w:rPr>
        <w:t>razlike</w:t>
      </w:r>
      <w:r w:rsidR="00E35A69">
        <w:rPr>
          <w:color w:val="000000"/>
        </w:rPr>
        <w:t xml:space="preserve"> </w:t>
      </w:r>
      <w:r>
        <w:rPr>
          <w:color w:val="000000"/>
        </w:rPr>
        <w:t>između</w:t>
      </w:r>
      <w:r w:rsidR="00E35A69">
        <w:rPr>
          <w:color w:val="000000"/>
        </w:rPr>
        <w:t xml:space="preserve"> </w:t>
      </w:r>
      <w:r>
        <w:rPr>
          <w:color w:val="000000"/>
        </w:rPr>
        <w:t>ostvarene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stvarnog</w:t>
      </w:r>
      <w:r w:rsidR="00E35A69">
        <w:rPr>
          <w:color w:val="000000"/>
        </w:rPr>
        <w:t xml:space="preserve"> </w:t>
      </w:r>
      <w:r>
        <w:rPr>
          <w:color w:val="000000"/>
        </w:rPr>
        <w:t>troška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boravak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ostvariti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naknada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boravka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celini</w:t>
      </w:r>
      <w:r w:rsidR="00E35A69">
        <w:rPr>
          <w:color w:val="000000"/>
        </w:rPr>
        <w:t xml:space="preserve"> </w:t>
      </w:r>
      <w:r>
        <w:rPr>
          <w:color w:val="000000"/>
        </w:rPr>
        <w:t>ostvarena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propisima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finansijskoj</w:t>
      </w:r>
      <w:r w:rsidR="00E35A69">
        <w:rPr>
          <w:color w:val="000000"/>
        </w:rPr>
        <w:t xml:space="preserve"> </w:t>
      </w:r>
      <w:r>
        <w:rPr>
          <w:color w:val="000000"/>
        </w:rPr>
        <w:t>podršci</w:t>
      </w:r>
      <w:r w:rsidR="00E35A69">
        <w:rPr>
          <w:color w:val="000000"/>
        </w:rPr>
        <w:t xml:space="preserve"> </w:t>
      </w:r>
      <w:r>
        <w:rPr>
          <w:color w:val="000000"/>
        </w:rPr>
        <w:t>porodicama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decom</w:t>
      </w:r>
      <w:r w:rsidR="00E35A69">
        <w:rPr>
          <w:color w:val="000000"/>
        </w:rPr>
        <w:t xml:space="preserve">. </w:t>
      </w:r>
      <w:r>
        <w:rPr>
          <w:color w:val="000000"/>
        </w:rPr>
        <w:t>Ukoliko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naknada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boravka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 </w:t>
      </w:r>
      <w:r>
        <w:rPr>
          <w:color w:val="000000"/>
        </w:rPr>
        <w:t>ostvarena</w:t>
      </w:r>
      <w:r w:rsidR="00E35A69">
        <w:rPr>
          <w:color w:val="000000"/>
        </w:rPr>
        <w:t xml:space="preserve"> </w:t>
      </w:r>
      <w:r>
        <w:rPr>
          <w:color w:val="000000"/>
        </w:rPr>
        <w:t>delimično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budžeta</w:t>
      </w:r>
      <w:r w:rsidR="00E35A69">
        <w:rPr>
          <w:color w:val="000000"/>
        </w:rPr>
        <w:t xml:space="preserve"> </w:t>
      </w:r>
      <w:r>
        <w:rPr>
          <w:color w:val="000000"/>
        </w:rPr>
        <w:t>Republike</w:t>
      </w:r>
      <w:r w:rsidR="00E35A69">
        <w:rPr>
          <w:color w:val="000000"/>
        </w:rPr>
        <w:t xml:space="preserve"> </w:t>
      </w:r>
      <w:r>
        <w:rPr>
          <w:color w:val="000000"/>
        </w:rPr>
        <w:t>Srbije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lokalne</w:t>
      </w:r>
      <w:r w:rsidR="00E35A69">
        <w:rPr>
          <w:color w:val="000000"/>
        </w:rPr>
        <w:t xml:space="preserve"> </w:t>
      </w:r>
      <w:r>
        <w:rPr>
          <w:color w:val="000000"/>
        </w:rPr>
        <w:t>samouprave</w:t>
      </w:r>
      <w:r w:rsidR="00E35A69">
        <w:rPr>
          <w:color w:val="000000"/>
        </w:rPr>
        <w:t xml:space="preserve">, </w:t>
      </w:r>
      <w:r>
        <w:rPr>
          <w:color w:val="000000"/>
        </w:rPr>
        <w:t>podnosilac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ima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nadoknadu</w:t>
      </w:r>
      <w:r w:rsidR="00E35A69">
        <w:rPr>
          <w:color w:val="000000"/>
        </w:rPr>
        <w:t xml:space="preserve"> </w:t>
      </w:r>
      <w:r>
        <w:rPr>
          <w:color w:val="000000"/>
        </w:rPr>
        <w:t>razlike</w:t>
      </w:r>
      <w:r w:rsidR="00E35A69">
        <w:rPr>
          <w:color w:val="000000"/>
        </w:rPr>
        <w:t xml:space="preserve"> </w:t>
      </w:r>
      <w:r>
        <w:rPr>
          <w:color w:val="000000"/>
        </w:rPr>
        <w:t>između</w:t>
      </w:r>
      <w:r w:rsidR="00E35A69">
        <w:rPr>
          <w:color w:val="000000"/>
        </w:rPr>
        <w:t xml:space="preserve"> </w:t>
      </w:r>
      <w:r>
        <w:rPr>
          <w:color w:val="000000"/>
        </w:rPr>
        <w:t>ostvarene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boravka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finansiraju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budžeta</w:t>
      </w:r>
      <w:r w:rsidR="00E35A69">
        <w:rPr>
          <w:color w:val="000000"/>
        </w:rPr>
        <w:t xml:space="preserve"> </w:t>
      </w:r>
      <w:r>
        <w:rPr>
          <w:color w:val="000000"/>
        </w:rPr>
        <w:t>Republike</w:t>
      </w:r>
      <w:r w:rsidR="00E35A69">
        <w:rPr>
          <w:color w:val="000000"/>
        </w:rPr>
        <w:t xml:space="preserve"> </w:t>
      </w:r>
      <w:r>
        <w:rPr>
          <w:color w:val="000000"/>
        </w:rPr>
        <w:t>Srbije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lokalne</w:t>
      </w:r>
      <w:r w:rsidR="00E35A69">
        <w:rPr>
          <w:color w:val="000000"/>
        </w:rPr>
        <w:t xml:space="preserve"> </w:t>
      </w:r>
      <w:r>
        <w:rPr>
          <w:color w:val="000000"/>
        </w:rPr>
        <w:t>samouprave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refundiraju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 </w:t>
      </w:r>
      <w:r>
        <w:rPr>
          <w:color w:val="000000"/>
        </w:rPr>
        <w:t>ekonomske</w:t>
      </w:r>
      <w:r w:rsidR="00E35A69">
        <w:rPr>
          <w:color w:val="000000"/>
        </w:rPr>
        <w:t xml:space="preserve"> </w:t>
      </w:r>
      <w:r>
        <w:rPr>
          <w:color w:val="000000"/>
        </w:rPr>
        <w:t>cene</w:t>
      </w:r>
      <w:r w:rsidR="00E35A69">
        <w:rPr>
          <w:color w:val="000000"/>
        </w:rPr>
        <w:t xml:space="preserve"> </w:t>
      </w:r>
      <w:r>
        <w:rPr>
          <w:color w:val="000000"/>
        </w:rPr>
        <w:t>utvrđene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strane</w:t>
      </w:r>
      <w:r w:rsidR="00E35A69">
        <w:rPr>
          <w:color w:val="000000"/>
        </w:rPr>
        <w:t xml:space="preserve"> </w:t>
      </w:r>
      <w:r>
        <w:rPr>
          <w:color w:val="000000"/>
        </w:rPr>
        <w:t>nadležnog</w:t>
      </w:r>
      <w:r w:rsidR="00E35A69">
        <w:rPr>
          <w:color w:val="000000"/>
        </w:rPr>
        <w:t xml:space="preserve"> </w:t>
      </w:r>
      <w:r>
        <w:rPr>
          <w:color w:val="000000"/>
        </w:rPr>
        <w:t>organa</w:t>
      </w:r>
      <w:r w:rsidR="00E35A69">
        <w:rPr>
          <w:color w:val="000000"/>
        </w:rPr>
        <w:t xml:space="preserve"> </w:t>
      </w:r>
      <w:r>
        <w:rPr>
          <w:color w:val="000000"/>
        </w:rPr>
        <w:t>kada</w:t>
      </w:r>
      <w:r w:rsidR="00E35A69">
        <w:rPr>
          <w:color w:val="000000"/>
        </w:rPr>
        <w:t xml:space="preserve"> </w:t>
      </w:r>
      <w:r>
        <w:rPr>
          <w:color w:val="000000"/>
        </w:rPr>
        <w:t>dete</w:t>
      </w:r>
      <w:r w:rsidR="00E35A69">
        <w:rPr>
          <w:color w:val="000000"/>
        </w:rPr>
        <w:t xml:space="preserve"> </w:t>
      </w:r>
      <w:r>
        <w:rPr>
          <w:color w:val="000000"/>
        </w:rPr>
        <w:t>boravi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otplatu</w:t>
      </w:r>
      <w:r w:rsidR="00E35A69">
        <w:rPr>
          <w:color w:val="000000"/>
        </w:rPr>
        <w:t xml:space="preserve"> </w:t>
      </w:r>
      <w:r>
        <w:rPr>
          <w:color w:val="000000"/>
        </w:rPr>
        <w:t>stambenog</w:t>
      </w:r>
      <w:r w:rsidR="00E35A69">
        <w:rPr>
          <w:color w:val="000000"/>
        </w:rPr>
        <w:t xml:space="preserve"> </w:t>
      </w:r>
      <w:r>
        <w:rPr>
          <w:color w:val="000000"/>
        </w:rPr>
        <w:t>kredita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ostvariti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celini</w:t>
      </w:r>
      <w:r w:rsidR="00E35A69">
        <w:rPr>
          <w:color w:val="000000"/>
        </w:rPr>
        <w:t xml:space="preserve"> </w:t>
      </w:r>
      <w:r>
        <w:rPr>
          <w:color w:val="000000"/>
        </w:rPr>
        <w:t>ostvarena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osiguranja</w:t>
      </w:r>
      <w:r w:rsidR="00E35A69">
        <w:rPr>
          <w:color w:val="000000"/>
        </w:rPr>
        <w:t xml:space="preserve">.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naknada</w:t>
      </w:r>
      <w:r w:rsidR="00E35A69">
        <w:rPr>
          <w:color w:val="000000"/>
        </w:rPr>
        <w:t xml:space="preserve"> </w:t>
      </w:r>
      <w:r>
        <w:rPr>
          <w:color w:val="000000"/>
        </w:rPr>
        <w:t>delimično</w:t>
      </w:r>
      <w:r w:rsidR="00E35A69">
        <w:rPr>
          <w:color w:val="000000"/>
        </w:rPr>
        <w:t xml:space="preserve"> </w:t>
      </w:r>
      <w:r>
        <w:rPr>
          <w:color w:val="000000"/>
        </w:rPr>
        <w:t>ostvarena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osiguranja</w:t>
      </w:r>
      <w:r w:rsidR="00E35A69">
        <w:rPr>
          <w:color w:val="000000"/>
        </w:rPr>
        <w:t xml:space="preserve"> </w:t>
      </w:r>
      <w:r>
        <w:rPr>
          <w:color w:val="000000"/>
        </w:rPr>
        <w:t>podnosilac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ima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nadoknadu</w:t>
      </w:r>
      <w:r w:rsidR="00E35A69">
        <w:rPr>
          <w:color w:val="000000"/>
        </w:rPr>
        <w:t xml:space="preserve"> </w:t>
      </w:r>
      <w:r>
        <w:rPr>
          <w:color w:val="000000"/>
        </w:rPr>
        <w:t>razlike</w:t>
      </w:r>
      <w:r w:rsidR="00E35A69">
        <w:rPr>
          <w:color w:val="000000"/>
        </w:rPr>
        <w:t xml:space="preserve"> </w:t>
      </w:r>
      <w:r>
        <w:rPr>
          <w:color w:val="000000"/>
        </w:rPr>
        <w:t>između</w:t>
      </w:r>
      <w:r w:rsidR="00E35A69">
        <w:rPr>
          <w:color w:val="000000"/>
        </w:rPr>
        <w:t xml:space="preserve"> </w:t>
      </w:r>
      <w:r>
        <w:rPr>
          <w:color w:val="000000"/>
        </w:rPr>
        <w:t>ostvarene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stvarnog</w:t>
      </w:r>
      <w:r w:rsidR="00E35A69">
        <w:rPr>
          <w:color w:val="000000"/>
        </w:rPr>
        <w:t xml:space="preserve"> </w:t>
      </w:r>
      <w:r>
        <w:rPr>
          <w:color w:val="000000"/>
        </w:rPr>
        <w:t>troška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</w:t>
      </w:r>
      <w:r w:rsidR="00E35A69">
        <w:rPr>
          <w:color w:val="000000"/>
        </w:rPr>
        <w:t xml:space="preserve">. 4), 5), 6), 7), 8), 9), 10) </w:t>
      </w:r>
      <w:r>
        <w:rPr>
          <w:color w:val="000000"/>
        </w:rPr>
        <w:t>i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ostvariti</w:t>
      </w:r>
      <w:r w:rsidR="00E35A69">
        <w:rPr>
          <w:color w:val="000000"/>
        </w:rPr>
        <w:t xml:space="preserve"> </w:t>
      </w:r>
      <w:r>
        <w:rPr>
          <w:color w:val="000000"/>
        </w:rPr>
        <w:t>samo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stvarnih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 </w:t>
      </w:r>
      <w:r>
        <w:rPr>
          <w:color w:val="000000"/>
        </w:rPr>
        <w:t>utvrđenih</w:t>
      </w:r>
      <w:r w:rsidR="00E35A69">
        <w:rPr>
          <w:color w:val="000000"/>
        </w:rPr>
        <w:t xml:space="preserve"> </w:t>
      </w:r>
      <w:r>
        <w:rPr>
          <w:color w:val="000000"/>
        </w:rPr>
        <w:t>ovim</w:t>
      </w:r>
      <w:r w:rsidR="00E35A69">
        <w:rPr>
          <w:color w:val="000000"/>
        </w:rPr>
        <w:t xml:space="preserve"> </w:t>
      </w:r>
      <w:r>
        <w:rPr>
          <w:color w:val="000000"/>
        </w:rPr>
        <w:t>pravilnikom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7.</w:t>
      </w:r>
    </w:p>
    <w:p w:rsidR="00055D50" w:rsidRDefault="00F243E5">
      <w:pPr>
        <w:spacing w:after="150"/>
      </w:pP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. 1. </w:t>
      </w:r>
      <w:r>
        <w:rPr>
          <w:color w:val="000000"/>
        </w:rPr>
        <w:t>tač</w:t>
      </w:r>
      <w:r w:rsidR="00E35A69">
        <w:rPr>
          <w:color w:val="000000"/>
        </w:rPr>
        <w:t xml:space="preserve">. 1), 2), 3), 10) </w:t>
      </w:r>
      <w:r>
        <w:rPr>
          <w:color w:val="000000"/>
        </w:rPr>
        <w:t>i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otplatu</w:t>
      </w:r>
      <w:r w:rsidR="00E35A69">
        <w:rPr>
          <w:color w:val="000000"/>
        </w:rPr>
        <w:t xml:space="preserve"> </w:t>
      </w:r>
      <w:r>
        <w:rPr>
          <w:color w:val="000000"/>
        </w:rPr>
        <w:t>stambenog</w:t>
      </w:r>
      <w:r w:rsidR="00E35A69">
        <w:rPr>
          <w:color w:val="000000"/>
        </w:rPr>
        <w:t xml:space="preserve"> </w:t>
      </w:r>
      <w:r>
        <w:rPr>
          <w:color w:val="000000"/>
        </w:rPr>
        <w:t>kredita</w:t>
      </w:r>
      <w:r w:rsidR="00E35A69">
        <w:rPr>
          <w:color w:val="000000"/>
        </w:rPr>
        <w:t xml:space="preserve">,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roku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tri</w:t>
      </w:r>
      <w:r w:rsidR="00E35A69">
        <w:rPr>
          <w:color w:val="000000"/>
        </w:rPr>
        <w:t xml:space="preserve"> </w:t>
      </w:r>
      <w:r>
        <w:rPr>
          <w:color w:val="000000"/>
        </w:rPr>
        <w:t>meseca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nastanka</w:t>
      </w:r>
      <w:r w:rsidR="00E35A69">
        <w:rPr>
          <w:color w:val="000000"/>
        </w:rPr>
        <w:t xml:space="preserve"> </w:t>
      </w:r>
      <w:r>
        <w:rPr>
          <w:color w:val="000000"/>
        </w:rPr>
        <w:t>događaja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predstavlјa</w:t>
      </w:r>
      <w:r w:rsidR="00E35A69">
        <w:rPr>
          <w:color w:val="000000"/>
        </w:rPr>
        <w:t xml:space="preserve"> </w:t>
      </w:r>
      <w:r>
        <w:rPr>
          <w:color w:val="000000"/>
        </w:rPr>
        <w:t>osnov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slučajevima</w:t>
      </w:r>
      <w:r w:rsidR="00E35A69">
        <w:rPr>
          <w:color w:val="000000"/>
        </w:rPr>
        <w:t xml:space="preserve"> </w:t>
      </w:r>
      <w:r>
        <w:rPr>
          <w:color w:val="000000"/>
        </w:rPr>
        <w:t>predviđenim</w:t>
      </w:r>
      <w:r w:rsidR="00E35A69">
        <w:rPr>
          <w:color w:val="000000"/>
        </w:rPr>
        <w:t xml:space="preserve"> </w:t>
      </w:r>
      <w:r>
        <w:rPr>
          <w:color w:val="000000"/>
        </w:rPr>
        <w:t>članom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</w:t>
      </w:r>
      <w:r w:rsidR="00E35A69">
        <w:rPr>
          <w:color w:val="000000"/>
        </w:rPr>
        <w:t xml:space="preserve">. 4), 5), 6), 7), 8), 9) </w:t>
      </w:r>
      <w:r>
        <w:rPr>
          <w:color w:val="000000"/>
        </w:rPr>
        <w:t>i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zakupninu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izdržavanje</w:t>
      </w:r>
      <w:r w:rsidR="00E35A69">
        <w:rPr>
          <w:color w:val="000000"/>
        </w:rPr>
        <w:t xml:space="preserve">,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istoj</w:t>
      </w:r>
      <w:r w:rsidR="00E35A69">
        <w:rPr>
          <w:color w:val="000000"/>
        </w:rPr>
        <w:t xml:space="preserve"> </w:t>
      </w:r>
      <w:r>
        <w:rPr>
          <w:color w:val="000000"/>
        </w:rPr>
        <w:t>kalendarskoj</w:t>
      </w:r>
      <w:r w:rsidR="00E35A69">
        <w:rPr>
          <w:color w:val="000000"/>
        </w:rPr>
        <w:t xml:space="preserve"> </w:t>
      </w:r>
      <w:r>
        <w:rPr>
          <w:color w:val="000000"/>
        </w:rPr>
        <w:t>godini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kojoj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nastali</w:t>
      </w:r>
      <w:r w:rsidR="00E35A69">
        <w:rPr>
          <w:color w:val="000000"/>
        </w:rPr>
        <w:t xml:space="preserve"> </w:t>
      </w:r>
      <w:r>
        <w:rPr>
          <w:color w:val="000000"/>
        </w:rPr>
        <w:t>stvarni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nadoknađuju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Izuzetno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2.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,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podneti</w:t>
      </w:r>
      <w:r w:rsidR="00E35A69">
        <w:rPr>
          <w:color w:val="000000"/>
        </w:rPr>
        <w:t xml:space="preserve"> </w:t>
      </w:r>
      <w:r>
        <w:rPr>
          <w:color w:val="000000"/>
        </w:rPr>
        <w:t>najkasnije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31. </w:t>
      </w:r>
      <w:r>
        <w:rPr>
          <w:color w:val="000000"/>
        </w:rPr>
        <w:t>januara</w:t>
      </w:r>
      <w:r w:rsidR="00E35A69">
        <w:rPr>
          <w:color w:val="000000"/>
        </w:rPr>
        <w:t xml:space="preserve"> </w:t>
      </w:r>
      <w:r>
        <w:rPr>
          <w:color w:val="000000"/>
        </w:rPr>
        <w:t>naredne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,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stvarni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nastali</w:t>
      </w:r>
      <w:r w:rsidR="00E35A69">
        <w:rPr>
          <w:color w:val="000000"/>
        </w:rPr>
        <w:t xml:space="preserve"> </w:t>
      </w:r>
      <w:r>
        <w:rPr>
          <w:color w:val="000000"/>
        </w:rPr>
        <w:t>krajem</w:t>
      </w:r>
      <w:r w:rsidR="00E35A69">
        <w:rPr>
          <w:color w:val="000000"/>
        </w:rPr>
        <w:t xml:space="preserve"> </w:t>
      </w:r>
      <w:r>
        <w:rPr>
          <w:color w:val="000000"/>
        </w:rPr>
        <w:t>prethodne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>.</w:t>
      </w:r>
    </w:p>
    <w:p w:rsidR="00055D50" w:rsidRDefault="00E35A69">
      <w:pPr>
        <w:spacing w:after="120"/>
        <w:jc w:val="center"/>
      </w:pPr>
      <w:r>
        <w:rPr>
          <w:b/>
          <w:color w:val="000000"/>
        </w:rPr>
        <w:t xml:space="preserve">4. </w:t>
      </w:r>
      <w:r w:rsidR="00F243E5">
        <w:rPr>
          <w:b/>
          <w:color w:val="000000"/>
        </w:rPr>
        <w:t>Postupak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dodelu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pomoći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sredstava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Fonda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8.</w:t>
      </w:r>
    </w:p>
    <w:p w:rsidR="00055D50" w:rsidRDefault="00F243E5">
      <w:pPr>
        <w:spacing w:after="150"/>
      </w:pPr>
      <w:r>
        <w:rPr>
          <w:color w:val="000000"/>
        </w:rPr>
        <w:t>Odluku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dodeli</w:t>
      </w:r>
      <w:r w:rsidR="00E35A69">
        <w:rPr>
          <w:color w:val="000000"/>
        </w:rPr>
        <w:t xml:space="preserve">, </w:t>
      </w:r>
      <w:r>
        <w:rPr>
          <w:color w:val="000000"/>
        </w:rPr>
        <w:t>visini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vrsti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donosi</w:t>
      </w:r>
      <w:r w:rsidR="00E35A69">
        <w:rPr>
          <w:color w:val="000000"/>
        </w:rPr>
        <w:t xml:space="preserve"> </w:t>
      </w:r>
      <w:r>
        <w:rPr>
          <w:color w:val="000000"/>
        </w:rPr>
        <w:t>Komisija</w:t>
      </w:r>
      <w:r w:rsidR="00E35A69">
        <w:rPr>
          <w:color w:val="000000"/>
        </w:rPr>
        <w:t xml:space="preserve">, </w:t>
      </w:r>
      <w:r>
        <w:rPr>
          <w:color w:val="000000"/>
        </w:rPr>
        <w:t>koju</w:t>
      </w:r>
      <w:r w:rsidR="00E35A69">
        <w:rPr>
          <w:color w:val="000000"/>
        </w:rPr>
        <w:t xml:space="preserve"> </w:t>
      </w:r>
      <w:r>
        <w:rPr>
          <w:color w:val="000000"/>
        </w:rPr>
        <w:t>obrazuje</w:t>
      </w:r>
      <w:r w:rsidR="00E35A69">
        <w:rPr>
          <w:color w:val="000000"/>
        </w:rPr>
        <w:t xml:space="preserve"> </w:t>
      </w:r>
      <w:r>
        <w:rPr>
          <w:color w:val="000000"/>
        </w:rPr>
        <w:t>ministar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ima</w:t>
      </w:r>
      <w:r w:rsidR="00E35A69">
        <w:rPr>
          <w:color w:val="000000"/>
        </w:rPr>
        <w:t xml:space="preserve"> </w:t>
      </w:r>
      <w:r>
        <w:rPr>
          <w:color w:val="000000"/>
        </w:rPr>
        <w:t>neparan</w:t>
      </w:r>
      <w:r w:rsidR="00E35A69">
        <w:rPr>
          <w:color w:val="000000"/>
        </w:rPr>
        <w:t xml:space="preserve"> </w:t>
      </w:r>
      <w:r>
        <w:rPr>
          <w:color w:val="000000"/>
        </w:rPr>
        <w:t>broj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sastoji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zamenika</w:t>
      </w:r>
      <w:r w:rsidR="00E35A69">
        <w:rPr>
          <w:color w:val="000000"/>
        </w:rPr>
        <w:t xml:space="preserve">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biraju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redova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Ministarstvu</w:t>
      </w:r>
      <w:r w:rsidR="00E35A69">
        <w:rPr>
          <w:color w:val="000000"/>
        </w:rPr>
        <w:t xml:space="preserve">,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jednog</w:t>
      </w:r>
      <w:r w:rsidR="00E35A69">
        <w:rPr>
          <w:color w:val="000000"/>
        </w:rPr>
        <w:t xml:space="preserve"> </w:t>
      </w:r>
      <w:r>
        <w:rPr>
          <w:color w:val="000000"/>
        </w:rPr>
        <w:t>predstavnika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sastava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zdravlјe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bezbednost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materijalno</w:t>
      </w:r>
      <w:r w:rsidR="00E35A69">
        <w:rPr>
          <w:color w:val="000000"/>
        </w:rPr>
        <w:t>-</w:t>
      </w:r>
      <w:r>
        <w:rPr>
          <w:color w:val="000000"/>
        </w:rPr>
        <w:t>finansijske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,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jednog</w:t>
      </w:r>
      <w:r w:rsidR="00E35A69">
        <w:rPr>
          <w:color w:val="000000"/>
        </w:rPr>
        <w:t xml:space="preserve"> </w:t>
      </w:r>
      <w:r>
        <w:rPr>
          <w:color w:val="000000"/>
        </w:rPr>
        <w:t>predstavnika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sastava</w:t>
      </w:r>
      <w:r w:rsidR="00E35A69">
        <w:rPr>
          <w:color w:val="000000"/>
        </w:rPr>
        <w:t xml:space="preserve"> </w:t>
      </w:r>
      <w:r>
        <w:rPr>
          <w:color w:val="000000"/>
        </w:rPr>
        <w:t>reprezentativnih</w:t>
      </w:r>
      <w:r w:rsidR="00E35A69">
        <w:rPr>
          <w:color w:val="000000"/>
        </w:rPr>
        <w:t xml:space="preserve"> </w:t>
      </w:r>
      <w:r>
        <w:rPr>
          <w:color w:val="000000"/>
        </w:rPr>
        <w:t>sindikata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jednog</w:t>
      </w:r>
      <w:r w:rsidR="00E35A69">
        <w:rPr>
          <w:color w:val="000000"/>
        </w:rPr>
        <w:t xml:space="preserve"> </w:t>
      </w:r>
      <w:r>
        <w:rPr>
          <w:color w:val="000000"/>
        </w:rPr>
        <w:t>predstavnika</w:t>
      </w:r>
      <w:r w:rsidR="00E35A69">
        <w:rPr>
          <w:color w:val="000000"/>
        </w:rPr>
        <w:t xml:space="preserve"> </w:t>
      </w:r>
      <w:r>
        <w:rPr>
          <w:color w:val="000000"/>
        </w:rPr>
        <w:t>drugih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Ministarstvu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Izuzetno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2.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,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bi</w:t>
      </w:r>
      <w:r w:rsidR="00E35A69">
        <w:rPr>
          <w:color w:val="000000"/>
        </w:rPr>
        <w:t xml:space="preserve"> </w:t>
      </w: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imenovana</w:t>
      </w:r>
      <w:r w:rsidR="00E35A69">
        <w:rPr>
          <w:color w:val="000000"/>
        </w:rPr>
        <w:t xml:space="preserve"> </w:t>
      </w:r>
      <w:r>
        <w:rPr>
          <w:color w:val="000000"/>
        </w:rPr>
        <w:t>saglasno</w:t>
      </w:r>
      <w:r w:rsidR="00E35A69">
        <w:rPr>
          <w:color w:val="000000"/>
        </w:rPr>
        <w:t xml:space="preserve"> </w:t>
      </w:r>
      <w:r>
        <w:rPr>
          <w:color w:val="000000"/>
        </w:rPr>
        <w:t>tom</w:t>
      </w:r>
      <w:r w:rsidR="00E35A69">
        <w:rPr>
          <w:color w:val="000000"/>
        </w:rPr>
        <w:t xml:space="preserve"> </w:t>
      </w:r>
      <w:r>
        <w:rPr>
          <w:color w:val="000000"/>
        </w:rPr>
        <w:t>stavu</w:t>
      </w:r>
      <w:r w:rsidR="00E35A69">
        <w:rPr>
          <w:color w:val="000000"/>
        </w:rPr>
        <w:t xml:space="preserve"> </w:t>
      </w:r>
      <w:r>
        <w:rPr>
          <w:color w:val="000000"/>
        </w:rPr>
        <w:t>imala</w:t>
      </w:r>
      <w:r w:rsidR="00E35A69">
        <w:rPr>
          <w:color w:val="000000"/>
        </w:rPr>
        <w:t xml:space="preserve"> </w:t>
      </w:r>
      <w:r>
        <w:rPr>
          <w:color w:val="000000"/>
        </w:rPr>
        <w:t>paran</w:t>
      </w:r>
      <w:r w:rsidR="00E35A69">
        <w:rPr>
          <w:color w:val="000000"/>
        </w:rPr>
        <w:t xml:space="preserve"> </w:t>
      </w:r>
      <w:r>
        <w:rPr>
          <w:color w:val="000000"/>
        </w:rPr>
        <w:t>broj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Komisiju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imenuje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jedan</w:t>
      </w:r>
      <w:r w:rsidR="00E35A69">
        <w:rPr>
          <w:color w:val="000000"/>
        </w:rPr>
        <w:t xml:space="preserve"> </w:t>
      </w:r>
      <w:r>
        <w:rPr>
          <w:color w:val="000000"/>
        </w:rPr>
        <w:t>član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sastava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Mandat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traje</w:t>
      </w:r>
      <w:r w:rsidR="00E35A69">
        <w:rPr>
          <w:color w:val="000000"/>
        </w:rPr>
        <w:t xml:space="preserve"> </w:t>
      </w:r>
      <w:r>
        <w:rPr>
          <w:color w:val="000000"/>
        </w:rPr>
        <w:t>dve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pravom</w:t>
      </w:r>
      <w:r w:rsidR="00E35A69">
        <w:rPr>
          <w:color w:val="000000"/>
        </w:rPr>
        <w:t xml:space="preserve"> </w:t>
      </w:r>
      <w:r>
        <w:rPr>
          <w:color w:val="000000"/>
        </w:rPr>
        <w:t>ponovnog</w:t>
      </w:r>
      <w:r w:rsidR="00E35A69">
        <w:rPr>
          <w:color w:val="000000"/>
        </w:rPr>
        <w:t xml:space="preserve"> </w:t>
      </w:r>
      <w:r>
        <w:rPr>
          <w:color w:val="000000"/>
        </w:rPr>
        <w:t>izbora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Članovima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pripada</w:t>
      </w:r>
      <w:r w:rsidR="00E35A69">
        <w:rPr>
          <w:color w:val="000000"/>
        </w:rPr>
        <w:t xml:space="preserve"> </w:t>
      </w:r>
      <w:r>
        <w:rPr>
          <w:color w:val="000000"/>
        </w:rPr>
        <w:t>posebna</w:t>
      </w:r>
      <w:r w:rsidR="00E35A69">
        <w:rPr>
          <w:color w:val="000000"/>
        </w:rPr>
        <w:t xml:space="preserve"> </w:t>
      </w: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nadoknada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učešće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odlučuje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sednicama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svakoj</w:t>
      </w:r>
      <w:r w:rsidR="00E35A69">
        <w:rPr>
          <w:color w:val="000000"/>
        </w:rPr>
        <w:t xml:space="preserve"> </w:t>
      </w:r>
      <w:r>
        <w:rPr>
          <w:color w:val="000000"/>
        </w:rPr>
        <w:t>sednici</w:t>
      </w:r>
      <w:r w:rsidR="00E35A69">
        <w:rPr>
          <w:color w:val="000000"/>
        </w:rPr>
        <w:t xml:space="preserve"> </w:t>
      </w: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vodi</w:t>
      </w:r>
      <w:r w:rsidR="00E35A69">
        <w:rPr>
          <w:color w:val="000000"/>
        </w:rPr>
        <w:t xml:space="preserve"> </w:t>
      </w:r>
      <w:r>
        <w:rPr>
          <w:color w:val="000000"/>
        </w:rPr>
        <w:t>zapisnik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Zapisnik</w:t>
      </w:r>
      <w:r w:rsidR="00E35A69">
        <w:rPr>
          <w:color w:val="000000"/>
        </w:rPr>
        <w:t xml:space="preserve"> </w:t>
      </w:r>
      <w:r>
        <w:rPr>
          <w:color w:val="000000"/>
        </w:rPr>
        <w:t>potpisuje</w:t>
      </w:r>
      <w:r w:rsidR="00E35A69">
        <w:rPr>
          <w:color w:val="000000"/>
        </w:rPr>
        <w:t xml:space="preserve"> </w:t>
      </w:r>
      <w:r>
        <w:rPr>
          <w:color w:val="000000"/>
        </w:rPr>
        <w:t>predsednik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zamenik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svi</w:t>
      </w:r>
      <w:r w:rsidR="00E35A69">
        <w:rPr>
          <w:color w:val="000000"/>
        </w:rPr>
        <w:t xml:space="preserve"> </w:t>
      </w:r>
      <w:r>
        <w:rPr>
          <w:color w:val="000000"/>
        </w:rPr>
        <w:t>prisutni</w:t>
      </w:r>
      <w:r w:rsidR="00E35A69">
        <w:rPr>
          <w:color w:val="000000"/>
        </w:rPr>
        <w:t xml:space="preserve"> </w:t>
      </w:r>
      <w:r>
        <w:rPr>
          <w:color w:val="000000"/>
        </w:rPr>
        <w:t>članovi</w:t>
      </w:r>
      <w:r w:rsidR="00E35A69">
        <w:rPr>
          <w:color w:val="000000"/>
        </w:rPr>
        <w:t xml:space="preserve">,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lice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vodilo</w:t>
      </w:r>
      <w:r w:rsidR="00E35A69">
        <w:rPr>
          <w:color w:val="000000"/>
        </w:rPr>
        <w:t xml:space="preserve"> </w:t>
      </w:r>
      <w:r>
        <w:rPr>
          <w:color w:val="000000"/>
        </w:rPr>
        <w:t>zapisnik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Sednice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saziva</w:t>
      </w:r>
      <w:r w:rsidR="00E35A69">
        <w:rPr>
          <w:color w:val="000000"/>
        </w:rPr>
        <w:t xml:space="preserve"> </w:t>
      </w:r>
      <w:r>
        <w:rPr>
          <w:color w:val="000000"/>
        </w:rPr>
        <w:t>predsednik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najmanje</w:t>
      </w:r>
      <w:r w:rsidR="00E35A69">
        <w:rPr>
          <w:color w:val="000000"/>
        </w:rPr>
        <w:t xml:space="preserve"> </w:t>
      </w:r>
      <w:r>
        <w:rPr>
          <w:color w:val="000000"/>
        </w:rPr>
        <w:t>jednom</w:t>
      </w:r>
      <w:r w:rsidR="00E35A69">
        <w:rPr>
          <w:color w:val="000000"/>
        </w:rPr>
        <w:t xml:space="preserve"> </w:t>
      </w:r>
      <w:r>
        <w:rPr>
          <w:color w:val="000000"/>
        </w:rPr>
        <w:t>mesečno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postoje</w:t>
      </w:r>
      <w:r w:rsidR="00E35A69">
        <w:rPr>
          <w:color w:val="000000"/>
        </w:rPr>
        <w:t xml:space="preserve"> </w:t>
      </w:r>
      <w:r>
        <w:rPr>
          <w:color w:val="000000"/>
        </w:rPr>
        <w:t>neodložni</w:t>
      </w:r>
      <w:r w:rsidR="00E35A69">
        <w:rPr>
          <w:color w:val="000000"/>
        </w:rPr>
        <w:t xml:space="preserve"> </w:t>
      </w:r>
      <w:r>
        <w:rPr>
          <w:color w:val="000000"/>
        </w:rPr>
        <w:t>razlozi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češće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Sednica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održati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prisutna</w:t>
      </w:r>
      <w:r w:rsidR="00E35A69">
        <w:rPr>
          <w:color w:val="000000"/>
        </w:rPr>
        <w:t xml:space="preserve"> </w:t>
      </w:r>
      <w:r>
        <w:rPr>
          <w:color w:val="000000"/>
        </w:rPr>
        <w:t>većina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odlučuje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osnovanosti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mogućoj</w:t>
      </w:r>
      <w:r w:rsidR="00E35A69">
        <w:rPr>
          <w:color w:val="000000"/>
        </w:rPr>
        <w:t xml:space="preserve"> </w:t>
      </w:r>
      <w:r>
        <w:rPr>
          <w:color w:val="000000"/>
        </w:rPr>
        <w:t>visini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sednici</w:t>
      </w:r>
      <w:r w:rsidR="00E35A69">
        <w:rPr>
          <w:color w:val="000000"/>
        </w:rPr>
        <w:t xml:space="preserve"> </w:t>
      </w:r>
      <w:r>
        <w:rPr>
          <w:color w:val="000000"/>
        </w:rPr>
        <w:t>prostom</w:t>
      </w:r>
      <w:r w:rsidR="00E35A69">
        <w:rPr>
          <w:color w:val="000000"/>
        </w:rPr>
        <w:t xml:space="preserve"> </w:t>
      </w:r>
      <w:r>
        <w:rPr>
          <w:color w:val="000000"/>
        </w:rPr>
        <w:t>većinom</w:t>
      </w:r>
      <w:r w:rsidR="00E35A69">
        <w:rPr>
          <w:color w:val="000000"/>
        </w:rPr>
        <w:t xml:space="preserve"> </w:t>
      </w:r>
      <w:r>
        <w:rPr>
          <w:color w:val="000000"/>
        </w:rPr>
        <w:t>glasova</w:t>
      </w:r>
      <w:r w:rsidR="00E35A69">
        <w:rPr>
          <w:color w:val="000000"/>
        </w:rPr>
        <w:t xml:space="preserve"> </w:t>
      </w:r>
      <w:r>
        <w:rPr>
          <w:color w:val="000000"/>
        </w:rPr>
        <w:t>prisutnih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Izuzetno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9.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, </w:t>
      </w:r>
      <w:r>
        <w:rPr>
          <w:color w:val="000000"/>
        </w:rPr>
        <w:t>predsednik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, </w:t>
      </w:r>
      <w:r>
        <w:rPr>
          <w:color w:val="000000"/>
        </w:rPr>
        <w:t>bez</w:t>
      </w:r>
      <w:r w:rsidR="00E35A69">
        <w:rPr>
          <w:color w:val="000000"/>
        </w:rPr>
        <w:t xml:space="preserve"> </w:t>
      </w:r>
      <w:r>
        <w:rPr>
          <w:color w:val="000000"/>
        </w:rPr>
        <w:t>zakazivanja</w:t>
      </w:r>
      <w:r w:rsidR="00E35A69">
        <w:rPr>
          <w:color w:val="000000"/>
        </w:rPr>
        <w:t xml:space="preserve"> </w:t>
      </w:r>
      <w:r>
        <w:rPr>
          <w:color w:val="000000"/>
        </w:rPr>
        <w:t>sednice</w:t>
      </w:r>
      <w:r w:rsidR="00E35A69">
        <w:rPr>
          <w:color w:val="000000"/>
        </w:rPr>
        <w:t xml:space="preserve">, </w:t>
      </w:r>
      <w:r>
        <w:rPr>
          <w:color w:val="000000"/>
        </w:rPr>
        <w:t>samostalno</w:t>
      </w:r>
      <w:r w:rsidR="00E35A69">
        <w:rPr>
          <w:color w:val="000000"/>
        </w:rPr>
        <w:t xml:space="preserve"> </w:t>
      </w:r>
      <w:r>
        <w:rPr>
          <w:color w:val="000000"/>
        </w:rPr>
        <w:t>odlučiti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dodeli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3)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odmah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dobijanju</w:t>
      </w:r>
      <w:r w:rsidR="00E35A69">
        <w:rPr>
          <w:color w:val="000000"/>
        </w:rPr>
        <w:t xml:space="preserve"> </w:t>
      </w:r>
      <w:r>
        <w:rPr>
          <w:color w:val="000000"/>
        </w:rPr>
        <w:t>Evidencionog</w:t>
      </w:r>
      <w:r w:rsidR="00E35A69">
        <w:rPr>
          <w:color w:val="000000"/>
        </w:rPr>
        <w:t xml:space="preserve"> </w:t>
      </w:r>
      <w:r>
        <w:rPr>
          <w:color w:val="000000"/>
        </w:rPr>
        <w:t>lista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poginulim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ranjenim</w:t>
      </w:r>
      <w:r w:rsidR="00E35A69">
        <w:rPr>
          <w:color w:val="000000"/>
        </w:rPr>
        <w:t xml:space="preserve"> </w:t>
      </w:r>
      <w:r>
        <w:rPr>
          <w:color w:val="000000"/>
        </w:rPr>
        <w:t>pripadnicima</w:t>
      </w:r>
      <w:r w:rsidR="00E35A69">
        <w:rPr>
          <w:color w:val="000000"/>
        </w:rPr>
        <w:t xml:space="preserve"> </w:t>
      </w:r>
      <w:r>
        <w:rPr>
          <w:color w:val="000000"/>
        </w:rPr>
        <w:t>MUP</w:t>
      </w:r>
      <w:r w:rsidR="00E35A69">
        <w:rPr>
          <w:color w:val="000000"/>
        </w:rPr>
        <w:t>-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prilikom</w:t>
      </w:r>
      <w:r w:rsidR="00E35A69">
        <w:rPr>
          <w:color w:val="000000"/>
        </w:rPr>
        <w:t xml:space="preserve"> </w:t>
      </w:r>
      <w:r>
        <w:rPr>
          <w:color w:val="000000"/>
        </w:rPr>
        <w:t>vršenja</w:t>
      </w:r>
      <w:r w:rsidR="00E35A69">
        <w:rPr>
          <w:color w:val="000000"/>
        </w:rPr>
        <w:t xml:space="preserve"> </w:t>
      </w:r>
      <w:r>
        <w:rPr>
          <w:color w:val="000000"/>
        </w:rPr>
        <w:t>službene</w:t>
      </w:r>
      <w:r w:rsidR="00E35A69">
        <w:rPr>
          <w:color w:val="000000"/>
        </w:rPr>
        <w:t xml:space="preserve"> </w:t>
      </w:r>
      <w:r>
        <w:rPr>
          <w:color w:val="000000"/>
        </w:rPr>
        <w:t>dužnosti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1. </w:t>
      </w:r>
      <w:r>
        <w:rPr>
          <w:color w:val="000000"/>
        </w:rPr>
        <w:t>januara</w:t>
      </w:r>
      <w:r w:rsidR="00E35A69">
        <w:rPr>
          <w:color w:val="000000"/>
        </w:rPr>
        <w:t xml:space="preserve"> 1992. </w:t>
      </w:r>
      <w:r>
        <w:rPr>
          <w:color w:val="000000"/>
        </w:rPr>
        <w:t>godine</w:t>
      </w:r>
      <w:r w:rsidR="00E35A69">
        <w:rPr>
          <w:color w:val="000000"/>
        </w:rPr>
        <w:t xml:space="preserve"> (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dalјem</w:t>
      </w:r>
      <w:r w:rsidR="00E35A69">
        <w:rPr>
          <w:color w:val="000000"/>
        </w:rPr>
        <w:t xml:space="preserve"> </w:t>
      </w:r>
      <w:r>
        <w:rPr>
          <w:color w:val="000000"/>
        </w:rPr>
        <w:t>tekstu</w:t>
      </w:r>
      <w:r w:rsidR="00E35A69">
        <w:rPr>
          <w:color w:val="000000"/>
        </w:rPr>
        <w:t xml:space="preserve">: </w:t>
      </w:r>
      <w:r>
        <w:rPr>
          <w:color w:val="000000"/>
        </w:rPr>
        <w:t>Evidencioni</w:t>
      </w:r>
      <w:r w:rsidR="00E35A69">
        <w:rPr>
          <w:color w:val="000000"/>
        </w:rPr>
        <w:t xml:space="preserve"> </w:t>
      </w:r>
      <w:r>
        <w:rPr>
          <w:color w:val="000000"/>
        </w:rPr>
        <w:t>list</w:t>
      </w:r>
      <w:r w:rsidR="00E35A69">
        <w:rPr>
          <w:color w:val="000000"/>
        </w:rPr>
        <w:t xml:space="preserve">)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povredne</w:t>
      </w:r>
      <w:r w:rsidR="00E35A69">
        <w:rPr>
          <w:color w:val="000000"/>
        </w:rPr>
        <w:t xml:space="preserve"> </w:t>
      </w:r>
      <w:r>
        <w:rPr>
          <w:color w:val="000000"/>
        </w:rPr>
        <w:t>liste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slučaju</w:t>
      </w:r>
      <w:r w:rsidR="00E35A69">
        <w:rPr>
          <w:color w:val="000000"/>
        </w:rPr>
        <w:t xml:space="preserve"> </w:t>
      </w:r>
      <w:r>
        <w:rPr>
          <w:color w:val="000000"/>
        </w:rPr>
        <w:t>kada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smrti</w:t>
      </w:r>
      <w:r w:rsidR="00E35A69">
        <w:rPr>
          <w:color w:val="000000"/>
        </w:rPr>
        <w:t xml:space="preserve"> </w:t>
      </w:r>
      <w:r>
        <w:rPr>
          <w:color w:val="000000"/>
        </w:rPr>
        <w:t>zaposlenog</w:t>
      </w:r>
      <w:r w:rsidR="00E35A69">
        <w:rPr>
          <w:color w:val="000000"/>
        </w:rPr>
        <w:t xml:space="preserve"> </w:t>
      </w:r>
      <w:r>
        <w:rPr>
          <w:color w:val="000000"/>
        </w:rPr>
        <w:t>prilikom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vezi</w:t>
      </w:r>
      <w:r w:rsidR="00E35A69">
        <w:rPr>
          <w:color w:val="000000"/>
        </w:rPr>
        <w:t xml:space="preserve"> </w:t>
      </w:r>
      <w:r>
        <w:rPr>
          <w:color w:val="000000"/>
        </w:rPr>
        <w:t>vršenja</w:t>
      </w:r>
      <w:r w:rsidR="00E35A69">
        <w:rPr>
          <w:color w:val="000000"/>
        </w:rPr>
        <w:t xml:space="preserve"> </w:t>
      </w:r>
      <w:r>
        <w:rPr>
          <w:color w:val="000000"/>
        </w:rPr>
        <w:t>službene</w:t>
      </w:r>
      <w:r w:rsidR="00E35A69">
        <w:rPr>
          <w:color w:val="000000"/>
        </w:rPr>
        <w:t xml:space="preserve"> </w:t>
      </w:r>
      <w:r>
        <w:rPr>
          <w:color w:val="000000"/>
        </w:rPr>
        <w:t>dužnosti</w:t>
      </w:r>
      <w:r w:rsidR="00E35A69">
        <w:rPr>
          <w:color w:val="000000"/>
        </w:rPr>
        <w:t xml:space="preserve">,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svojoj</w:t>
      </w:r>
      <w:r w:rsidR="00E35A69">
        <w:rPr>
          <w:color w:val="000000"/>
        </w:rPr>
        <w:t xml:space="preserve"> </w:t>
      </w:r>
      <w:r>
        <w:rPr>
          <w:color w:val="000000"/>
        </w:rPr>
        <w:t>odluci</w:t>
      </w:r>
      <w:r w:rsidR="00E35A69">
        <w:rPr>
          <w:color w:val="000000"/>
        </w:rPr>
        <w:t xml:space="preserve"> </w:t>
      </w:r>
      <w:r>
        <w:rPr>
          <w:color w:val="000000"/>
        </w:rPr>
        <w:t>predsednik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obavesti</w:t>
      </w:r>
      <w:r w:rsidR="00E35A69">
        <w:rPr>
          <w:color w:val="000000"/>
        </w:rPr>
        <w:t xml:space="preserve"> </w:t>
      </w:r>
      <w:r>
        <w:rPr>
          <w:color w:val="000000"/>
        </w:rPr>
        <w:t>članove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prvoj</w:t>
      </w:r>
      <w:r w:rsidR="00E35A69">
        <w:rPr>
          <w:color w:val="000000"/>
        </w:rPr>
        <w:t xml:space="preserve"> </w:t>
      </w:r>
      <w:r>
        <w:rPr>
          <w:color w:val="000000"/>
        </w:rPr>
        <w:t>narednoj</w:t>
      </w:r>
      <w:r w:rsidR="00E35A69">
        <w:rPr>
          <w:color w:val="000000"/>
        </w:rPr>
        <w:t xml:space="preserve"> </w:t>
      </w:r>
      <w:r>
        <w:rPr>
          <w:color w:val="000000"/>
        </w:rPr>
        <w:t>sednici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Rešenju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usvajanju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utvrdiće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dodelјuje</w:t>
      </w:r>
      <w:r w:rsidR="00E35A69">
        <w:rPr>
          <w:color w:val="000000"/>
        </w:rPr>
        <w:t xml:space="preserve">,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način</w:t>
      </w:r>
      <w:r w:rsidR="00E35A69">
        <w:rPr>
          <w:color w:val="000000"/>
        </w:rPr>
        <w:t xml:space="preserve"> </w:t>
      </w:r>
      <w:r>
        <w:rPr>
          <w:color w:val="000000"/>
        </w:rPr>
        <w:t>isplate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iznosima</w:t>
      </w:r>
      <w:r w:rsidR="00E35A69">
        <w:rPr>
          <w:color w:val="000000"/>
        </w:rPr>
        <w:t xml:space="preserve"> </w:t>
      </w:r>
      <w:r>
        <w:rPr>
          <w:color w:val="000000"/>
        </w:rPr>
        <w:t>utvrđenim</w:t>
      </w:r>
      <w:r w:rsidR="00E35A69">
        <w:rPr>
          <w:color w:val="000000"/>
        </w:rPr>
        <w:t xml:space="preserve"> </w:t>
      </w:r>
      <w:r>
        <w:rPr>
          <w:color w:val="000000"/>
        </w:rPr>
        <w:t>ovim</w:t>
      </w:r>
      <w:r w:rsidR="00E35A69">
        <w:rPr>
          <w:color w:val="000000"/>
        </w:rPr>
        <w:t xml:space="preserve"> </w:t>
      </w:r>
      <w:r>
        <w:rPr>
          <w:color w:val="000000"/>
        </w:rPr>
        <w:t>pravilnikom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Evidencioni</w:t>
      </w:r>
      <w:r w:rsidR="00E35A69">
        <w:rPr>
          <w:color w:val="000000"/>
        </w:rPr>
        <w:t xml:space="preserve"> </w:t>
      </w:r>
      <w:r>
        <w:rPr>
          <w:color w:val="000000"/>
        </w:rPr>
        <w:t>list</w:t>
      </w:r>
      <w:r w:rsidR="00E35A69">
        <w:rPr>
          <w:color w:val="000000"/>
        </w:rPr>
        <w:t xml:space="preserve"> (</w:t>
      </w:r>
      <w:r>
        <w:rPr>
          <w:color w:val="000000"/>
        </w:rPr>
        <w:t>P</w:t>
      </w:r>
      <w:r w:rsidR="00E35A69">
        <w:rPr>
          <w:color w:val="000000"/>
        </w:rPr>
        <w:t xml:space="preserve">-13) </w:t>
      </w:r>
      <w:r>
        <w:rPr>
          <w:color w:val="000000"/>
        </w:rPr>
        <w:t>odštampan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ovaj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čini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sastavni</w:t>
      </w:r>
      <w:r w:rsidR="00E35A69">
        <w:rPr>
          <w:color w:val="000000"/>
        </w:rPr>
        <w:t xml:space="preserve"> </w:t>
      </w:r>
      <w:r>
        <w:rPr>
          <w:color w:val="000000"/>
        </w:rPr>
        <w:t>deo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9.</w:t>
      </w:r>
    </w:p>
    <w:p w:rsidR="00055D50" w:rsidRDefault="00F243E5">
      <w:pPr>
        <w:spacing w:after="150"/>
      </w:pPr>
      <w:r>
        <w:rPr>
          <w:color w:val="000000"/>
        </w:rPr>
        <w:t>Postupak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pokreće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podnošenjem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(</w:t>
      </w:r>
      <w:r>
        <w:rPr>
          <w:color w:val="000000"/>
        </w:rPr>
        <w:t>Obrazac</w:t>
      </w:r>
      <w:r w:rsidR="00E35A69">
        <w:rPr>
          <w:color w:val="000000"/>
        </w:rPr>
        <w:t xml:space="preserve"> </w:t>
      </w:r>
      <w:r>
        <w:rPr>
          <w:color w:val="000000"/>
        </w:rPr>
        <w:t>P</w:t>
      </w:r>
      <w:r w:rsidR="00E35A69">
        <w:rPr>
          <w:color w:val="000000"/>
        </w:rPr>
        <w:t xml:space="preserve">-1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P</w:t>
      </w:r>
      <w:r w:rsidR="00E35A69">
        <w:rPr>
          <w:color w:val="000000"/>
        </w:rPr>
        <w:t xml:space="preserve">-12-2),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odštampani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ovaj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čine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sastavni</w:t>
      </w:r>
      <w:r w:rsidR="00E35A69">
        <w:rPr>
          <w:color w:val="000000"/>
        </w:rPr>
        <w:t xml:space="preserve"> </w:t>
      </w:r>
      <w:r>
        <w:rPr>
          <w:color w:val="000000"/>
        </w:rPr>
        <w:t>deo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nadležnoj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organizacionoj</w:t>
      </w:r>
      <w:r w:rsidR="00E35A69">
        <w:rPr>
          <w:color w:val="000000"/>
        </w:rPr>
        <w:t xml:space="preserve"> </w:t>
      </w:r>
      <w:r>
        <w:rPr>
          <w:color w:val="000000"/>
        </w:rPr>
        <w:t>jedinici</w:t>
      </w:r>
      <w:r w:rsidR="00E35A69">
        <w:rPr>
          <w:color w:val="000000"/>
        </w:rPr>
        <w:t xml:space="preserve"> </w:t>
      </w:r>
      <w:r>
        <w:rPr>
          <w:color w:val="000000"/>
        </w:rPr>
        <w:t>Sektora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dodeli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članovima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umrlog</w:t>
      </w:r>
      <w:r w:rsidR="00E35A69">
        <w:rPr>
          <w:color w:val="000000"/>
        </w:rPr>
        <w:t xml:space="preserve">, </w:t>
      </w:r>
      <w:r>
        <w:rPr>
          <w:color w:val="000000"/>
        </w:rPr>
        <w:t>postupak</w:t>
      </w:r>
      <w:r w:rsidR="00E35A69">
        <w:rPr>
          <w:color w:val="000000"/>
        </w:rPr>
        <w:t xml:space="preserve"> </w:t>
      </w:r>
      <w:r>
        <w:rPr>
          <w:color w:val="000000"/>
        </w:rPr>
        <w:t>pokreće</w:t>
      </w:r>
      <w:r w:rsidR="00E35A69">
        <w:rPr>
          <w:color w:val="000000"/>
        </w:rPr>
        <w:t xml:space="preserve"> </w:t>
      </w:r>
      <w:r>
        <w:rPr>
          <w:color w:val="000000"/>
        </w:rPr>
        <w:t>član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podnošenjem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n</w:t>
      </w:r>
      <w:r w:rsidR="00E35A69">
        <w:rPr>
          <w:color w:val="000000"/>
        </w:rPr>
        <w:t>a</w:t>
      </w:r>
      <w:r>
        <w:rPr>
          <w:color w:val="000000"/>
        </w:rPr>
        <w:t>dležnoj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organizacionoj</w:t>
      </w:r>
      <w:r w:rsidR="00E35A69">
        <w:rPr>
          <w:color w:val="000000"/>
        </w:rPr>
        <w:t xml:space="preserve"> </w:t>
      </w:r>
      <w:r>
        <w:rPr>
          <w:color w:val="000000"/>
        </w:rPr>
        <w:t>jedinici</w:t>
      </w:r>
      <w:r w:rsidR="00E35A69">
        <w:rPr>
          <w:color w:val="000000"/>
        </w:rPr>
        <w:t xml:space="preserve"> </w:t>
      </w:r>
      <w:r>
        <w:rPr>
          <w:color w:val="000000"/>
        </w:rPr>
        <w:t>Sektora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dodeli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članovima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poginulog</w:t>
      </w:r>
      <w:r w:rsidR="00E35A69">
        <w:rPr>
          <w:color w:val="000000"/>
        </w:rPr>
        <w:t xml:space="preserve">, </w:t>
      </w:r>
      <w:r>
        <w:rPr>
          <w:color w:val="000000"/>
        </w:rPr>
        <w:t>postupak</w:t>
      </w:r>
      <w:r w:rsidR="00E35A69">
        <w:rPr>
          <w:color w:val="000000"/>
        </w:rPr>
        <w:t xml:space="preserve"> </w:t>
      </w:r>
      <w:r>
        <w:rPr>
          <w:color w:val="000000"/>
        </w:rPr>
        <w:t>pokreće</w:t>
      </w:r>
      <w:r w:rsidR="00E35A69">
        <w:rPr>
          <w:color w:val="000000"/>
        </w:rPr>
        <w:t xml:space="preserve"> </w:t>
      </w:r>
      <w:r>
        <w:rPr>
          <w:color w:val="000000"/>
        </w:rPr>
        <w:t>član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preko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kojoj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poginuli</w:t>
      </w:r>
      <w:r w:rsidR="00E35A69">
        <w:rPr>
          <w:color w:val="000000"/>
        </w:rPr>
        <w:t xml:space="preserve"> </w:t>
      </w:r>
      <w:r>
        <w:rPr>
          <w:color w:val="000000"/>
        </w:rPr>
        <w:t>bio</w:t>
      </w:r>
      <w:r w:rsidR="00E35A69">
        <w:rPr>
          <w:color w:val="000000"/>
        </w:rPr>
        <w:t xml:space="preserve"> </w:t>
      </w:r>
      <w:r>
        <w:rPr>
          <w:color w:val="000000"/>
        </w:rPr>
        <w:t>raspoređen</w:t>
      </w:r>
      <w:r w:rsidR="00E35A69">
        <w:rPr>
          <w:color w:val="000000"/>
        </w:rPr>
        <w:t xml:space="preserve">,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Komisiji</w:t>
      </w:r>
      <w:r w:rsidR="00E35A69">
        <w:rPr>
          <w:color w:val="000000"/>
        </w:rPr>
        <w:t xml:space="preserve"> </w:t>
      </w:r>
      <w:r>
        <w:rPr>
          <w:color w:val="000000"/>
        </w:rPr>
        <w:t>dostavlјa</w:t>
      </w:r>
      <w:r w:rsidR="00E35A69">
        <w:rPr>
          <w:color w:val="000000"/>
        </w:rPr>
        <w:t xml:space="preserve"> </w:t>
      </w:r>
      <w:r>
        <w:rPr>
          <w:color w:val="000000"/>
        </w:rPr>
        <w:t>Evidencioni</w:t>
      </w:r>
      <w:r w:rsidR="00E35A69">
        <w:rPr>
          <w:color w:val="000000"/>
        </w:rPr>
        <w:t xml:space="preserve"> </w:t>
      </w:r>
      <w:r>
        <w:rPr>
          <w:color w:val="000000"/>
        </w:rPr>
        <w:t>list</w:t>
      </w:r>
      <w:r w:rsidR="00E35A69">
        <w:rPr>
          <w:color w:val="000000"/>
        </w:rPr>
        <w:t xml:space="preserve">, </w:t>
      </w:r>
      <w:r>
        <w:rPr>
          <w:color w:val="000000"/>
        </w:rPr>
        <w:t>povrednu</w:t>
      </w:r>
      <w:r w:rsidR="00E35A69">
        <w:rPr>
          <w:color w:val="000000"/>
        </w:rPr>
        <w:t xml:space="preserve"> </w:t>
      </w:r>
      <w:r>
        <w:rPr>
          <w:color w:val="000000"/>
        </w:rPr>
        <w:t>listu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drugu</w:t>
      </w:r>
      <w:r w:rsidR="00E35A69">
        <w:rPr>
          <w:color w:val="000000"/>
        </w:rPr>
        <w:t xml:space="preserve"> </w:t>
      </w:r>
      <w:r>
        <w:rPr>
          <w:color w:val="000000"/>
        </w:rPr>
        <w:t>potrebnu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dokumentaciju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dodeli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zaposlenom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ranjen</w:t>
      </w:r>
      <w:r w:rsidR="00E35A69">
        <w:rPr>
          <w:color w:val="000000"/>
        </w:rPr>
        <w:t xml:space="preserve">, </w:t>
      </w:r>
      <w:r>
        <w:rPr>
          <w:color w:val="000000"/>
        </w:rPr>
        <w:t>postupak</w:t>
      </w:r>
      <w:r w:rsidR="00E35A69">
        <w:rPr>
          <w:color w:val="000000"/>
        </w:rPr>
        <w:t xml:space="preserve"> </w:t>
      </w:r>
      <w:r>
        <w:rPr>
          <w:color w:val="000000"/>
        </w:rPr>
        <w:t>pokreće</w:t>
      </w:r>
      <w:r w:rsidR="00E35A69">
        <w:rPr>
          <w:color w:val="000000"/>
        </w:rPr>
        <w:t xml:space="preserve">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preko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kojoj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ranjeni</w:t>
      </w:r>
      <w:r w:rsidR="00E35A69">
        <w:rPr>
          <w:color w:val="000000"/>
        </w:rPr>
        <w:t xml:space="preserve"> </w:t>
      </w:r>
      <w:r>
        <w:rPr>
          <w:color w:val="000000"/>
        </w:rPr>
        <w:t>bio</w:t>
      </w:r>
      <w:r w:rsidR="00E35A69">
        <w:rPr>
          <w:color w:val="000000"/>
        </w:rPr>
        <w:t xml:space="preserve"> </w:t>
      </w:r>
      <w:r>
        <w:rPr>
          <w:color w:val="000000"/>
        </w:rPr>
        <w:t>raspoređen</w:t>
      </w:r>
      <w:r w:rsidR="00E35A69">
        <w:rPr>
          <w:color w:val="000000"/>
        </w:rPr>
        <w:t xml:space="preserve">,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Komisiji</w:t>
      </w:r>
      <w:r w:rsidR="00E35A69">
        <w:rPr>
          <w:color w:val="000000"/>
        </w:rPr>
        <w:t xml:space="preserve"> </w:t>
      </w:r>
      <w:r>
        <w:rPr>
          <w:color w:val="000000"/>
        </w:rPr>
        <w:t>dostavlјa</w:t>
      </w:r>
      <w:r w:rsidR="00E35A69">
        <w:rPr>
          <w:color w:val="000000"/>
        </w:rPr>
        <w:t xml:space="preserve"> </w:t>
      </w:r>
      <w:r>
        <w:rPr>
          <w:color w:val="000000"/>
        </w:rPr>
        <w:t>Evidencioni</w:t>
      </w:r>
      <w:r w:rsidR="00E35A69">
        <w:rPr>
          <w:color w:val="000000"/>
        </w:rPr>
        <w:t xml:space="preserve"> </w:t>
      </w:r>
      <w:r>
        <w:rPr>
          <w:color w:val="000000"/>
        </w:rPr>
        <w:t>list</w:t>
      </w:r>
      <w:r w:rsidR="00E35A69">
        <w:rPr>
          <w:color w:val="000000"/>
        </w:rPr>
        <w:t xml:space="preserve">, </w:t>
      </w:r>
      <w:r>
        <w:rPr>
          <w:color w:val="000000"/>
        </w:rPr>
        <w:t>povrednu</w:t>
      </w:r>
      <w:r w:rsidR="00E35A69">
        <w:rPr>
          <w:color w:val="000000"/>
        </w:rPr>
        <w:t xml:space="preserve"> </w:t>
      </w:r>
      <w:r>
        <w:rPr>
          <w:color w:val="000000"/>
        </w:rPr>
        <w:t>listu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drugu</w:t>
      </w:r>
      <w:r w:rsidR="00E35A69">
        <w:rPr>
          <w:color w:val="000000"/>
        </w:rPr>
        <w:t xml:space="preserve"> </w:t>
      </w:r>
      <w:r>
        <w:rPr>
          <w:color w:val="000000"/>
        </w:rPr>
        <w:t>potrebnu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dokumentaciju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dodeli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zaposlenom</w:t>
      </w:r>
      <w:r w:rsidR="00E35A69">
        <w:rPr>
          <w:color w:val="000000"/>
        </w:rPr>
        <w:t xml:space="preserve">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lečenja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pružanja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pri</w:t>
      </w:r>
      <w:r w:rsidR="00E35A69">
        <w:rPr>
          <w:color w:val="000000"/>
        </w:rPr>
        <w:t xml:space="preserve"> </w:t>
      </w:r>
      <w:r>
        <w:rPr>
          <w:color w:val="000000"/>
        </w:rPr>
        <w:t>posebnim</w:t>
      </w:r>
      <w:r w:rsidR="00E35A69">
        <w:rPr>
          <w:color w:val="000000"/>
        </w:rPr>
        <w:t xml:space="preserve"> </w:t>
      </w:r>
      <w:r>
        <w:rPr>
          <w:color w:val="000000"/>
        </w:rPr>
        <w:t>slučajevima</w:t>
      </w:r>
      <w:r w:rsidR="00E35A69">
        <w:rPr>
          <w:color w:val="000000"/>
        </w:rPr>
        <w:t xml:space="preserve"> </w:t>
      </w:r>
      <w:r>
        <w:rPr>
          <w:color w:val="000000"/>
        </w:rPr>
        <w:t>ugroženosti</w:t>
      </w:r>
      <w:r w:rsidR="00E35A69">
        <w:rPr>
          <w:color w:val="000000"/>
        </w:rPr>
        <w:t xml:space="preserve"> </w:t>
      </w:r>
      <w:r>
        <w:rPr>
          <w:color w:val="000000"/>
        </w:rPr>
        <w:t>zaposlenog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njegove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usled</w:t>
      </w:r>
      <w:r w:rsidR="00E35A69">
        <w:rPr>
          <w:color w:val="000000"/>
        </w:rPr>
        <w:t xml:space="preserve"> </w:t>
      </w:r>
      <w:r>
        <w:rPr>
          <w:color w:val="000000"/>
        </w:rPr>
        <w:t>elementarnih</w:t>
      </w:r>
      <w:r w:rsidR="00E35A69">
        <w:rPr>
          <w:color w:val="000000"/>
        </w:rPr>
        <w:t xml:space="preserve"> </w:t>
      </w:r>
      <w:r>
        <w:rPr>
          <w:color w:val="000000"/>
        </w:rPr>
        <w:t>nepogoda</w:t>
      </w:r>
      <w:r w:rsidR="00E35A69">
        <w:rPr>
          <w:color w:val="000000"/>
        </w:rPr>
        <w:t xml:space="preserve">, </w:t>
      </w:r>
      <w:r>
        <w:rPr>
          <w:color w:val="000000"/>
        </w:rPr>
        <w:t>postupak</w:t>
      </w:r>
      <w:r w:rsidR="00E35A69">
        <w:rPr>
          <w:color w:val="000000"/>
        </w:rPr>
        <w:t xml:space="preserve"> </w:t>
      </w:r>
      <w:r>
        <w:rPr>
          <w:color w:val="000000"/>
        </w:rPr>
        <w:t>pokreće</w:t>
      </w:r>
      <w:r w:rsidR="00E35A69">
        <w:rPr>
          <w:color w:val="000000"/>
        </w:rPr>
        <w:t xml:space="preserve">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preko</w:t>
      </w:r>
      <w:r w:rsidR="00E35A69">
        <w:rPr>
          <w:color w:val="000000"/>
        </w:rPr>
        <w:t xml:space="preserve"> </w:t>
      </w:r>
      <w:r>
        <w:rPr>
          <w:color w:val="000000"/>
        </w:rPr>
        <w:lastRenderedPageBreak/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kojoj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raspoređen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to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dostavlјanjem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potrebne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dokumentacije</w:t>
      </w:r>
      <w:r w:rsidR="00E35A69">
        <w:rPr>
          <w:color w:val="000000"/>
        </w:rPr>
        <w:t xml:space="preserve"> </w:t>
      </w:r>
      <w:r>
        <w:rPr>
          <w:color w:val="000000"/>
        </w:rPr>
        <w:t>Komisiji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više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podnelo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isplatu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istom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,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tom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ostvariti</w:t>
      </w:r>
      <w:r w:rsidR="00E35A69">
        <w:rPr>
          <w:color w:val="000000"/>
        </w:rPr>
        <w:t xml:space="preserve"> </w:t>
      </w:r>
      <w:r>
        <w:rPr>
          <w:color w:val="000000"/>
        </w:rPr>
        <w:t>samo</w:t>
      </w:r>
      <w:r w:rsidR="00E35A69">
        <w:rPr>
          <w:color w:val="000000"/>
        </w:rPr>
        <w:t xml:space="preserve"> </w:t>
      </w:r>
      <w:r>
        <w:rPr>
          <w:color w:val="000000"/>
        </w:rPr>
        <w:t>jedan</w:t>
      </w:r>
      <w:r w:rsidR="00E35A69">
        <w:rPr>
          <w:color w:val="000000"/>
        </w:rPr>
        <w:t xml:space="preserve"> </w:t>
      </w:r>
      <w:r>
        <w:rPr>
          <w:color w:val="000000"/>
        </w:rPr>
        <w:t>član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tako</w:t>
      </w:r>
      <w:r w:rsidR="00E35A69">
        <w:rPr>
          <w:color w:val="000000"/>
        </w:rPr>
        <w:t xml:space="preserve"> </w:t>
      </w:r>
      <w:r>
        <w:rPr>
          <w:color w:val="000000"/>
        </w:rPr>
        <w:t>što</w:t>
      </w:r>
      <w:r w:rsidR="00E35A69">
        <w:rPr>
          <w:color w:val="000000"/>
        </w:rPr>
        <w:t xml:space="preserve"> </w:t>
      </w:r>
      <w:r>
        <w:rPr>
          <w:color w:val="000000"/>
        </w:rPr>
        <w:t>će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prednost</w:t>
      </w:r>
      <w:r w:rsidR="00E35A69">
        <w:rPr>
          <w:color w:val="000000"/>
        </w:rPr>
        <w:t xml:space="preserve"> </w:t>
      </w:r>
      <w:r>
        <w:rPr>
          <w:color w:val="000000"/>
        </w:rPr>
        <w:t>utvrđivati</w:t>
      </w:r>
      <w:r w:rsidR="00E35A69">
        <w:rPr>
          <w:color w:val="000000"/>
        </w:rPr>
        <w:t xml:space="preserve"> </w:t>
      </w:r>
      <w:r>
        <w:rPr>
          <w:color w:val="000000"/>
        </w:rPr>
        <w:t>prema</w:t>
      </w:r>
      <w:r w:rsidR="00E35A69">
        <w:rPr>
          <w:color w:val="000000"/>
        </w:rPr>
        <w:t xml:space="preserve"> </w:t>
      </w:r>
      <w:r>
        <w:rPr>
          <w:color w:val="000000"/>
        </w:rPr>
        <w:t>trenutku</w:t>
      </w:r>
      <w:r w:rsidR="00E35A69">
        <w:rPr>
          <w:color w:val="000000"/>
        </w:rPr>
        <w:t xml:space="preserve"> </w:t>
      </w:r>
      <w:r>
        <w:rPr>
          <w:color w:val="000000"/>
        </w:rPr>
        <w:t>podnošenja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više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Ministarstvu</w:t>
      </w:r>
      <w:r w:rsidR="00E35A69">
        <w:rPr>
          <w:color w:val="000000"/>
        </w:rPr>
        <w:t xml:space="preserve"> </w:t>
      </w:r>
      <w:r>
        <w:rPr>
          <w:color w:val="000000"/>
        </w:rPr>
        <w:t>podnelo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istom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,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pripada</w:t>
      </w:r>
      <w:r w:rsidR="00E35A69">
        <w:rPr>
          <w:color w:val="000000"/>
        </w:rPr>
        <w:t xml:space="preserve"> </w:t>
      </w:r>
      <w:r>
        <w:rPr>
          <w:color w:val="000000"/>
        </w:rPr>
        <w:t>svakome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njih</w:t>
      </w:r>
      <w:r w:rsidR="00E35A69">
        <w:rPr>
          <w:color w:val="000000"/>
        </w:rPr>
        <w:t xml:space="preserve"> </w:t>
      </w:r>
      <w:r>
        <w:rPr>
          <w:color w:val="000000"/>
        </w:rPr>
        <w:t>tako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ukupan</w:t>
      </w:r>
      <w:r w:rsidR="00E35A69">
        <w:rPr>
          <w:color w:val="000000"/>
        </w:rPr>
        <w:t xml:space="preserve"> </w:t>
      </w:r>
      <w:r>
        <w:rPr>
          <w:color w:val="000000"/>
        </w:rPr>
        <w:t>iznos</w:t>
      </w:r>
      <w:r w:rsidR="00E35A69">
        <w:rPr>
          <w:color w:val="000000"/>
        </w:rPr>
        <w:t xml:space="preserve"> </w:t>
      </w:r>
      <w:r>
        <w:rPr>
          <w:color w:val="000000"/>
        </w:rPr>
        <w:t>dodelјenih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iznosi</w:t>
      </w:r>
      <w:r w:rsidR="00E35A69">
        <w:rPr>
          <w:color w:val="000000"/>
        </w:rPr>
        <w:t xml:space="preserve"> </w:t>
      </w:r>
      <w:r>
        <w:rPr>
          <w:color w:val="000000"/>
        </w:rPr>
        <w:t>najviše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visine</w:t>
      </w:r>
      <w:r w:rsidR="00E35A69">
        <w:rPr>
          <w:color w:val="000000"/>
        </w:rPr>
        <w:t xml:space="preserve"> </w:t>
      </w:r>
      <w:r>
        <w:rPr>
          <w:color w:val="000000"/>
        </w:rPr>
        <w:t>maksimalnog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 </w:t>
      </w:r>
      <w:r>
        <w:rPr>
          <w:color w:val="000000"/>
        </w:rPr>
        <w:t>predviđenog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taj</w:t>
      </w:r>
      <w:r w:rsidR="00E35A69">
        <w:rPr>
          <w:color w:val="000000"/>
        </w:rPr>
        <w:t xml:space="preserve"> </w:t>
      </w:r>
      <w:r>
        <w:rPr>
          <w:color w:val="000000"/>
        </w:rPr>
        <w:t>osnov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10.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zakonom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uređuje</w:t>
      </w:r>
      <w:r w:rsidR="00E35A69">
        <w:rPr>
          <w:color w:val="000000"/>
        </w:rPr>
        <w:t xml:space="preserve"> </w:t>
      </w:r>
      <w:r>
        <w:rPr>
          <w:color w:val="000000"/>
        </w:rPr>
        <w:t>opšti</w:t>
      </w:r>
      <w:r w:rsidR="00E35A69">
        <w:rPr>
          <w:color w:val="000000"/>
        </w:rPr>
        <w:t xml:space="preserve"> </w:t>
      </w:r>
      <w:r>
        <w:rPr>
          <w:color w:val="000000"/>
        </w:rPr>
        <w:t>upravni</w:t>
      </w:r>
      <w:r w:rsidR="00E35A69">
        <w:rPr>
          <w:color w:val="000000"/>
        </w:rPr>
        <w:t xml:space="preserve"> </w:t>
      </w:r>
      <w:r>
        <w:rPr>
          <w:color w:val="000000"/>
        </w:rPr>
        <w:t>postupak</w:t>
      </w:r>
      <w:r w:rsidR="00E35A69">
        <w:rPr>
          <w:color w:val="000000"/>
        </w:rPr>
        <w:t xml:space="preserve">, </w:t>
      </w:r>
      <w:r>
        <w:rPr>
          <w:color w:val="000000"/>
        </w:rPr>
        <w:t>postoje</w:t>
      </w:r>
      <w:r w:rsidR="00E35A69">
        <w:rPr>
          <w:color w:val="000000"/>
        </w:rPr>
        <w:t xml:space="preserve"> </w:t>
      </w:r>
      <w:r>
        <w:rPr>
          <w:color w:val="000000"/>
        </w:rPr>
        <w:t>činjenice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okolnosti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mogu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utiču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objektivnost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nepristrasnost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,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istom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članovi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obavezi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upoznaju</w:t>
      </w:r>
      <w:r w:rsidR="00E35A69">
        <w:rPr>
          <w:color w:val="000000"/>
        </w:rPr>
        <w:t xml:space="preserve">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predsednik</w:t>
      </w:r>
      <w:r w:rsidR="00E35A69">
        <w:rPr>
          <w:color w:val="000000"/>
        </w:rPr>
        <w:t xml:space="preserve"> </w:t>
      </w:r>
      <w:r>
        <w:rPr>
          <w:color w:val="000000"/>
        </w:rPr>
        <w:t>Komisiju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zatraže</w:t>
      </w:r>
      <w:r w:rsidR="00E35A69">
        <w:rPr>
          <w:color w:val="000000"/>
        </w:rPr>
        <w:t xml:space="preserve"> </w:t>
      </w:r>
      <w:r>
        <w:rPr>
          <w:color w:val="000000"/>
        </w:rPr>
        <w:t>izuzeće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11.</w:t>
      </w:r>
    </w:p>
    <w:p w:rsidR="00055D50" w:rsidRDefault="00F243E5">
      <w:pPr>
        <w:spacing w:after="150"/>
      </w:pPr>
      <w:r>
        <w:rPr>
          <w:color w:val="000000"/>
        </w:rPr>
        <w:t>Ministar</w:t>
      </w:r>
      <w:r w:rsidR="00E35A69">
        <w:rPr>
          <w:color w:val="000000"/>
        </w:rPr>
        <w:t xml:space="preserve"> </w:t>
      </w:r>
      <w:r>
        <w:rPr>
          <w:color w:val="000000"/>
        </w:rPr>
        <w:t>će</w:t>
      </w:r>
      <w:r w:rsidR="00E35A69">
        <w:rPr>
          <w:color w:val="000000"/>
        </w:rPr>
        <w:t xml:space="preserve"> </w:t>
      </w:r>
      <w:r>
        <w:rPr>
          <w:color w:val="000000"/>
        </w:rPr>
        <w:t>razrešiti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predstavnik</w:t>
      </w:r>
      <w:r w:rsidR="00E35A69">
        <w:rPr>
          <w:color w:val="000000"/>
        </w:rPr>
        <w:t xml:space="preserve"> </w:t>
      </w:r>
      <w:r>
        <w:rPr>
          <w:color w:val="000000"/>
        </w:rPr>
        <w:t>sindikata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predlog</w:t>
      </w:r>
      <w:r w:rsidR="00E35A69">
        <w:rPr>
          <w:color w:val="000000"/>
        </w:rPr>
        <w:t xml:space="preserve"> </w:t>
      </w:r>
      <w:r>
        <w:rPr>
          <w:color w:val="000000"/>
        </w:rPr>
        <w:t>sindikata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službenoj</w:t>
      </w:r>
      <w:r w:rsidR="00E35A69">
        <w:rPr>
          <w:color w:val="000000"/>
        </w:rPr>
        <w:t xml:space="preserve"> </w:t>
      </w:r>
      <w:r>
        <w:rPr>
          <w:color w:val="000000"/>
        </w:rPr>
        <w:t>dužnosti</w:t>
      </w:r>
      <w:r w:rsidR="00E35A69">
        <w:rPr>
          <w:color w:val="000000"/>
        </w:rPr>
        <w:t xml:space="preserve"> – </w:t>
      </w:r>
      <w:r>
        <w:rPr>
          <w:color w:val="000000"/>
        </w:rPr>
        <w:t>nakon</w:t>
      </w:r>
      <w:r w:rsidR="00E35A69">
        <w:rPr>
          <w:color w:val="000000"/>
        </w:rPr>
        <w:t xml:space="preserve"> </w:t>
      </w:r>
      <w:r>
        <w:rPr>
          <w:color w:val="000000"/>
        </w:rPr>
        <w:t>što</w:t>
      </w:r>
      <w:r w:rsidR="00E35A69">
        <w:rPr>
          <w:color w:val="000000"/>
        </w:rPr>
        <w:t xml:space="preserve"> </w:t>
      </w:r>
      <w:r>
        <w:rPr>
          <w:color w:val="000000"/>
        </w:rPr>
        <w:t>pribavi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</w:t>
      </w:r>
      <w:r w:rsidR="00E35A69">
        <w:rPr>
          <w:color w:val="000000"/>
        </w:rPr>
        <w:t xml:space="preserve"> </w:t>
      </w:r>
      <w:r>
        <w:rPr>
          <w:color w:val="000000"/>
        </w:rPr>
        <w:t>sindikata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Ministar</w:t>
      </w:r>
      <w:r w:rsidR="00E35A69">
        <w:rPr>
          <w:color w:val="000000"/>
        </w:rPr>
        <w:t xml:space="preserve"> </w:t>
      </w:r>
      <w:r>
        <w:rPr>
          <w:color w:val="000000"/>
        </w:rPr>
        <w:t>će</w:t>
      </w:r>
      <w:r w:rsidR="00E35A69">
        <w:rPr>
          <w:color w:val="000000"/>
        </w:rPr>
        <w:t xml:space="preserve"> </w:t>
      </w:r>
      <w:r>
        <w:rPr>
          <w:color w:val="000000"/>
        </w:rPr>
        <w:t>rešenjem</w:t>
      </w:r>
      <w:r w:rsidR="00E35A69">
        <w:rPr>
          <w:color w:val="000000"/>
        </w:rPr>
        <w:t xml:space="preserve"> </w:t>
      </w:r>
      <w:r>
        <w:rPr>
          <w:color w:val="000000"/>
        </w:rPr>
        <w:t>imenovati</w:t>
      </w:r>
      <w:r w:rsidR="00E35A69">
        <w:rPr>
          <w:color w:val="000000"/>
        </w:rPr>
        <w:t xml:space="preserve"> </w:t>
      </w:r>
      <w:r>
        <w:rPr>
          <w:color w:val="000000"/>
        </w:rPr>
        <w:t>novog</w:t>
      </w:r>
      <w:r w:rsidR="00E35A69">
        <w:rPr>
          <w:color w:val="000000"/>
        </w:rPr>
        <w:t xml:space="preserve">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, </w:t>
      </w:r>
      <w:r>
        <w:rPr>
          <w:color w:val="000000"/>
        </w:rPr>
        <w:t>zamenika</w:t>
      </w:r>
      <w:r w:rsidR="00E35A69">
        <w:rPr>
          <w:color w:val="000000"/>
        </w:rPr>
        <w:t xml:space="preserve">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Postupak</w:t>
      </w:r>
      <w:r w:rsidR="00E35A69">
        <w:rPr>
          <w:color w:val="000000"/>
        </w:rPr>
        <w:t xml:space="preserve"> </w:t>
      </w:r>
      <w:r>
        <w:rPr>
          <w:color w:val="000000"/>
        </w:rPr>
        <w:t>predlaganja</w:t>
      </w:r>
      <w:r w:rsidR="00E35A69">
        <w:rPr>
          <w:color w:val="000000"/>
        </w:rPr>
        <w:t xml:space="preserve"> </w:t>
      </w:r>
      <w:r>
        <w:rPr>
          <w:color w:val="000000"/>
        </w:rPr>
        <w:t>novih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,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zamenika</w:t>
      </w:r>
      <w:r w:rsidR="00E35A69">
        <w:rPr>
          <w:color w:val="000000"/>
        </w:rPr>
        <w:t xml:space="preserve">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pokreće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najmanje</w:t>
      </w:r>
      <w:r w:rsidR="00E35A69">
        <w:rPr>
          <w:color w:val="000000"/>
        </w:rPr>
        <w:t xml:space="preserve"> 30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pre</w:t>
      </w:r>
      <w:r w:rsidR="00E35A69">
        <w:rPr>
          <w:color w:val="000000"/>
        </w:rPr>
        <w:t xml:space="preserve"> </w:t>
      </w:r>
      <w:r>
        <w:rPr>
          <w:color w:val="000000"/>
        </w:rPr>
        <w:t>isteka</w:t>
      </w:r>
      <w:r w:rsidR="00E35A69">
        <w:rPr>
          <w:color w:val="000000"/>
        </w:rPr>
        <w:t xml:space="preserve"> </w:t>
      </w:r>
      <w:r>
        <w:rPr>
          <w:color w:val="000000"/>
        </w:rPr>
        <w:t>njihovog</w:t>
      </w:r>
      <w:r w:rsidR="00E35A69">
        <w:rPr>
          <w:color w:val="000000"/>
        </w:rPr>
        <w:t xml:space="preserve"> </w:t>
      </w:r>
      <w:r>
        <w:rPr>
          <w:color w:val="000000"/>
        </w:rPr>
        <w:t>mandata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slučaju</w:t>
      </w:r>
      <w:r w:rsidR="00E35A69">
        <w:rPr>
          <w:color w:val="000000"/>
        </w:rPr>
        <w:t xml:space="preserve"> </w:t>
      </w:r>
      <w:r>
        <w:rPr>
          <w:color w:val="000000"/>
        </w:rPr>
        <w:t>razrešenja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sindikata</w:t>
      </w:r>
      <w:r w:rsidR="00E35A69">
        <w:rPr>
          <w:color w:val="000000"/>
        </w:rPr>
        <w:t xml:space="preserve">, </w:t>
      </w:r>
      <w:r>
        <w:rPr>
          <w:color w:val="000000"/>
        </w:rPr>
        <w:t>reprezentativni</w:t>
      </w:r>
      <w:r w:rsidR="00E35A69">
        <w:rPr>
          <w:color w:val="000000"/>
        </w:rPr>
        <w:t xml:space="preserve"> </w:t>
      </w:r>
      <w:r>
        <w:rPr>
          <w:color w:val="000000"/>
        </w:rPr>
        <w:t>sindikat</w:t>
      </w:r>
      <w:r w:rsidR="00E35A69">
        <w:rPr>
          <w:color w:val="000000"/>
        </w:rPr>
        <w:t xml:space="preserve"> </w:t>
      </w:r>
      <w:r>
        <w:rPr>
          <w:color w:val="000000"/>
        </w:rPr>
        <w:t>dostaviće</w:t>
      </w:r>
      <w:r w:rsidR="00E35A69">
        <w:rPr>
          <w:color w:val="000000"/>
        </w:rPr>
        <w:t xml:space="preserve"> </w:t>
      </w:r>
      <w:r>
        <w:rPr>
          <w:color w:val="000000"/>
        </w:rPr>
        <w:t>predlog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imenovanje</w:t>
      </w:r>
      <w:r w:rsidR="00E35A69">
        <w:rPr>
          <w:color w:val="000000"/>
        </w:rPr>
        <w:t xml:space="preserve"> </w:t>
      </w:r>
      <w:r>
        <w:rPr>
          <w:color w:val="000000"/>
        </w:rPr>
        <w:t>novog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12.</w:t>
      </w:r>
    </w:p>
    <w:p w:rsidR="00055D50" w:rsidRDefault="00F243E5">
      <w:pPr>
        <w:spacing w:after="150"/>
      </w:pPr>
      <w:r>
        <w:rPr>
          <w:color w:val="000000"/>
        </w:rPr>
        <w:t>Stručne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administrativno</w:t>
      </w:r>
      <w:r w:rsidR="00E35A69">
        <w:rPr>
          <w:color w:val="000000"/>
        </w:rPr>
        <w:t>-</w:t>
      </w:r>
      <w:r>
        <w:rPr>
          <w:color w:val="000000"/>
        </w:rPr>
        <w:t>tehničke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,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vođenja</w:t>
      </w:r>
      <w:r w:rsidR="00E35A69">
        <w:rPr>
          <w:color w:val="000000"/>
        </w:rPr>
        <w:t xml:space="preserve"> </w:t>
      </w:r>
      <w:r>
        <w:rPr>
          <w:color w:val="000000"/>
        </w:rPr>
        <w:t>zapisnika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sednica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, </w:t>
      </w:r>
      <w:r>
        <w:rPr>
          <w:color w:val="000000"/>
        </w:rPr>
        <w:t>obaveštavanje</w:t>
      </w:r>
      <w:r w:rsidR="00E35A69">
        <w:rPr>
          <w:color w:val="000000"/>
        </w:rPr>
        <w:t xml:space="preserve"> </w:t>
      </w:r>
      <w:r>
        <w:rPr>
          <w:color w:val="000000"/>
        </w:rPr>
        <w:t>članova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mestu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vremenu</w:t>
      </w:r>
      <w:r w:rsidR="00E35A69">
        <w:rPr>
          <w:color w:val="000000"/>
        </w:rPr>
        <w:t xml:space="preserve"> </w:t>
      </w:r>
      <w:r>
        <w:rPr>
          <w:color w:val="000000"/>
        </w:rPr>
        <w:t>sednica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sve</w:t>
      </w:r>
      <w:r w:rsidR="00E35A69">
        <w:rPr>
          <w:color w:val="000000"/>
        </w:rPr>
        <w:t xml:space="preserve"> </w:t>
      </w:r>
      <w:r>
        <w:rPr>
          <w:color w:val="000000"/>
        </w:rPr>
        <w:t>druge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Komisiju</w:t>
      </w:r>
      <w:r w:rsidR="00E35A69">
        <w:rPr>
          <w:color w:val="000000"/>
        </w:rPr>
        <w:t xml:space="preserve">,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nalogu</w:t>
      </w:r>
      <w:r w:rsidR="00E35A69">
        <w:rPr>
          <w:color w:val="000000"/>
        </w:rPr>
        <w:t xml:space="preserve"> </w:t>
      </w:r>
      <w:r>
        <w:rPr>
          <w:color w:val="000000"/>
        </w:rPr>
        <w:t>predsednika</w:t>
      </w:r>
      <w:r w:rsidR="00E35A69">
        <w:rPr>
          <w:color w:val="000000"/>
        </w:rPr>
        <w:t xml:space="preserve"> </w:t>
      </w:r>
      <w:r>
        <w:rPr>
          <w:color w:val="000000"/>
        </w:rPr>
        <w:t>Komisije</w:t>
      </w:r>
      <w:r w:rsidR="00E35A69">
        <w:rPr>
          <w:color w:val="000000"/>
        </w:rPr>
        <w:t xml:space="preserve"> </w:t>
      </w:r>
      <w:r>
        <w:rPr>
          <w:color w:val="000000"/>
        </w:rPr>
        <w:t>vodi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Sektora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>.</w:t>
      </w:r>
    </w:p>
    <w:p w:rsidR="00055D50" w:rsidRDefault="00E35A69">
      <w:pPr>
        <w:spacing w:after="120"/>
        <w:jc w:val="center"/>
      </w:pPr>
      <w:r>
        <w:rPr>
          <w:b/>
          <w:color w:val="000000"/>
        </w:rPr>
        <w:t xml:space="preserve">5. </w:t>
      </w:r>
      <w:r w:rsidR="00F243E5">
        <w:rPr>
          <w:b/>
          <w:color w:val="000000"/>
        </w:rPr>
        <w:t>Uslovi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način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ostvarivanje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prava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rođenje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deteta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13.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srodstvu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novorođenim</w:t>
      </w:r>
      <w:r>
        <w:rPr>
          <w:color w:val="000000"/>
        </w:rPr>
        <w:t xml:space="preserve"> </w:t>
      </w:r>
      <w:r w:rsidR="00F243E5">
        <w:rPr>
          <w:color w:val="000000"/>
        </w:rPr>
        <w:t>detetom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slučaj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smrti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porodice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14.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srodstvu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preminulim</w:t>
      </w:r>
      <w:r>
        <w:rPr>
          <w:color w:val="000000"/>
        </w:rPr>
        <w:t xml:space="preserve"> </w:t>
      </w:r>
      <w:r w:rsidR="00F243E5">
        <w:rPr>
          <w:color w:val="000000"/>
        </w:rPr>
        <w:t>članom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matične</w:t>
      </w:r>
      <w:r>
        <w:rPr>
          <w:color w:val="000000"/>
        </w:rPr>
        <w:t xml:space="preserve"> </w:t>
      </w:r>
      <w:r w:rsidR="00F243E5">
        <w:rPr>
          <w:color w:val="000000"/>
        </w:rPr>
        <w:t>knjige</w:t>
      </w:r>
      <w:r>
        <w:rPr>
          <w:color w:val="000000"/>
        </w:rPr>
        <w:t xml:space="preserve"> </w:t>
      </w:r>
      <w:r w:rsidR="00F243E5">
        <w:rPr>
          <w:color w:val="000000"/>
        </w:rPr>
        <w:t>umrlih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matične</w:t>
      </w:r>
      <w:r>
        <w:rPr>
          <w:color w:val="000000"/>
        </w:rPr>
        <w:t xml:space="preserve"> </w:t>
      </w:r>
      <w:r w:rsidR="00F243E5">
        <w:rPr>
          <w:color w:val="000000"/>
        </w:rPr>
        <w:t>knjige</w:t>
      </w:r>
      <w:r>
        <w:rPr>
          <w:color w:val="000000"/>
        </w:rPr>
        <w:t xml:space="preserve"> </w:t>
      </w:r>
      <w:r w:rsidR="00F243E5">
        <w:rPr>
          <w:color w:val="000000"/>
        </w:rPr>
        <w:t>venčanih</w:t>
      </w:r>
      <w:r>
        <w:rPr>
          <w:color w:val="000000"/>
        </w:rPr>
        <w:t xml:space="preserve">,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nastupila</w:t>
      </w:r>
      <w:r>
        <w:rPr>
          <w:color w:val="000000"/>
        </w:rPr>
        <w:t xml:space="preserve"> </w:t>
      </w:r>
      <w:r w:rsidR="00F243E5">
        <w:rPr>
          <w:color w:val="000000"/>
        </w:rPr>
        <w:t>smrt</w:t>
      </w:r>
      <w:r>
        <w:rPr>
          <w:color w:val="000000"/>
        </w:rPr>
        <w:t xml:space="preserve"> </w:t>
      </w:r>
      <w:r w:rsidR="00F243E5">
        <w:rPr>
          <w:color w:val="000000"/>
        </w:rPr>
        <w:t>bračnog</w:t>
      </w:r>
      <w:r>
        <w:rPr>
          <w:color w:val="000000"/>
        </w:rPr>
        <w:t xml:space="preserve"> </w:t>
      </w:r>
      <w:r w:rsidR="00F243E5">
        <w:rPr>
          <w:color w:val="000000"/>
        </w:rPr>
        <w:t>druga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članu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porodice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slučaj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smrti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15.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3)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srodstvu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preminulim</w:t>
      </w:r>
      <w:r>
        <w:rPr>
          <w:color w:val="000000"/>
        </w:rPr>
        <w:t xml:space="preserve"> </w:t>
      </w:r>
      <w:r w:rsidR="00F243E5">
        <w:rPr>
          <w:color w:val="000000"/>
        </w:rPr>
        <w:t>zaposlenim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matične</w:t>
      </w:r>
      <w:r>
        <w:rPr>
          <w:color w:val="000000"/>
        </w:rPr>
        <w:t xml:space="preserve"> </w:t>
      </w:r>
      <w:r w:rsidR="00F243E5">
        <w:rPr>
          <w:color w:val="000000"/>
        </w:rPr>
        <w:t>knjige</w:t>
      </w:r>
      <w:r>
        <w:rPr>
          <w:color w:val="000000"/>
        </w:rPr>
        <w:t xml:space="preserve"> </w:t>
      </w:r>
      <w:r w:rsidR="00F243E5">
        <w:rPr>
          <w:color w:val="000000"/>
        </w:rPr>
        <w:t>venčanih</w:t>
      </w:r>
      <w:r>
        <w:rPr>
          <w:color w:val="000000"/>
        </w:rPr>
        <w:t xml:space="preserve">,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zahtev</w:t>
      </w:r>
      <w:r>
        <w:rPr>
          <w:color w:val="000000"/>
        </w:rPr>
        <w:t xml:space="preserve"> </w:t>
      </w:r>
      <w:r w:rsidR="00F243E5">
        <w:rPr>
          <w:color w:val="000000"/>
        </w:rPr>
        <w:t>podnosi</w:t>
      </w:r>
      <w:r>
        <w:rPr>
          <w:color w:val="000000"/>
        </w:rPr>
        <w:t xml:space="preserve"> </w:t>
      </w:r>
      <w:r w:rsidR="00F243E5">
        <w:rPr>
          <w:color w:val="000000"/>
        </w:rPr>
        <w:t>bračni</w:t>
      </w:r>
      <w:r>
        <w:rPr>
          <w:color w:val="000000"/>
        </w:rPr>
        <w:t xml:space="preserve"> </w:t>
      </w:r>
      <w:r w:rsidR="00F243E5">
        <w:rPr>
          <w:color w:val="000000"/>
        </w:rPr>
        <w:t>drug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matične</w:t>
      </w:r>
      <w:r>
        <w:rPr>
          <w:color w:val="000000"/>
        </w:rPr>
        <w:t xml:space="preserve"> </w:t>
      </w:r>
      <w:r w:rsidR="00F243E5">
        <w:rPr>
          <w:color w:val="000000"/>
        </w:rPr>
        <w:t>knjige</w:t>
      </w:r>
      <w:r>
        <w:rPr>
          <w:color w:val="000000"/>
        </w:rPr>
        <w:t xml:space="preserve"> </w:t>
      </w:r>
      <w:r w:rsidR="00F243E5">
        <w:rPr>
          <w:color w:val="000000"/>
        </w:rPr>
        <w:t>umrlih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slučaj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ili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teže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bolesti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16.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4)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odgovarajuća</w:t>
      </w:r>
      <w:r>
        <w:rPr>
          <w:color w:val="000000"/>
        </w:rPr>
        <w:t xml:space="preserve"> </w:t>
      </w:r>
      <w:r w:rsidR="00F243E5">
        <w:rPr>
          <w:color w:val="000000"/>
        </w:rPr>
        <w:t>medicinska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izdata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zdravstvene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lekarske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izabranog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odgovarajuće</w:t>
      </w:r>
      <w:r>
        <w:rPr>
          <w:color w:val="000000"/>
        </w:rPr>
        <w:t xml:space="preserve"> </w:t>
      </w:r>
      <w:r w:rsidR="00F243E5">
        <w:rPr>
          <w:color w:val="000000"/>
        </w:rPr>
        <w:t>specijalnosti</w:t>
      </w:r>
      <w:r>
        <w:rPr>
          <w:color w:val="000000"/>
        </w:rPr>
        <w:t xml:space="preserve">,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biti</w:t>
      </w:r>
      <w:r>
        <w:rPr>
          <w:color w:val="000000"/>
        </w:rPr>
        <w:t xml:space="preserve"> </w:t>
      </w:r>
      <w:r w:rsidR="00F243E5">
        <w:rPr>
          <w:color w:val="000000"/>
        </w:rPr>
        <w:t>starija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,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nastali</w:t>
      </w:r>
      <w:r>
        <w:rPr>
          <w:color w:val="000000"/>
        </w:rPr>
        <w:t xml:space="preserve"> </w:t>
      </w:r>
      <w:r w:rsidR="00F243E5">
        <w:rPr>
          <w:color w:val="000000"/>
        </w:rPr>
        <w:t>troškovi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mogu</w:t>
      </w:r>
      <w:r>
        <w:rPr>
          <w:color w:val="000000"/>
        </w:rPr>
        <w:t xml:space="preserve"> </w:t>
      </w:r>
      <w:r w:rsidR="00F243E5">
        <w:rPr>
          <w:color w:val="000000"/>
        </w:rPr>
        <w:t>refundirati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originalni</w:t>
      </w:r>
      <w:r>
        <w:rPr>
          <w:color w:val="000000"/>
        </w:rPr>
        <w:t xml:space="preserve"> </w:t>
      </w:r>
      <w:r w:rsidR="00F243E5">
        <w:rPr>
          <w:color w:val="000000"/>
        </w:rPr>
        <w:t>fiskalni</w:t>
      </w:r>
      <w:r>
        <w:rPr>
          <w:color w:val="000000"/>
        </w:rPr>
        <w:t xml:space="preserve"> </w:t>
      </w:r>
      <w:r w:rsidR="00F243E5">
        <w:rPr>
          <w:color w:val="000000"/>
        </w:rPr>
        <w:t>račun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pruženim</w:t>
      </w:r>
      <w:r>
        <w:rPr>
          <w:color w:val="000000"/>
        </w:rPr>
        <w:t xml:space="preserve"> </w:t>
      </w:r>
      <w:r w:rsidR="00F243E5">
        <w:rPr>
          <w:color w:val="000000"/>
        </w:rPr>
        <w:t>medicinskim</w:t>
      </w:r>
      <w:r>
        <w:rPr>
          <w:color w:val="000000"/>
        </w:rPr>
        <w:t xml:space="preserve"> </w:t>
      </w:r>
      <w:r w:rsidR="00F243E5">
        <w:rPr>
          <w:color w:val="000000"/>
        </w:rPr>
        <w:t>uslugama</w:t>
      </w:r>
      <w:r>
        <w:rPr>
          <w:color w:val="000000"/>
        </w:rPr>
        <w:t xml:space="preserve">,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drugim</w:t>
      </w:r>
      <w:r>
        <w:rPr>
          <w:color w:val="000000"/>
        </w:rPr>
        <w:t xml:space="preserve"> </w:t>
      </w:r>
      <w:r w:rsidR="00F243E5">
        <w:rPr>
          <w:color w:val="000000"/>
        </w:rPr>
        <w:t>troškovima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nabavku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, </w:t>
      </w:r>
      <w:r>
        <w:rPr>
          <w:color w:val="000000"/>
        </w:rPr>
        <w:t>umesto</w:t>
      </w:r>
      <w:r w:rsidR="00E35A69">
        <w:rPr>
          <w:color w:val="000000"/>
        </w:rPr>
        <w:t xml:space="preserve"> </w:t>
      </w:r>
      <w:r>
        <w:rPr>
          <w:color w:val="000000"/>
        </w:rPr>
        <w:t>rešenja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 </w:t>
      </w:r>
      <w:r>
        <w:rPr>
          <w:color w:val="000000"/>
        </w:rPr>
        <w:t>moguće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dostaviti</w:t>
      </w:r>
      <w:r w:rsidR="00E35A69">
        <w:rPr>
          <w:color w:val="000000"/>
        </w:rPr>
        <w:t xml:space="preserve"> </w:t>
      </w:r>
      <w:r>
        <w:rPr>
          <w:color w:val="000000"/>
        </w:rPr>
        <w:t>izveštaj</w:t>
      </w:r>
      <w:r w:rsidR="00E35A69">
        <w:rPr>
          <w:color w:val="000000"/>
        </w:rPr>
        <w:t xml:space="preserve"> </w:t>
      </w:r>
      <w:r>
        <w:rPr>
          <w:color w:val="000000"/>
        </w:rPr>
        <w:t>izabranog</w:t>
      </w:r>
      <w:r w:rsidR="00E35A69">
        <w:rPr>
          <w:color w:val="000000"/>
        </w:rPr>
        <w:t xml:space="preserve"> </w:t>
      </w:r>
      <w:r>
        <w:rPr>
          <w:color w:val="000000"/>
        </w:rPr>
        <w:t>lekara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mogu</w:t>
      </w:r>
      <w:r w:rsidR="00E35A69">
        <w:rPr>
          <w:color w:val="000000"/>
        </w:rPr>
        <w:t xml:space="preserve"> </w:t>
      </w:r>
      <w:r>
        <w:rPr>
          <w:color w:val="000000"/>
        </w:rPr>
        <w:t>refundirati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teret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dostavio</w:t>
      </w:r>
      <w:r w:rsidR="00E35A69">
        <w:rPr>
          <w:color w:val="000000"/>
        </w:rPr>
        <w:t xml:space="preserve"> </w:t>
      </w:r>
      <w:r>
        <w:rPr>
          <w:color w:val="000000"/>
        </w:rPr>
        <w:t>račun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usluzi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izvršena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ista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obaviti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trošku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dokumentaciju</w:t>
      </w:r>
      <w:r w:rsidR="00E35A69">
        <w:rPr>
          <w:color w:val="000000"/>
        </w:rPr>
        <w:t xml:space="preserve"> </w:t>
      </w:r>
      <w:r>
        <w:rPr>
          <w:color w:val="000000"/>
        </w:rPr>
        <w:t>navedenu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stavu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priloži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zdravstvene</w:t>
      </w:r>
      <w:r w:rsidR="00E35A69">
        <w:rPr>
          <w:color w:val="000000"/>
        </w:rPr>
        <w:t xml:space="preserve"> </w:t>
      </w:r>
      <w:r>
        <w:rPr>
          <w:color w:val="000000"/>
        </w:rPr>
        <w:t>ustanove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kojeg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neosporno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utvrditi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,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medicinskih</w:t>
      </w:r>
      <w:r w:rsidR="00E35A69">
        <w:rPr>
          <w:color w:val="000000"/>
        </w:rPr>
        <w:t xml:space="preserve"> </w:t>
      </w:r>
      <w:r>
        <w:rPr>
          <w:color w:val="000000"/>
        </w:rPr>
        <w:t>razloga</w:t>
      </w:r>
      <w:r w:rsidR="00E35A69">
        <w:rPr>
          <w:color w:val="000000"/>
        </w:rPr>
        <w:t xml:space="preserve">, </w:t>
      </w:r>
      <w:r>
        <w:rPr>
          <w:color w:val="000000"/>
        </w:rPr>
        <w:t>bilo</w:t>
      </w:r>
      <w:r w:rsidR="00E35A69">
        <w:rPr>
          <w:color w:val="000000"/>
        </w:rPr>
        <w:t xml:space="preserve"> </w:t>
      </w:r>
      <w:r>
        <w:rPr>
          <w:color w:val="000000"/>
        </w:rPr>
        <w:t>neophodno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zdravstvena</w:t>
      </w:r>
      <w:r w:rsidR="00E35A69">
        <w:rPr>
          <w:color w:val="000000"/>
        </w:rPr>
        <w:t xml:space="preserve"> </w:t>
      </w:r>
      <w:r>
        <w:rPr>
          <w:color w:val="000000"/>
        </w:rPr>
        <w:t>usluga</w:t>
      </w:r>
      <w:r w:rsidR="00E35A69">
        <w:rPr>
          <w:color w:val="000000"/>
        </w:rPr>
        <w:t xml:space="preserve"> </w:t>
      </w:r>
      <w:r>
        <w:rPr>
          <w:color w:val="000000"/>
        </w:rPr>
        <w:t>obavi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Šta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podrazumeva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dužom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težom</w:t>
      </w:r>
      <w:r w:rsidR="00E35A69">
        <w:rPr>
          <w:color w:val="000000"/>
        </w:rPr>
        <w:t xml:space="preserve"> </w:t>
      </w:r>
      <w:r>
        <w:rPr>
          <w:color w:val="000000"/>
        </w:rPr>
        <w:t>bolesti</w:t>
      </w:r>
      <w:r w:rsidR="00E35A69">
        <w:rPr>
          <w:color w:val="000000"/>
        </w:rPr>
        <w:t xml:space="preserve"> </w:t>
      </w:r>
      <w:r>
        <w:rPr>
          <w:color w:val="000000"/>
        </w:rPr>
        <w:t>utvrđeno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Listom</w:t>
      </w:r>
      <w:r w:rsidR="00E35A69">
        <w:rPr>
          <w:color w:val="000000"/>
        </w:rPr>
        <w:t xml:space="preserve"> </w:t>
      </w:r>
      <w:r>
        <w:rPr>
          <w:color w:val="000000"/>
        </w:rPr>
        <w:t>dužih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težih</w:t>
      </w:r>
      <w:r w:rsidR="00E35A69">
        <w:rPr>
          <w:color w:val="000000"/>
        </w:rPr>
        <w:t xml:space="preserve"> </w:t>
      </w:r>
      <w:r>
        <w:rPr>
          <w:color w:val="000000"/>
        </w:rPr>
        <w:t>bolesti</w:t>
      </w:r>
      <w:r w:rsidR="00E35A69">
        <w:rPr>
          <w:color w:val="000000"/>
        </w:rPr>
        <w:t xml:space="preserve"> (</w:t>
      </w:r>
      <w:r>
        <w:rPr>
          <w:color w:val="000000"/>
        </w:rPr>
        <w:t>P</w:t>
      </w:r>
      <w:r w:rsidR="00E35A69">
        <w:rPr>
          <w:color w:val="000000"/>
        </w:rPr>
        <w:t xml:space="preserve">-14)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odštampana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ovaj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čini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sastavni</w:t>
      </w:r>
      <w:r w:rsidR="00E35A69">
        <w:rPr>
          <w:color w:val="000000"/>
        </w:rPr>
        <w:t xml:space="preserve"> </w:t>
      </w:r>
      <w:r>
        <w:rPr>
          <w:color w:val="000000"/>
        </w:rPr>
        <w:t>deo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Ocenu</w:t>
      </w:r>
      <w:r w:rsidR="00E35A69">
        <w:rPr>
          <w:color w:val="000000"/>
        </w:rPr>
        <w:t xml:space="preserve"> </w:t>
      </w:r>
      <w:r>
        <w:rPr>
          <w:color w:val="000000"/>
        </w:rPr>
        <w:t>ispunjenosti</w:t>
      </w:r>
      <w:r w:rsidR="00E35A69">
        <w:rPr>
          <w:color w:val="000000"/>
        </w:rPr>
        <w:t xml:space="preserve"> </w:t>
      </w:r>
      <w:r>
        <w:rPr>
          <w:color w:val="000000"/>
        </w:rPr>
        <w:t>uslova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pogledu</w:t>
      </w:r>
      <w:r w:rsidR="00E35A69">
        <w:rPr>
          <w:color w:val="000000"/>
        </w:rPr>
        <w:t xml:space="preserve"> </w:t>
      </w:r>
      <w:r>
        <w:rPr>
          <w:color w:val="000000"/>
        </w:rPr>
        <w:t>dodele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medicinskog</w:t>
      </w:r>
      <w:r w:rsidR="00E35A69">
        <w:rPr>
          <w:color w:val="000000"/>
        </w:rPr>
        <w:t xml:space="preserve"> </w:t>
      </w:r>
      <w:r>
        <w:rPr>
          <w:color w:val="000000"/>
        </w:rPr>
        <w:t>aspekta</w:t>
      </w:r>
      <w:r w:rsidR="00E35A69">
        <w:rPr>
          <w:color w:val="000000"/>
        </w:rPr>
        <w:t xml:space="preserve">,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 xml:space="preserve">, </w:t>
      </w:r>
      <w:r>
        <w:rPr>
          <w:color w:val="000000"/>
        </w:rPr>
        <w:t>zadužena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zdravlјe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bezbednost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slučaj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lečenja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od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posledica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ranjavanja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kome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radni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odnos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Ministarstvu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prestao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kao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posledica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ranjavanja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prilikom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vezi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vršenja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službene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dužnosti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17.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5)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odgovarajuća</w:t>
      </w:r>
      <w:r>
        <w:rPr>
          <w:color w:val="000000"/>
        </w:rPr>
        <w:t xml:space="preserve"> </w:t>
      </w:r>
      <w:r w:rsidR="00F243E5">
        <w:rPr>
          <w:color w:val="000000"/>
        </w:rPr>
        <w:t>medicinska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izdata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zdravstvene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lekarske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izabranog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odgovarajuće</w:t>
      </w:r>
      <w:r>
        <w:rPr>
          <w:color w:val="000000"/>
        </w:rPr>
        <w:t xml:space="preserve"> </w:t>
      </w:r>
      <w:r w:rsidR="00F243E5">
        <w:rPr>
          <w:color w:val="000000"/>
        </w:rPr>
        <w:t>specijalnosti</w:t>
      </w:r>
      <w:r>
        <w:rPr>
          <w:color w:val="000000"/>
        </w:rPr>
        <w:t xml:space="preserve">,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biti</w:t>
      </w:r>
      <w:r>
        <w:rPr>
          <w:color w:val="000000"/>
        </w:rPr>
        <w:t xml:space="preserve"> </w:t>
      </w:r>
      <w:r w:rsidR="00F243E5">
        <w:rPr>
          <w:color w:val="000000"/>
        </w:rPr>
        <w:t>starija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jasno</w:t>
      </w:r>
      <w:r>
        <w:rPr>
          <w:color w:val="000000"/>
        </w:rPr>
        <w:t xml:space="preserve"> </w:t>
      </w:r>
      <w:r w:rsidR="00F243E5">
        <w:rPr>
          <w:color w:val="000000"/>
        </w:rPr>
        <w:t>ukazuje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lečenje</w:t>
      </w:r>
      <w:r>
        <w:rPr>
          <w:color w:val="000000"/>
        </w:rPr>
        <w:t xml:space="preserve"> </w:t>
      </w:r>
      <w:r w:rsidR="00F243E5">
        <w:rPr>
          <w:color w:val="000000"/>
        </w:rPr>
        <w:t>neophodno</w:t>
      </w:r>
      <w:r>
        <w:rPr>
          <w:color w:val="000000"/>
        </w:rPr>
        <w:t xml:space="preserve"> </w:t>
      </w:r>
      <w:r w:rsidR="00F243E5">
        <w:rPr>
          <w:color w:val="000000"/>
        </w:rPr>
        <w:t>usled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ranjavanja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nastali</w:t>
      </w:r>
      <w:r>
        <w:rPr>
          <w:color w:val="000000"/>
        </w:rPr>
        <w:t xml:space="preserve"> </w:t>
      </w:r>
      <w:r w:rsidR="00F243E5">
        <w:rPr>
          <w:color w:val="000000"/>
        </w:rPr>
        <w:t>troškovi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mogu</w:t>
      </w:r>
      <w:r>
        <w:rPr>
          <w:color w:val="000000"/>
        </w:rPr>
        <w:t xml:space="preserve"> </w:t>
      </w:r>
      <w:r w:rsidR="00F243E5">
        <w:rPr>
          <w:color w:val="000000"/>
        </w:rPr>
        <w:t>refundirati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originalni</w:t>
      </w:r>
      <w:r>
        <w:rPr>
          <w:color w:val="000000"/>
        </w:rPr>
        <w:t xml:space="preserve"> </w:t>
      </w:r>
      <w:r w:rsidR="00F243E5">
        <w:rPr>
          <w:color w:val="000000"/>
        </w:rPr>
        <w:t>fiskalni</w:t>
      </w:r>
      <w:r>
        <w:rPr>
          <w:color w:val="000000"/>
        </w:rPr>
        <w:t xml:space="preserve"> </w:t>
      </w:r>
      <w:r w:rsidR="00F243E5">
        <w:rPr>
          <w:color w:val="000000"/>
        </w:rPr>
        <w:t>račun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pruženim</w:t>
      </w:r>
      <w:r>
        <w:rPr>
          <w:color w:val="000000"/>
        </w:rPr>
        <w:t xml:space="preserve"> </w:t>
      </w:r>
      <w:r w:rsidR="00F243E5">
        <w:rPr>
          <w:color w:val="000000"/>
        </w:rPr>
        <w:t>medicinskim</w:t>
      </w:r>
      <w:r>
        <w:rPr>
          <w:color w:val="000000"/>
        </w:rPr>
        <w:t xml:space="preserve"> </w:t>
      </w:r>
      <w:r w:rsidR="00F243E5">
        <w:rPr>
          <w:color w:val="000000"/>
        </w:rPr>
        <w:t>uslugama</w:t>
      </w:r>
      <w:r>
        <w:rPr>
          <w:color w:val="000000"/>
        </w:rPr>
        <w:t xml:space="preserve">,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drugim</w:t>
      </w:r>
      <w:r>
        <w:rPr>
          <w:color w:val="000000"/>
        </w:rPr>
        <w:t xml:space="preserve"> </w:t>
      </w:r>
      <w:r w:rsidR="00F243E5">
        <w:rPr>
          <w:color w:val="000000"/>
        </w:rPr>
        <w:t>troškovima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nabavku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, </w:t>
      </w:r>
      <w:r>
        <w:rPr>
          <w:color w:val="000000"/>
        </w:rPr>
        <w:t>umesto</w:t>
      </w:r>
      <w:r w:rsidR="00E35A69">
        <w:rPr>
          <w:color w:val="000000"/>
        </w:rPr>
        <w:t xml:space="preserve"> </w:t>
      </w:r>
      <w:r>
        <w:rPr>
          <w:color w:val="000000"/>
        </w:rPr>
        <w:t>rešenja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 </w:t>
      </w:r>
      <w:r>
        <w:rPr>
          <w:color w:val="000000"/>
        </w:rPr>
        <w:t>moguće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dostaviti</w:t>
      </w:r>
      <w:r w:rsidR="00E35A69">
        <w:rPr>
          <w:color w:val="000000"/>
        </w:rPr>
        <w:t xml:space="preserve"> </w:t>
      </w:r>
      <w:r>
        <w:rPr>
          <w:color w:val="000000"/>
        </w:rPr>
        <w:t>izveštaj</w:t>
      </w:r>
      <w:r w:rsidR="00E35A69">
        <w:rPr>
          <w:color w:val="000000"/>
        </w:rPr>
        <w:t xml:space="preserve"> </w:t>
      </w:r>
      <w:r>
        <w:rPr>
          <w:color w:val="000000"/>
        </w:rPr>
        <w:t>izabranog</w:t>
      </w:r>
      <w:r w:rsidR="00E35A69">
        <w:rPr>
          <w:color w:val="000000"/>
        </w:rPr>
        <w:t xml:space="preserve"> </w:t>
      </w:r>
      <w:r>
        <w:rPr>
          <w:color w:val="000000"/>
        </w:rPr>
        <w:t>lekara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mogu</w:t>
      </w:r>
      <w:r w:rsidR="00E35A69">
        <w:rPr>
          <w:color w:val="000000"/>
        </w:rPr>
        <w:t xml:space="preserve"> </w:t>
      </w:r>
      <w:r>
        <w:rPr>
          <w:color w:val="000000"/>
        </w:rPr>
        <w:t>refundirati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teret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podnosilac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dostavio</w:t>
      </w:r>
      <w:r w:rsidR="00E35A69">
        <w:rPr>
          <w:color w:val="000000"/>
        </w:rPr>
        <w:t xml:space="preserve"> </w:t>
      </w:r>
      <w:r>
        <w:rPr>
          <w:color w:val="000000"/>
        </w:rPr>
        <w:t>račun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usluzi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izvršena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ista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obaviti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trošku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,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dokumentaciju</w:t>
      </w:r>
      <w:r w:rsidR="00E35A69">
        <w:rPr>
          <w:color w:val="000000"/>
        </w:rPr>
        <w:t xml:space="preserve"> </w:t>
      </w:r>
      <w:r>
        <w:rPr>
          <w:color w:val="000000"/>
        </w:rPr>
        <w:t>navedenu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stavu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priloži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zdravstvene</w:t>
      </w:r>
      <w:r w:rsidR="00E35A69">
        <w:rPr>
          <w:color w:val="000000"/>
        </w:rPr>
        <w:t xml:space="preserve"> </w:t>
      </w:r>
      <w:r>
        <w:rPr>
          <w:color w:val="000000"/>
        </w:rPr>
        <w:t>ustanove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dokaze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kojih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neosporno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utvrditi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,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medicinskih</w:t>
      </w:r>
      <w:r w:rsidR="00E35A69">
        <w:rPr>
          <w:color w:val="000000"/>
        </w:rPr>
        <w:t xml:space="preserve"> </w:t>
      </w:r>
      <w:r>
        <w:rPr>
          <w:color w:val="000000"/>
        </w:rPr>
        <w:t>razloga</w:t>
      </w:r>
      <w:r w:rsidR="00E35A69">
        <w:rPr>
          <w:color w:val="000000"/>
        </w:rPr>
        <w:t xml:space="preserve">, </w:t>
      </w:r>
      <w:r>
        <w:rPr>
          <w:color w:val="000000"/>
        </w:rPr>
        <w:t>bilo</w:t>
      </w:r>
      <w:r w:rsidR="00E35A69">
        <w:rPr>
          <w:color w:val="000000"/>
        </w:rPr>
        <w:t xml:space="preserve"> </w:t>
      </w:r>
      <w:r>
        <w:rPr>
          <w:color w:val="000000"/>
        </w:rPr>
        <w:t>neophodno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zdravstvena</w:t>
      </w:r>
      <w:r w:rsidR="00E35A69">
        <w:rPr>
          <w:color w:val="000000"/>
        </w:rPr>
        <w:t xml:space="preserve"> </w:t>
      </w:r>
      <w:r>
        <w:rPr>
          <w:color w:val="000000"/>
        </w:rPr>
        <w:t>usluga</w:t>
      </w:r>
      <w:r w:rsidR="00E35A69">
        <w:rPr>
          <w:color w:val="000000"/>
        </w:rPr>
        <w:t xml:space="preserve"> </w:t>
      </w:r>
      <w:r>
        <w:rPr>
          <w:color w:val="000000"/>
        </w:rPr>
        <w:t>obavi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Ocenu</w:t>
      </w:r>
      <w:r w:rsidR="00E35A69">
        <w:rPr>
          <w:color w:val="000000"/>
        </w:rPr>
        <w:t xml:space="preserve"> </w:t>
      </w:r>
      <w:r>
        <w:rPr>
          <w:color w:val="000000"/>
        </w:rPr>
        <w:t>ispunjenosti</w:t>
      </w:r>
      <w:r w:rsidR="00E35A69">
        <w:rPr>
          <w:color w:val="000000"/>
        </w:rPr>
        <w:t xml:space="preserve"> </w:t>
      </w:r>
      <w:r>
        <w:rPr>
          <w:color w:val="000000"/>
        </w:rPr>
        <w:t>uslova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pogledu</w:t>
      </w:r>
      <w:r w:rsidR="00E35A69">
        <w:rPr>
          <w:color w:val="000000"/>
        </w:rPr>
        <w:t xml:space="preserve"> </w:t>
      </w:r>
      <w:r>
        <w:rPr>
          <w:color w:val="000000"/>
        </w:rPr>
        <w:t>dodele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medicinskog</w:t>
      </w:r>
      <w:r w:rsidR="00E35A69">
        <w:rPr>
          <w:color w:val="000000"/>
        </w:rPr>
        <w:t xml:space="preserve"> </w:t>
      </w:r>
      <w:r>
        <w:rPr>
          <w:color w:val="000000"/>
        </w:rPr>
        <w:t>aspekta</w:t>
      </w:r>
      <w:r w:rsidR="00E35A69">
        <w:rPr>
          <w:color w:val="000000"/>
        </w:rPr>
        <w:t xml:space="preserve">,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 xml:space="preserve">, </w:t>
      </w:r>
      <w:r>
        <w:rPr>
          <w:color w:val="000000"/>
        </w:rPr>
        <w:t>zadužena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zdravlјe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bezbednost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slučaj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ili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teže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bolesti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porodice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18.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6)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lastRenderedPageBreak/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srodstvu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licem</w:t>
      </w:r>
      <w:r>
        <w:rPr>
          <w:color w:val="000000"/>
        </w:rPr>
        <w:t xml:space="preserve"> </w:t>
      </w:r>
      <w:r w:rsidR="00F243E5">
        <w:rPr>
          <w:color w:val="000000"/>
        </w:rPr>
        <w:t>usled</w:t>
      </w:r>
      <w:r>
        <w:rPr>
          <w:color w:val="000000"/>
        </w:rPr>
        <w:t xml:space="preserve"> </w:t>
      </w:r>
      <w:r w:rsidR="00F243E5">
        <w:rPr>
          <w:color w:val="000000"/>
        </w:rPr>
        <w:t>čije</w:t>
      </w:r>
      <w:r>
        <w:rPr>
          <w:color w:val="000000"/>
        </w:rPr>
        <w:t xml:space="preserve"> </w:t>
      </w:r>
      <w:r w:rsidR="00F243E5">
        <w:rPr>
          <w:color w:val="000000"/>
        </w:rPr>
        <w:t>duže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teže</w:t>
      </w:r>
      <w:r>
        <w:rPr>
          <w:color w:val="000000"/>
        </w:rPr>
        <w:t xml:space="preserve"> </w:t>
      </w:r>
      <w:r w:rsidR="00F243E5">
        <w:rPr>
          <w:color w:val="000000"/>
        </w:rPr>
        <w:t>bolesti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zahtev</w:t>
      </w:r>
      <w:r>
        <w:rPr>
          <w:color w:val="000000"/>
        </w:rPr>
        <w:t xml:space="preserve"> </w:t>
      </w:r>
      <w:r w:rsidR="00F243E5">
        <w:rPr>
          <w:color w:val="000000"/>
        </w:rPr>
        <w:t>podnosi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odgovarajuća</w:t>
      </w:r>
      <w:r>
        <w:rPr>
          <w:color w:val="000000"/>
        </w:rPr>
        <w:t xml:space="preserve"> </w:t>
      </w:r>
      <w:r w:rsidR="00F243E5">
        <w:rPr>
          <w:color w:val="000000"/>
        </w:rPr>
        <w:t>medicinska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izdata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zdravstvene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lekarske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izabranog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odgovarajuće</w:t>
      </w:r>
      <w:r>
        <w:rPr>
          <w:color w:val="000000"/>
        </w:rPr>
        <w:t xml:space="preserve"> </w:t>
      </w:r>
      <w:r w:rsidR="00F243E5">
        <w:rPr>
          <w:color w:val="000000"/>
        </w:rPr>
        <w:t>specijalnosti</w:t>
      </w:r>
      <w:r>
        <w:rPr>
          <w:color w:val="000000"/>
        </w:rPr>
        <w:t xml:space="preserve">,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biti</w:t>
      </w:r>
      <w:r>
        <w:rPr>
          <w:color w:val="000000"/>
        </w:rPr>
        <w:t xml:space="preserve"> </w:t>
      </w:r>
      <w:r w:rsidR="00F243E5">
        <w:rPr>
          <w:color w:val="000000"/>
        </w:rPr>
        <w:t>starija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nastali</w:t>
      </w:r>
      <w:r>
        <w:rPr>
          <w:color w:val="000000"/>
        </w:rPr>
        <w:t xml:space="preserve"> </w:t>
      </w:r>
      <w:r w:rsidR="00F243E5">
        <w:rPr>
          <w:color w:val="000000"/>
        </w:rPr>
        <w:t>troškovi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mogu</w:t>
      </w:r>
      <w:r>
        <w:rPr>
          <w:color w:val="000000"/>
        </w:rPr>
        <w:t xml:space="preserve"> </w:t>
      </w:r>
      <w:r w:rsidR="00F243E5">
        <w:rPr>
          <w:color w:val="000000"/>
        </w:rPr>
        <w:t>refundirati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originalni</w:t>
      </w:r>
      <w:r>
        <w:rPr>
          <w:color w:val="000000"/>
        </w:rPr>
        <w:t xml:space="preserve"> </w:t>
      </w:r>
      <w:r w:rsidR="00F243E5">
        <w:rPr>
          <w:color w:val="000000"/>
        </w:rPr>
        <w:t>fiskalni</w:t>
      </w:r>
      <w:r>
        <w:rPr>
          <w:color w:val="000000"/>
        </w:rPr>
        <w:t xml:space="preserve"> </w:t>
      </w:r>
      <w:r w:rsidR="00F243E5">
        <w:rPr>
          <w:color w:val="000000"/>
        </w:rPr>
        <w:t>račun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pruženim</w:t>
      </w:r>
      <w:r>
        <w:rPr>
          <w:color w:val="000000"/>
        </w:rPr>
        <w:t xml:space="preserve"> </w:t>
      </w:r>
      <w:r w:rsidR="00F243E5">
        <w:rPr>
          <w:color w:val="000000"/>
        </w:rPr>
        <w:t>medicinskim</w:t>
      </w:r>
      <w:r>
        <w:rPr>
          <w:color w:val="000000"/>
        </w:rPr>
        <w:t xml:space="preserve"> </w:t>
      </w:r>
      <w:r w:rsidR="00F243E5">
        <w:rPr>
          <w:color w:val="000000"/>
        </w:rPr>
        <w:t>uslugama</w:t>
      </w:r>
      <w:r>
        <w:rPr>
          <w:color w:val="000000"/>
        </w:rPr>
        <w:t xml:space="preserve">,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drugim</w:t>
      </w:r>
      <w:r>
        <w:rPr>
          <w:color w:val="000000"/>
        </w:rPr>
        <w:t xml:space="preserve"> </w:t>
      </w:r>
      <w:r w:rsidR="00F243E5">
        <w:rPr>
          <w:color w:val="000000"/>
        </w:rPr>
        <w:t>troškovima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nabavku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, </w:t>
      </w:r>
      <w:r>
        <w:rPr>
          <w:color w:val="000000"/>
        </w:rPr>
        <w:t>umesto</w:t>
      </w:r>
      <w:r w:rsidR="00E35A69">
        <w:rPr>
          <w:color w:val="000000"/>
        </w:rPr>
        <w:t xml:space="preserve"> </w:t>
      </w:r>
      <w:r>
        <w:rPr>
          <w:color w:val="000000"/>
        </w:rPr>
        <w:t>rešenja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 </w:t>
      </w:r>
      <w:r>
        <w:rPr>
          <w:color w:val="000000"/>
        </w:rPr>
        <w:t>moguće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dostaviti</w:t>
      </w:r>
      <w:r w:rsidR="00E35A69">
        <w:rPr>
          <w:color w:val="000000"/>
        </w:rPr>
        <w:t xml:space="preserve"> </w:t>
      </w:r>
      <w:r>
        <w:rPr>
          <w:color w:val="000000"/>
        </w:rPr>
        <w:t>izveštaj</w:t>
      </w:r>
      <w:r w:rsidR="00E35A69">
        <w:rPr>
          <w:color w:val="000000"/>
        </w:rPr>
        <w:t xml:space="preserve"> </w:t>
      </w:r>
      <w:r>
        <w:rPr>
          <w:color w:val="000000"/>
        </w:rPr>
        <w:t>izabranog</w:t>
      </w:r>
      <w:r w:rsidR="00E35A69">
        <w:rPr>
          <w:color w:val="000000"/>
        </w:rPr>
        <w:t xml:space="preserve"> </w:t>
      </w:r>
      <w:r>
        <w:rPr>
          <w:color w:val="000000"/>
        </w:rPr>
        <w:t>lekara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mogu</w:t>
      </w:r>
      <w:r w:rsidR="00E35A69">
        <w:rPr>
          <w:color w:val="000000"/>
        </w:rPr>
        <w:t xml:space="preserve"> </w:t>
      </w:r>
      <w:r>
        <w:rPr>
          <w:color w:val="000000"/>
        </w:rPr>
        <w:t>refundirati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teret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podnosilac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dostavio</w:t>
      </w:r>
      <w:r w:rsidR="00E35A69">
        <w:rPr>
          <w:color w:val="000000"/>
        </w:rPr>
        <w:t xml:space="preserve"> </w:t>
      </w:r>
      <w:r>
        <w:rPr>
          <w:color w:val="000000"/>
        </w:rPr>
        <w:t>račun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usluzi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izvršena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ista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obaviti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trošku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,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dokumentaciju</w:t>
      </w:r>
      <w:r w:rsidR="00E35A69">
        <w:rPr>
          <w:color w:val="000000"/>
        </w:rPr>
        <w:t xml:space="preserve"> </w:t>
      </w:r>
      <w:r>
        <w:rPr>
          <w:color w:val="000000"/>
        </w:rPr>
        <w:t>navedenu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stavu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priloži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mišlјenje</w:t>
      </w:r>
      <w:r w:rsidR="00E35A69">
        <w:rPr>
          <w:color w:val="000000"/>
        </w:rPr>
        <w:t xml:space="preserve"> </w:t>
      </w:r>
      <w:r>
        <w:rPr>
          <w:color w:val="000000"/>
        </w:rPr>
        <w:t>nadležne</w:t>
      </w:r>
      <w:r w:rsidR="00E35A69">
        <w:rPr>
          <w:color w:val="000000"/>
        </w:rPr>
        <w:t xml:space="preserve"> </w:t>
      </w:r>
      <w:r>
        <w:rPr>
          <w:color w:val="000000"/>
        </w:rPr>
        <w:t>zdravstvene</w:t>
      </w:r>
      <w:r w:rsidR="00E35A69">
        <w:rPr>
          <w:color w:val="000000"/>
        </w:rPr>
        <w:t xml:space="preserve"> </w:t>
      </w:r>
      <w:r>
        <w:rPr>
          <w:color w:val="000000"/>
        </w:rPr>
        <w:t>ustanove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dokaze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kojih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neosporno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utvrditi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,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medicinskih</w:t>
      </w:r>
      <w:r w:rsidR="00E35A69">
        <w:rPr>
          <w:color w:val="000000"/>
        </w:rPr>
        <w:t xml:space="preserve"> </w:t>
      </w:r>
      <w:r>
        <w:rPr>
          <w:color w:val="000000"/>
        </w:rPr>
        <w:t>razloga</w:t>
      </w:r>
      <w:r w:rsidR="00E35A69">
        <w:rPr>
          <w:color w:val="000000"/>
        </w:rPr>
        <w:t xml:space="preserve">, </w:t>
      </w:r>
      <w:r>
        <w:rPr>
          <w:color w:val="000000"/>
        </w:rPr>
        <w:t>bilo</w:t>
      </w:r>
      <w:r w:rsidR="00E35A69">
        <w:rPr>
          <w:color w:val="000000"/>
        </w:rPr>
        <w:t xml:space="preserve"> </w:t>
      </w:r>
      <w:r>
        <w:rPr>
          <w:color w:val="000000"/>
        </w:rPr>
        <w:t>neophodno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zdravstvena</w:t>
      </w:r>
      <w:r w:rsidR="00E35A69">
        <w:rPr>
          <w:color w:val="000000"/>
        </w:rPr>
        <w:t xml:space="preserve"> </w:t>
      </w:r>
      <w:r>
        <w:rPr>
          <w:color w:val="000000"/>
        </w:rPr>
        <w:t>usluga</w:t>
      </w:r>
      <w:r w:rsidR="00E35A69">
        <w:rPr>
          <w:color w:val="000000"/>
        </w:rPr>
        <w:t xml:space="preserve"> </w:t>
      </w:r>
      <w:r>
        <w:rPr>
          <w:color w:val="000000"/>
        </w:rPr>
        <w:t>obavi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privatnoj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Ocenu</w:t>
      </w:r>
      <w:r w:rsidR="00E35A69">
        <w:rPr>
          <w:color w:val="000000"/>
        </w:rPr>
        <w:t xml:space="preserve"> </w:t>
      </w:r>
      <w:r>
        <w:rPr>
          <w:color w:val="000000"/>
        </w:rPr>
        <w:t>ispunjenosti</w:t>
      </w:r>
      <w:r w:rsidR="00E35A69">
        <w:rPr>
          <w:color w:val="000000"/>
        </w:rPr>
        <w:t xml:space="preserve"> </w:t>
      </w:r>
      <w:r>
        <w:rPr>
          <w:color w:val="000000"/>
        </w:rPr>
        <w:t>uslova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pogledu</w:t>
      </w:r>
      <w:r w:rsidR="00E35A69">
        <w:rPr>
          <w:color w:val="000000"/>
        </w:rPr>
        <w:t xml:space="preserve"> </w:t>
      </w:r>
      <w:r>
        <w:rPr>
          <w:color w:val="000000"/>
        </w:rPr>
        <w:t>dodele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medicinskog</w:t>
      </w:r>
      <w:r w:rsidR="00E35A69">
        <w:rPr>
          <w:color w:val="000000"/>
        </w:rPr>
        <w:t xml:space="preserve"> </w:t>
      </w:r>
      <w:r>
        <w:rPr>
          <w:color w:val="000000"/>
        </w:rPr>
        <w:t>aspekta</w:t>
      </w:r>
      <w:r w:rsidR="00E35A69">
        <w:rPr>
          <w:color w:val="000000"/>
        </w:rPr>
        <w:t xml:space="preserve">,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 xml:space="preserve">, </w:t>
      </w:r>
      <w:r>
        <w:rPr>
          <w:color w:val="000000"/>
        </w:rPr>
        <w:t>zadužena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zdravlјe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bezbednost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zdravstvenu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rehabilitaciju</w:t>
      </w:r>
      <w:r w:rsidR="00E35A69">
        <w:rPr>
          <w:i/>
          <w:color w:val="000000"/>
        </w:rPr>
        <w:t xml:space="preserve">, </w:t>
      </w:r>
      <w:r>
        <w:rPr>
          <w:i/>
          <w:color w:val="000000"/>
        </w:rPr>
        <w:t>nabavku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ortopedskih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pomagala</w:t>
      </w:r>
      <w:r w:rsidR="00E35A69">
        <w:rPr>
          <w:i/>
          <w:color w:val="000000"/>
        </w:rPr>
        <w:t xml:space="preserve">, </w:t>
      </w:r>
      <w:r>
        <w:rPr>
          <w:i/>
          <w:color w:val="000000"/>
        </w:rPr>
        <w:t>aparata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rehabilitaciju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nabavku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lekova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19.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7)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slučaju</w:t>
      </w:r>
      <w:r w:rsidR="00E35A69">
        <w:rPr>
          <w:color w:val="000000"/>
        </w:rPr>
        <w:t xml:space="preserve"> </w:t>
      </w:r>
      <w:r>
        <w:rPr>
          <w:color w:val="000000"/>
        </w:rPr>
        <w:t>zdravstvene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rehabilitacije</w:t>
      </w:r>
      <w:r w:rsidR="00E35A69">
        <w:rPr>
          <w:color w:val="000000"/>
        </w:rPr>
        <w:t xml:space="preserve">,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mišlјenje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zdravstvene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neophodnosti</w:t>
      </w:r>
      <w:r>
        <w:rPr>
          <w:color w:val="000000"/>
        </w:rPr>
        <w:t xml:space="preserve"> </w:t>
      </w:r>
      <w:r w:rsidR="00F243E5">
        <w:rPr>
          <w:color w:val="000000"/>
        </w:rPr>
        <w:t>upućivanja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dalјe</w:t>
      </w:r>
      <w:r>
        <w:rPr>
          <w:color w:val="000000"/>
        </w:rPr>
        <w:t xml:space="preserve"> </w:t>
      </w:r>
      <w:r w:rsidR="00F243E5">
        <w:rPr>
          <w:color w:val="000000"/>
        </w:rPr>
        <w:t>lečenje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zdravstvenu</w:t>
      </w:r>
      <w:r>
        <w:rPr>
          <w:color w:val="000000"/>
        </w:rPr>
        <w:t xml:space="preserve"> </w:t>
      </w:r>
      <w:r w:rsidR="00F243E5">
        <w:rPr>
          <w:color w:val="000000"/>
        </w:rPr>
        <w:t>ustanovu</w:t>
      </w:r>
      <w:r>
        <w:rPr>
          <w:color w:val="000000"/>
        </w:rPr>
        <w:t xml:space="preserve"> </w:t>
      </w:r>
      <w:r w:rsidR="00F243E5">
        <w:rPr>
          <w:color w:val="000000"/>
        </w:rPr>
        <w:t>specijalizovanu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rehabilitaciju</w:t>
      </w:r>
      <w:r>
        <w:rPr>
          <w:color w:val="000000"/>
        </w:rPr>
        <w:t xml:space="preserve">,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starije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nastali</w:t>
      </w:r>
      <w:r>
        <w:rPr>
          <w:color w:val="000000"/>
        </w:rPr>
        <w:t xml:space="preserve"> </w:t>
      </w:r>
      <w:r w:rsidR="00F243E5">
        <w:rPr>
          <w:color w:val="000000"/>
        </w:rPr>
        <w:t>troškovi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mogu</w:t>
      </w:r>
      <w:r>
        <w:rPr>
          <w:color w:val="000000"/>
        </w:rPr>
        <w:t xml:space="preserve"> </w:t>
      </w:r>
      <w:r w:rsidR="00F243E5">
        <w:rPr>
          <w:color w:val="000000"/>
        </w:rPr>
        <w:t>refundirati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odluku</w:t>
      </w:r>
      <w:r>
        <w:rPr>
          <w:color w:val="000000"/>
        </w:rPr>
        <w:t xml:space="preserve"> </w:t>
      </w:r>
      <w:r w:rsidR="00F243E5">
        <w:rPr>
          <w:color w:val="000000"/>
        </w:rPr>
        <w:t>drugostepene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filijale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original</w:t>
      </w:r>
      <w:r>
        <w:rPr>
          <w:color w:val="000000"/>
        </w:rPr>
        <w:t xml:space="preserve"> </w:t>
      </w:r>
      <w:r w:rsidR="00F243E5">
        <w:rPr>
          <w:color w:val="000000"/>
        </w:rPr>
        <w:t>fiskalni</w:t>
      </w:r>
      <w:r>
        <w:rPr>
          <w:color w:val="000000"/>
        </w:rPr>
        <w:t xml:space="preserve"> </w:t>
      </w:r>
      <w:r w:rsidR="00F243E5">
        <w:rPr>
          <w:color w:val="000000"/>
        </w:rPr>
        <w:t>račun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pružene</w:t>
      </w:r>
      <w:r>
        <w:rPr>
          <w:color w:val="000000"/>
        </w:rPr>
        <w:t xml:space="preserve"> </w:t>
      </w:r>
      <w:r w:rsidR="00F243E5">
        <w:rPr>
          <w:color w:val="000000"/>
        </w:rPr>
        <w:t>usluge</w:t>
      </w:r>
      <w:r>
        <w:rPr>
          <w:color w:val="000000"/>
        </w:rPr>
        <w:t xml:space="preserve"> </w:t>
      </w:r>
      <w:r w:rsidR="00F243E5">
        <w:rPr>
          <w:color w:val="000000"/>
        </w:rPr>
        <w:t>zdravstvene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7)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slučaju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ortopedskih</w:t>
      </w:r>
      <w:r w:rsidR="00E35A69">
        <w:rPr>
          <w:color w:val="000000"/>
        </w:rPr>
        <w:t xml:space="preserve"> </w:t>
      </w:r>
      <w:r>
        <w:rPr>
          <w:color w:val="000000"/>
        </w:rPr>
        <w:t>pomagala</w:t>
      </w:r>
      <w:r w:rsidR="00E35A69">
        <w:rPr>
          <w:color w:val="000000"/>
        </w:rPr>
        <w:t xml:space="preserve">, </w:t>
      </w:r>
      <w:r>
        <w:rPr>
          <w:color w:val="000000"/>
        </w:rPr>
        <w:t>aparata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rehabilitaciju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,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odgovarajuća</w:t>
      </w:r>
      <w:r>
        <w:rPr>
          <w:color w:val="000000"/>
        </w:rPr>
        <w:t xml:space="preserve"> </w:t>
      </w:r>
      <w:r w:rsidR="00F243E5">
        <w:rPr>
          <w:color w:val="000000"/>
        </w:rPr>
        <w:t>medicinska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izdata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zdravstvene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lekarske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izabranog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odgovarajuće</w:t>
      </w:r>
      <w:r>
        <w:rPr>
          <w:color w:val="000000"/>
        </w:rPr>
        <w:t xml:space="preserve"> </w:t>
      </w:r>
      <w:r w:rsidR="00F243E5">
        <w:rPr>
          <w:color w:val="000000"/>
        </w:rPr>
        <w:t>specijalnosti</w:t>
      </w:r>
      <w:r>
        <w:rPr>
          <w:color w:val="000000"/>
        </w:rPr>
        <w:t xml:space="preserve">, </w:t>
      </w:r>
      <w:r w:rsidR="00F243E5">
        <w:rPr>
          <w:color w:val="000000"/>
        </w:rPr>
        <w:t>kojom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njihovo</w:t>
      </w:r>
      <w:r>
        <w:rPr>
          <w:color w:val="000000"/>
        </w:rPr>
        <w:t xml:space="preserve"> </w:t>
      </w:r>
      <w:r w:rsidR="00F243E5">
        <w:rPr>
          <w:color w:val="000000"/>
        </w:rPr>
        <w:t>korišćenje</w:t>
      </w:r>
      <w:r>
        <w:rPr>
          <w:color w:val="000000"/>
        </w:rPr>
        <w:t xml:space="preserve"> </w:t>
      </w:r>
      <w:r w:rsidR="00F243E5">
        <w:rPr>
          <w:color w:val="000000"/>
        </w:rPr>
        <w:t>neophodno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postupku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održavanja</w:t>
      </w:r>
      <w:r>
        <w:rPr>
          <w:color w:val="000000"/>
        </w:rPr>
        <w:t xml:space="preserve"> </w:t>
      </w:r>
      <w:r w:rsidR="00F243E5">
        <w:rPr>
          <w:color w:val="000000"/>
        </w:rPr>
        <w:t>telesnih</w:t>
      </w:r>
      <w:r>
        <w:rPr>
          <w:color w:val="000000"/>
        </w:rPr>
        <w:t xml:space="preserve"> </w:t>
      </w:r>
      <w:r w:rsidR="00F243E5">
        <w:rPr>
          <w:color w:val="000000"/>
        </w:rPr>
        <w:t>sposobnosti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skladu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propisima</w:t>
      </w:r>
      <w:r>
        <w:rPr>
          <w:color w:val="000000"/>
        </w:rPr>
        <w:t xml:space="preserve"> </w:t>
      </w:r>
      <w:r w:rsidR="00F243E5">
        <w:rPr>
          <w:color w:val="000000"/>
        </w:rPr>
        <w:t>koji</w:t>
      </w:r>
      <w:r>
        <w:rPr>
          <w:color w:val="000000"/>
        </w:rPr>
        <w:t xml:space="preserve"> </w:t>
      </w:r>
      <w:r w:rsidR="00F243E5">
        <w:rPr>
          <w:color w:val="000000"/>
        </w:rPr>
        <w:t>regulišu</w:t>
      </w:r>
      <w:r>
        <w:rPr>
          <w:color w:val="000000"/>
        </w:rPr>
        <w:t xml:space="preserve"> </w:t>
      </w:r>
      <w:r w:rsidR="00F243E5">
        <w:rPr>
          <w:color w:val="000000"/>
        </w:rPr>
        <w:t>oblast</w:t>
      </w:r>
      <w:r>
        <w:rPr>
          <w:color w:val="000000"/>
        </w:rPr>
        <w:t xml:space="preserve"> </w:t>
      </w:r>
      <w:r w:rsidR="00F243E5">
        <w:rPr>
          <w:color w:val="000000"/>
        </w:rPr>
        <w:t>ostvarivanja</w:t>
      </w:r>
      <w:r>
        <w:rPr>
          <w:color w:val="000000"/>
        </w:rPr>
        <w:t xml:space="preserve"> </w:t>
      </w:r>
      <w:r w:rsidR="00F243E5">
        <w:rPr>
          <w:color w:val="000000"/>
        </w:rPr>
        <w:t>prava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zdravstvenu</w:t>
      </w:r>
      <w:r>
        <w:rPr>
          <w:color w:val="000000"/>
        </w:rPr>
        <w:t xml:space="preserve"> </w:t>
      </w:r>
      <w:r w:rsidR="00F243E5">
        <w:rPr>
          <w:color w:val="000000"/>
        </w:rPr>
        <w:t>zaštitu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biti</w:t>
      </w:r>
      <w:r>
        <w:rPr>
          <w:color w:val="000000"/>
        </w:rPr>
        <w:t xml:space="preserve"> </w:t>
      </w:r>
      <w:r w:rsidR="00F243E5">
        <w:rPr>
          <w:color w:val="000000"/>
        </w:rPr>
        <w:t>starija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odgovarajuća</w:t>
      </w:r>
      <w:r>
        <w:rPr>
          <w:color w:val="000000"/>
        </w:rPr>
        <w:t xml:space="preserve"> </w:t>
      </w:r>
      <w:r w:rsidR="00F243E5">
        <w:rPr>
          <w:color w:val="000000"/>
        </w:rPr>
        <w:t>medicinska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kojom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njihovo</w:t>
      </w:r>
      <w:r>
        <w:rPr>
          <w:color w:val="000000"/>
        </w:rPr>
        <w:t xml:space="preserve"> </w:t>
      </w:r>
      <w:r w:rsidR="00F243E5">
        <w:rPr>
          <w:color w:val="000000"/>
        </w:rPr>
        <w:t>korišćenje</w:t>
      </w:r>
      <w:r>
        <w:rPr>
          <w:color w:val="000000"/>
        </w:rPr>
        <w:t xml:space="preserve"> </w:t>
      </w:r>
      <w:r w:rsidR="00F243E5">
        <w:rPr>
          <w:color w:val="000000"/>
        </w:rPr>
        <w:t>neophodno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postupku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radi</w:t>
      </w:r>
      <w:r>
        <w:rPr>
          <w:color w:val="000000"/>
        </w:rPr>
        <w:t xml:space="preserve"> </w:t>
      </w:r>
      <w:r w:rsidR="00F243E5">
        <w:rPr>
          <w:color w:val="000000"/>
        </w:rPr>
        <w:t>pobolјšanja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vraćanja</w:t>
      </w:r>
      <w:r>
        <w:rPr>
          <w:color w:val="000000"/>
        </w:rPr>
        <w:t xml:space="preserve"> </w:t>
      </w:r>
      <w:r w:rsidR="00F243E5">
        <w:rPr>
          <w:color w:val="000000"/>
        </w:rPr>
        <w:t>izgublјene</w:t>
      </w:r>
      <w:r>
        <w:rPr>
          <w:color w:val="000000"/>
        </w:rPr>
        <w:t xml:space="preserve"> </w:t>
      </w:r>
      <w:r w:rsidR="00F243E5">
        <w:rPr>
          <w:color w:val="000000"/>
        </w:rPr>
        <w:t>funkcije</w:t>
      </w:r>
      <w:r>
        <w:rPr>
          <w:color w:val="000000"/>
        </w:rPr>
        <w:t xml:space="preserve"> </w:t>
      </w:r>
      <w:r w:rsidR="00F243E5">
        <w:rPr>
          <w:color w:val="000000"/>
        </w:rPr>
        <w:t>tela</w:t>
      </w:r>
      <w:r>
        <w:rPr>
          <w:color w:val="000000"/>
        </w:rPr>
        <w:t xml:space="preserve"> </w:t>
      </w:r>
      <w:r w:rsidR="00F243E5">
        <w:rPr>
          <w:color w:val="000000"/>
        </w:rPr>
        <w:t>nastale</w:t>
      </w:r>
      <w:r>
        <w:rPr>
          <w:color w:val="000000"/>
        </w:rPr>
        <w:t xml:space="preserve">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akutne</w:t>
      </w:r>
      <w:r>
        <w:rPr>
          <w:color w:val="000000"/>
        </w:rPr>
        <w:t xml:space="preserve"> </w:t>
      </w:r>
      <w:r w:rsidR="00F243E5">
        <w:rPr>
          <w:color w:val="000000"/>
        </w:rPr>
        <w:t>bolesti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povrede</w:t>
      </w:r>
      <w:r>
        <w:rPr>
          <w:color w:val="000000"/>
        </w:rPr>
        <w:t xml:space="preserve">, </w:t>
      </w:r>
      <w:r w:rsidR="00F243E5">
        <w:rPr>
          <w:color w:val="000000"/>
        </w:rPr>
        <w:t>pogoršanja</w:t>
      </w:r>
      <w:r>
        <w:rPr>
          <w:color w:val="000000"/>
        </w:rPr>
        <w:t xml:space="preserve"> </w:t>
      </w:r>
      <w:r w:rsidR="00F243E5">
        <w:rPr>
          <w:color w:val="000000"/>
        </w:rPr>
        <w:t>hronične</w:t>
      </w:r>
      <w:r>
        <w:rPr>
          <w:color w:val="000000"/>
        </w:rPr>
        <w:t xml:space="preserve"> </w:t>
      </w:r>
      <w:r w:rsidR="00F243E5">
        <w:rPr>
          <w:color w:val="000000"/>
        </w:rPr>
        <w:t>bolesti</w:t>
      </w:r>
      <w:r>
        <w:rPr>
          <w:color w:val="000000"/>
        </w:rPr>
        <w:t xml:space="preserve">, </w:t>
      </w:r>
      <w:r w:rsidR="00F243E5">
        <w:rPr>
          <w:color w:val="000000"/>
        </w:rPr>
        <w:t>medicinske</w:t>
      </w:r>
      <w:r>
        <w:rPr>
          <w:color w:val="000000"/>
        </w:rPr>
        <w:t xml:space="preserve"> </w:t>
      </w:r>
      <w:r w:rsidR="00F243E5">
        <w:rPr>
          <w:color w:val="000000"/>
        </w:rPr>
        <w:t>intervencije</w:t>
      </w:r>
      <w:r>
        <w:rPr>
          <w:color w:val="000000"/>
        </w:rPr>
        <w:t xml:space="preserve">, </w:t>
      </w:r>
      <w:r w:rsidR="00F243E5">
        <w:rPr>
          <w:color w:val="000000"/>
        </w:rPr>
        <w:t>kongenitalne</w:t>
      </w:r>
      <w:r>
        <w:rPr>
          <w:color w:val="000000"/>
        </w:rPr>
        <w:t xml:space="preserve"> </w:t>
      </w:r>
      <w:r w:rsidR="00F243E5">
        <w:rPr>
          <w:color w:val="000000"/>
        </w:rPr>
        <w:t>anomalije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razvojnog</w:t>
      </w:r>
      <w:r>
        <w:rPr>
          <w:color w:val="000000"/>
        </w:rPr>
        <w:t xml:space="preserve"> </w:t>
      </w:r>
      <w:r w:rsidR="00F243E5">
        <w:rPr>
          <w:color w:val="000000"/>
        </w:rPr>
        <w:t>poremećaja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prema</w:t>
      </w:r>
      <w:r>
        <w:rPr>
          <w:color w:val="000000"/>
        </w:rPr>
        <w:t xml:space="preserve"> </w:t>
      </w:r>
      <w:r w:rsidR="00F243E5">
        <w:rPr>
          <w:color w:val="000000"/>
        </w:rPr>
        <w:t>priloženoj</w:t>
      </w:r>
      <w:r>
        <w:rPr>
          <w:color w:val="000000"/>
        </w:rPr>
        <w:t xml:space="preserve"> </w:t>
      </w:r>
      <w:r w:rsidR="00F243E5">
        <w:rPr>
          <w:color w:val="000000"/>
        </w:rPr>
        <w:t>odgovarajućoj</w:t>
      </w:r>
      <w:r>
        <w:rPr>
          <w:color w:val="000000"/>
        </w:rPr>
        <w:t xml:space="preserve"> </w:t>
      </w:r>
      <w:r w:rsidR="00F243E5">
        <w:rPr>
          <w:color w:val="000000"/>
        </w:rPr>
        <w:t>medicinskoj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dokumentaciji</w:t>
      </w:r>
      <w:r>
        <w:rPr>
          <w:color w:val="000000"/>
        </w:rPr>
        <w:t xml:space="preserve">,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biti</w:t>
      </w:r>
      <w:r>
        <w:rPr>
          <w:color w:val="000000"/>
        </w:rPr>
        <w:t xml:space="preserve"> </w:t>
      </w:r>
      <w:r w:rsidR="00F243E5">
        <w:rPr>
          <w:color w:val="000000"/>
        </w:rPr>
        <w:t>starija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nastali</w:t>
      </w:r>
      <w:r>
        <w:rPr>
          <w:color w:val="000000"/>
        </w:rPr>
        <w:t xml:space="preserve"> </w:t>
      </w:r>
      <w:r w:rsidR="00F243E5">
        <w:rPr>
          <w:color w:val="000000"/>
        </w:rPr>
        <w:t>troškovi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mogu</w:t>
      </w:r>
      <w:r>
        <w:rPr>
          <w:color w:val="000000"/>
        </w:rPr>
        <w:t xml:space="preserve"> </w:t>
      </w:r>
      <w:r w:rsidR="00F243E5">
        <w:rPr>
          <w:color w:val="000000"/>
        </w:rPr>
        <w:t>refundirati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odluku</w:t>
      </w:r>
      <w:r>
        <w:rPr>
          <w:color w:val="000000"/>
        </w:rPr>
        <w:t xml:space="preserve"> </w:t>
      </w:r>
      <w:r w:rsidR="00F243E5">
        <w:rPr>
          <w:color w:val="000000"/>
        </w:rPr>
        <w:t>drugostepene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filijale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original</w:t>
      </w:r>
      <w:r>
        <w:rPr>
          <w:color w:val="000000"/>
        </w:rPr>
        <w:t xml:space="preserve"> </w:t>
      </w:r>
      <w:r w:rsidR="00F243E5">
        <w:rPr>
          <w:color w:val="000000"/>
        </w:rPr>
        <w:t>fiskalni</w:t>
      </w:r>
      <w:r>
        <w:rPr>
          <w:color w:val="000000"/>
        </w:rPr>
        <w:t xml:space="preserve"> </w:t>
      </w:r>
      <w:r w:rsidR="00F243E5">
        <w:rPr>
          <w:color w:val="000000"/>
        </w:rPr>
        <w:t>račun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ortopedskih</w:t>
      </w:r>
      <w:r>
        <w:rPr>
          <w:color w:val="000000"/>
        </w:rPr>
        <w:t xml:space="preserve"> </w:t>
      </w:r>
      <w:r w:rsidR="00F243E5">
        <w:rPr>
          <w:color w:val="000000"/>
        </w:rPr>
        <w:t>pomagala</w:t>
      </w:r>
      <w:r>
        <w:rPr>
          <w:color w:val="000000"/>
        </w:rPr>
        <w:t xml:space="preserve">, </w:t>
      </w:r>
      <w:r w:rsidR="00F243E5">
        <w:rPr>
          <w:color w:val="000000"/>
        </w:rPr>
        <w:t>aparata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lekova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nabavku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, </w:t>
      </w:r>
      <w:r>
        <w:rPr>
          <w:color w:val="000000"/>
        </w:rPr>
        <w:t>umesto</w:t>
      </w:r>
      <w:r w:rsidR="00E35A69">
        <w:rPr>
          <w:color w:val="000000"/>
        </w:rPr>
        <w:t xml:space="preserve"> </w:t>
      </w:r>
      <w:r>
        <w:rPr>
          <w:color w:val="000000"/>
        </w:rPr>
        <w:t>rešenja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 </w:t>
      </w:r>
      <w:r>
        <w:rPr>
          <w:color w:val="000000"/>
        </w:rPr>
        <w:t>moguće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dostaviti</w:t>
      </w:r>
      <w:r w:rsidR="00E35A69">
        <w:rPr>
          <w:color w:val="000000"/>
        </w:rPr>
        <w:t xml:space="preserve"> </w:t>
      </w:r>
      <w:r>
        <w:rPr>
          <w:color w:val="000000"/>
        </w:rPr>
        <w:t>izveštaj</w:t>
      </w:r>
      <w:r w:rsidR="00E35A69">
        <w:rPr>
          <w:color w:val="000000"/>
        </w:rPr>
        <w:t xml:space="preserve"> </w:t>
      </w:r>
      <w:r>
        <w:rPr>
          <w:color w:val="000000"/>
        </w:rPr>
        <w:t>izabranog</w:t>
      </w:r>
      <w:r w:rsidR="00E35A69">
        <w:rPr>
          <w:color w:val="000000"/>
        </w:rPr>
        <w:t xml:space="preserve"> </w:t>
      </w:r>
      <w:r>
        <w:rPr>
          <w:color w:val="000000"/>
        </w:rPr>
        <w:t>lekara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mogu</w:t>
      </w:r>
      <w:r w:rsidR="00E35A69">
        <w:rPr>
          <w:color w:val="000000"/>
        </w:rPr>
        <w:t xml:space="preserve"> </w:t>
      </w:r>
      <w:r>
        <w:rPr>
          <w:color w:val="000000"/>
        </w:rPr>
        <w:t>refundirati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teret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nije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mogućnosti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snosi</w:t>
      </w:r>
      <w:r w:rsidR="00E35A69">
        <w:rPr>
          <w:color w:val="000000"/>
        </w:rPr>
        <w:t xml:space="preserve"> </w:t>
      </w:r>
      <w:r>
        <w:rPr>
          <w:color w:val="000000"/>
        </w:rPr>
        <w:t>troškove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ortopedskih</w:t>
      </w:r>
      <w:r w:rsidR="00E35A69">
        <w:rPr>
          <w:color w:val="000000"/>
        </w:rPr>
        <w:t xml:space="preserve"> </w:t>
      </w:r>
      <w:r>
        <w:rPr>
          <w:color w:val="000000"/>
        </w:rPr>
        <w:t>pomagala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aparata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rehabilitaciju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sopstvenih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,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prilikom</w:t>
      </w:r>
      <w:r w:rsidR="00E35A69">
        <w:rPr>
          <w:color w:val="000000"/>
        </w:rPr>
        <w:t xml:space="preserve"> </w:t>
      </w:r>
      <w:r>
        <w:rPr>
          <w:color w:val="000000"/>
        </w:rPr>
        <w:t>podnošenja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dostavi</w:t>
      </w:r>
      <w:r w:rsidR="00E35A69">
        <w:rPr>
          <w:color w:val="000000"/>
        </w:rPr>
        <w:t xml:space="preserve"> </w:t>
      </w:r>
      <w:r>
        <w:rPr>
          <w:color w:val="000000"/>
        </w:rPr>
        <w:t>profakturu</w:t>
      </w:r>
      <w:r w:rsidR="00E35A69">
        <w:rPr>
          <w:color w:val="000000"/>
        </w:rPr>
        <w:t xml:space="preserve"> </w:t>
      </w:r>
      <w:r>
        <w:rPr>
          <w:color w:val="000000"/>
        </w:rPr>
        <w:t>izdatu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strane</w:t>
      </w:r>
      <w:r w:rsidR="00E35A69">
        <w:rPr>
          <w:color w:val="000000"/>
        </w:rPr>
        <w:t xml:space="preserve"> </w:t>
      </w:r>
      <w:r>
        <w:rPr>
          <w:color w:val="000000"/>
        </w:rPr>
        <w:t>preduzeća</w:t>
      </w:r>
      <w:r w:rsidR="00E35A69">
        <w:rPr>
          <w:color w:val="000000"/>
        </w:rPr>
        <w:t xml:space="preserve"> </w:t>
      </w:r>
      <w:r>
        <w:rPr>
          <w:color w:val="000000"/>
        </w:rPr>
        <w:t>ovlašćenog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prodaju</w:t>
      </w:r>
      <w:r w:rsidR="00E35A69">
        <w:rPr>
          <w:color w:val="000000"/>
        </w:rPr>
        <w:t xml:space="preserve"> </w:t>
      </w:r>
      <w:r>
        <w:rPr>
          <w:color w:val="000000"/>
        </w:rPr>
        <w:t>ortopedskih</w:t>
      </w:r>
      <w:r w:rsidR="00E35A69">
        <w:rPr>
          <w:color w:val="000000"/>
        </w:rPr>
        <w:t xml:space="preserve"> </w:t>
      </w:r>
      <w:r>
        <w:rPr>
          <w:color w:val="000000"/>
        </w:rPr>
        <w:t>pomagala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aparata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rehabilitaciju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specifikacijom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,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obavezu</w:t>
      </w:r>
      <w:r w:rsidR="00E35A69">
        <w:rPr>
          <w:color w:val="000000"/>
        </w:rPr>
        <w:t xml:space="preserve"> </w:t>
      </w:r>
      <w:r>
        <w:rPr>
          <w:color w:val="000000"/>
        </w:rPr>
        <w:t>naknadnog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dostavlјanja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fiskalnog</w:t>
      </w:r>
      <w:r w:rsidR="00E35A69">
        <w:rPr>
          <w:color w:val="000000"/>
        </w:rPr>
        <w:t xml:space="preserve"> </w:t>
      </w:r>
      <w:r>
        <w:rPr>
          <w:color w:val="000000"/>
        </w:rPr>
        <w:t>računa</w:t>
      </w:r>
      <w:r w:rsidR="00E35A69">
        <w:rPr>
          <w:color w:val="000000"/>
        </w:rPr>
        <w:t xml:space="preserve"> </w:t>
      </w:r>
      <w:r>
        <w:rPr>
          <w:color w:val="000000"/>
        </w:rPr>
        <w:t>najkasnije</w:t>
      </w:r>
      <w:r w:rsidR="00E35A69">
        <w:rPr>
          <w:color w:val="000000"/>
        </w:rPr>
        <w:t xml:space="preserve"> 90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okončanju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slučaju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dostavlјanja</w:t>
      </w:r>
      <w:r w:rsidR="00E35A69">
        <w:rPr>
          <w:color w:val="000000"/>
        </w:rPr>
        <w:t xml:space="preserve"> </w:t>
      </w:r>
      <w:r>
        <w:rPr>
          <w:color w:val="000000"/>
        </w:rPr>
        <w:t>profakture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stavom</w:t>
      </w:r>
      <w:r w:rsidR="00E35A69">
        <w:rPr>
          <w:color w:val="000000"/>
        </w:rPr>
        <w:t xml:space="preserve"> 4.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dodelјena</w:t>
      </w:r>
      <w:r w:rsidR="00E35A69">
        <w:rPr>
          <w:color w:val="000000"/>
        </w:rPr>
        <w:t xml:space="preserve"> </w:t>
      </w: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iskoristi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namene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odobrena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naknadno</w:t>
      </w:r>
      <w:r w:rsidR="00E35A69">
        <w:rPr>
          <w:color w:val="000000"/>
        </w:rPr>
        <w:t xml:space="preserve"> </w:t>
      </w:r>
      <w:r>
        <w:rPr>
          <w:color w:val="000000"/>
        </w:rPr>
        <w:t>dostavi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fiskalni</w:t>
      </w:r>
      <w:r w:rsidR="00E35A69">
        <w:rPr>
          <w:color w:val="000000"/>
        </w:rPr>
        <w:t xml:space="preserve"> </w:t>
      </w:r>
      <w:r>
        <w:rPr>
          <w:color w:val="000000"/>
        </w:rPr>
        <w:t>račun</w:t>
      </w:r>
      <w:r w:rsidR="00E35A69">
        <w:rPr>
          <w:color w:val="000000"/>
        </w:rPr>
        <w:t xml:space="preserve">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pravdanje</w:t>
      </w:r>
      <w:r w:rsidR="00E35A69">
        <w:rPr>
          <w:color w:val="000000"/>
        </w:rPr>
        <w:t xml:space="preserve"> </w:t>
      </w:r>
      <w:r>
        <w:rPr>
          <w:color w:val="000000"/>
        </w:rPr>
        <w:t>novčanih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dokaže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dostavlјanjem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fiskalnog</w:t>
      </w:r>
      <w:r w:rsidR="00E35A69">
        <w:rPr>
          <w:color w:val="000000"/>
        </w:rPr>
        <w:t xml:space="preserve"> </w:t>
      </w:r>
      <w:r>
        <w:rPr>
          <w:color w:val="000000"/>
        </w:rPr>
        <w:t>računa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isti</w:t>
      </w:r>
      <w:r w:rsidR="00E35A69">
        <w:rPr>
          <w:color w:val="000000"/>
        </w:rPr>
        <w:t xml:space="preserve"> </w:t>
      </w:r>
      <w:r>
        <w:rPr>
          <w:color w:val="000000"/>
        </w:rPr>
        <w:t>vrati</w:t>
      </w:r>
      <w:r w:rsidR="00E35A69">
        <w:rPr>
          <w:color w:val="000000"/>
        </w:rPr>
        <w:t xml:space="preserve"> </w:t>
      </w:r>
      <w:r>
        <w:rPr>
          <w:color w:val="000000"/>
        </w:rPr>
        <w:t>odbijanjem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nakon</w:t>
      </w:r>
      <w:r w:rsidR="00E35A69">
        <w:rPr>
          <w:color w:val="000000"/>
        </w:rPr>
        <w:t xml:space="preserve"> </w:t>
      </w:r>
      <w:r>
        <w:rPr>
          <w:color w:val="000000"/>
        </w:rPr>
        <w:t>isteka</w:t>
      </w:r>
      <w:r w:rsidR="00E35A69">
        <w:rPr>
          <w:color w:val="000000"/>
        </w:rPr>
        <w:t xml:space="preserve"> </w:t>
      </w:r>
      <w:r>
        <w:rPr>
          <w:color w:val="000000"/>
        </w:rPr>
        <w:t>roka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90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potpisanom</w:t>
      </w:r>
      <w:r w:rsidR="00E35A69">
        <w:rPr>
          <w:color w:val="000000"/>
        </w:rPr>
        <w:t xml:space="preserve"> </w:t>
      </w:r>
      <w:r>
        <w:rPr>
          <w:color w:val="000000"/>
        </w:rPr>
        <w:t>izjavom</w:t>
      </w:r>
      <w:r w:rsidR="00E35A69">
        <w:rPr>
          <w:color w:val="000000"/>
        </w:rPr>
        <w:t xml:space="preserve"> (</w:t>
      </w:r>
      <w:r>
        <w:rPr>
          <w:color w:val="000000"/>
        </w:rPr>
        <w:t>Obrazac</w:t>
      </w:r>
      <w:r w:rsidR="00E35A69">
        <w:rPr>
          <w:color w:val="000000"/>
        </w:rPr>
        <w:t xml:space="preserve"> </w:t>
      </w:r>
      <w:r>
        <w:rPr>
          <w:color w:val="000000"/>
        </w:rPr>
        <w:t>P</w:t>
      </w:r>
      <w:r w:rsidR="00E35A69">
        <w:rPr>
          <w:color w:val="000000"/>
        </w:rPr>
        <w:t xml:space="preserve">-7-2-1)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odštampana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ovaj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čini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sastavni</w:t>
      </w:r>
      <w:r w:rsidR="00E35A69">
        <w:rPr>
          <w:color w:val="000000"/>
        </w:rPr>
        <w:t xml:space="preserve"> </w:t>
      </w:r>
      <w:r>
        <w:rPr>
          <w:color w:val="000000"/>
        </w:rPr>
        <w:t>deo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Ocenu</w:t>
      </w:r>
      <w:r w:rsidR="00E35A69">
        <w:rPr>
          <w:color w:val="000000"/>
        </w:rPr>
        <w:t xml:space="preserve"> </w:t>
      </w:r>
      <w:r>
        <w:rPr>
          <w:color w:val="000000"/>
        </w:rPr>
        <w:t>ispunjenosti</w:t>
      </w:r>
      <w:r w:rsidR="00E35A69">
        <w:rPr>
          <w:color w:val="000000"/>
        </w:rPr>
        <w:t xml:space="preserve"> </w:t>
      </w:r>
      <w:r>
        <w:rPr>
          <w:color w:val="000000"/>
        </w:rPr>
        <w:t>uslova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pogledu</w:t>
      </w:r>
      <w:r w:rsidR="00E35A69">
        <w:rPr>
          <w:color w:val="000000"/>
        </w:rPr>
        <w:t xml:space="preserve"> </w:t>
      </w:r>
      <w:r>
        <w:rPr>
          <w:color w:val="000000"/>
        </w:rPr>
        <w:t>dodele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medicinskog</w:t>
      </w:r>
      <w:r w:rsidR="00E35A69">
        <w:rPr>
          <w:color w:val="000000"/>
        </w:rPr>
        <w:t xml:space="preserve"> </w:t>
      </w:r>
      <w:r>
        <w:rPr>
          <w:color w:val="000000"/>
        </w:rPr>
        <w:t>aspekta</w:t>
      </w:r>
      <w:r w:rsidR="00E35A69">
        <w:rPr>
          <w:color w:val="000000"/>
        </w:rPr>
        <w:t xml:space="preserve">,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 xml:space="preserve">, </w:t>
      </w:r>
      <w:r>
        <w:rPr>
          <w:color w:val="000000"/>
        </w:rPr>
        <w:t>zadužena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zdravlјe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bezbednost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nabavku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ortopedskih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pomagala</w:t>
      </w:r>
      <w:r w:rsidR="00E35A69">
        <w:rPr>
          <w:i/>
          <w:color w:val="000000"/>
        </w:rPr>
        <w:t xml:space="preserve">, </w:t>
      </w:r>
      <w:r>
        <w:rPr>
          <w:i/>
          <w:color w:val="000000"/>
        </w:rPr>
        <w:t>aparata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rehabilitaciju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nabavku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lekova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porodice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20.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8)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srodstvu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licem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vrši</w:t>
      </w:r>
      <w:r>
        <w:rPr>
          <w:color w:val="000000"/>
        </w:rPr>
        <w:t xml:space="preserve"> </w:t>
      </w:r>
      <w:r w:rsidR="00F243E5">
        <w:rPr>
          <w:color w:val="000000"/>
        </w:rPr>
        <w:t>nabavka</w:t>
      </w:r>
      <w:r>
        <w:rPr>
          <w:color w:val="000000"/>
        </w:rPr>
        <w:t xml:space="preserve"> </w:t>
      </w:r>
      <w:r w:rsidR="00F243E5">
        <w:rPr>
          <w:color w:val="000000"/>
        </w:rPr>
        <w:t>ortopedskih</w:t>
      </w:r>
      <w:r>
        <w:rPr>
          <w:color w:val="000000"/>
        </w:rPr>
        <w:t xml:space="preserve"> </w:t>
      </w:r>
      <w:r w:rsidR="00F243E5">
        <w:rPr>
          <w:color w:val="000000"/>
        </w:rPr>
        <w:t>pomagala</w:t>
      </w:r>
      <w:r>
        <w:rPr>
          <w:color w:val="000000"/>
        </w:rPr>
        <w:t xml:space="preserve">, </w:t>
      </w:r>
      <w:r w:rsidR="00F243E5">
        <w:rPr>
          <w:color w:val="000000"/>
        </w:rPr>
        <w:t>aparata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lekova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odgovarajuća</w:t>
      </w:r>
      <w:r>
        <w:rPr>
          <w:color w:val="000000"/>
        </w:rPr>
        <w:t xml:space="preserve"> </w:t>
      </w:r>
      <w:r w:rsidR="00F243E5">
        <w:rPr>
          <w:color w:val="000000"/>
        </w:rPr>
        <w:t>medicinska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izdata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zdravstvene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lekarske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izabranog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lekara</w:t>
      </w:r>
      <w:r>
        <w:rPr>
          <w:color w:val="000000"/>
        </w:rPr>
        <w:t xml:space="preserve"> </w:t>
      </w:r>
      <w:r w:rsidR="00F243E5">
        <w:rPr>
          <w:color w:val="000000"/>
        </w:rPr>
        <w:t>odgovarajuće</w:t>
      </w:r>
      <w:r>
        <w:rPr>
          <w:color w:val="000000"/>
        </w:rPr>
        <w:t xml:space="preserve"> </w:t>
      </w:r>
      <w:r w:rsidR="00F243E5">
        <w:rPr>
          <w:color w:val="000000"/>
        </w:rPr>
        <w:t>specijalnosti</w:t>
      </w:r>
      <w:r>
        <w:rPr>
          <w:color w:val="000000"/>
        </w:rPr>
        <w:t xml:space="preserve">, </w:t>
      </w:r>
      <w:r w:rsidR="00F243E5">
        <w:rPr>
          <w:color w:val="000000"/>
        </w:rPr>
        <w:t>kojom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njihovo</w:t>
      </w:r>
      <w:r>
        <w:rPr>
          <w:color w:val="000000"/>
        </w:rPr>
        <w:t xml:space="preserve"> </w:t>
      </w:r>
      <w:r w:rsidR="00F243E5">
        <w:rPr>
          <w:color w:val="000000"/>
        </w:rPr>
        <w:t>korišćenje</w:t>
      </w:r>
      <w:r>
        <w:rPr>
          <w:color w:val="000000"/>
        </w:rPr>
        <w:t xml:space="preserve"> </w:t>
      </w:r>
      <w:r w:rsidR="00F243E5">
        <w:rPr>
          <w:color w:val="000000"/>
        </w:rPr>
        <w:t>neophodno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postupku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održavanja</w:t>
      </w:r>
      <w:r>
        <w:rPr>
          <w:color w:val="000000"/>
        </w:rPr>
        <w:t xml:space="preserve"> </w:t>
      </w:r>
      <w:r w:rsidR="00F243E5">
        <w:rPr>
          <w:color w:val="000000"/>
        </w:rPr>
        <w:t>telesnih</w:t>
      </w:r>
      <w:r>
        <w:rPr>
          <w:color w:val="000000"/>
        </w:rPr>
        <w:t xml:space="preserve"> </w:t>
      </w:r>
      <w:r w:rsidR="00F243E5">
        <w:rPr>
          <w:color w:val="000000"/>
        </w:rPr>
        <w:t>sposobnosti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skladu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propisima</w:t>
      </w:r>
      <w:r>
        <w:rPr>
          <w:color w:val="000000"/>
        </w:rPr>
        <w:t xml:space="preserve"> </w:t>
      </w:r>
      <w:r w:rsidR="00F243E5">
        <w:rPr>
          <w:color w:val="000000"/>
        </w:rPr>
        <w:t>koji</w:t>
      </w:r>
      <w:r>
        <w:rPr>
          <w:color w:val="000000"/>
        </w:rPr>
        <w:t xml:space="preserve"> </w:t>
      </w:r>
      <w:r w:rsidR="00F243E5">
        <w:rPr>
          <w:color w:val="000000"/>
        </w:rPr>
        <w:t>regulišu</w:t>
      </w:r>
      <w:r>
        <w:rPr>
          <w:color w:val="000000"/>
        </w:rPr>
        <w:t xml:space="preserve"> </w:t>
      </w:r>
      <w:r w:rsidR="00F243E5">
        <w:rPr>
          <w:color w:val="000000"/>
        </w:rPr>
        <w:t>oblast</w:t>
      </w:r>
      <w:r>
        <w:rPr>
          <w:color w:val="000000"/>
        </w:rPr>
        <w:t xml:space="preserve"> </w:t>
      </w:r>
      <w:r w:rsidR="00F243E5">
        <w:rPr>
          <w:color w:val="000000"/>
        </w:rPr>
        <w:t>ostvarivanja</w:t>
      </w:r>
      <w:r>
        <w:rPr>
          <w:color w:val="000000"/>
        </w:rPr>
        <w:t xml:space="preserve"> </w:t>
      </w:r>
      <w:r w:rsidR="00F243E5">
        <w:rPr>
          <w:color w:val="000000"/>
        </w:rPr>
        <w:t>prava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zdravstvenu</w:t>
      </w:r>
      <w:r>
        <w:rPr>
          <w:color w:val="000000"/>
        </w:rPr>
        <w:t xml:space="preserve"> </w:t>
      </w:r>
      <w:r w:rsidR="00F243E5">
        <w:rPr>
          <w:color w:val="000000"/>
        </w:rPr>
        <w:t>zaštitu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biti</w:t>
      </w:r>
      <w:r>
        <w:rPr>
          <w:color w:val="000000"/>
        </w:rPr>
        <w:t xml:space="preserve"> </w:t>
      </w:r>
      <w:r w:rsidR="00F243E5">
        <w:rPr>
          <w:color w:val="000000"/>
        </w:rPr>
        <w:t>starija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,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odgovarajuća</w:t>
      </w:r>
      <w:r>
        <w:rPr>
          <w:color w:val="000000"/>
        </w:rPr>
        <w:t xml:space="preserve"> </w:t>
      </w:r>
      <w:r w:rsidR="00F243E5">
        <w:rPr>
          <w:color w:val="000000"/>
        </w:rPr>
        <w:t>medicinska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kojom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njihovo</w:t>
      </w:r>
      <w:r>
        <w:rPr>
          <w:color w:val="000000"/>
        </w:rPr>
        <w:t xml:space="preserve"> </w:t>
      </w:r>
      <w:r w:rsidR="00F243E5">
        <w:rPr>
          <w:color w:val="000000"/>
        </w:rPr>
        <w:t>korišćenje</w:t>
      </w:r>
      <w:r>
        <w:rPr>
          <w:color w:val="000000"/>
        </w:rPr>
        <w:t xml:space="preserve"> </w:t>
      </w:r>
      <w:r w:rsidR="00F243E5">
        <w:rPr>
          <w:color w:val="000000"/>
        </w:rPr>
        <w:t>neophodno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postupku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radi</w:t>
      </w:r>
      <w:r>
        <w:rPr>
          <w:color w:val="000000"/>
        </w:rPr>
        <w:t xml:space="preserve"> </w:t>
      </w:r>
      <w:r w:rsidR="00F243E5">
        <w:rPr>
          <w:color w:val="000000"/>
        </w:rPr>
        <w:t>pobolјšanja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vraćanja</w:t>
      </w:r>
      <w:r>
        <w:rPr>
          <w:color w:val="000000"/>
        </w:rPr>
        <w:t xml:space="preserve"> </w:t>
      </w:r>
      <w:r w:rsidR="00F243E5">
        <w:rPr>
          <w:color w:val="000000"/>
        </w:rPr>
        <w:t>izgublјene</w:t>
      </w:r>
      <w:r>
        <w:rPr>
          <w:color w:val="000000"/>
        </w:rPr>
        <w:t xml:space="preserve"> </w:t>
      </w:r>
      <w:r w:rsidR="00F243E5">
        <w:rPr>
          <w:color w:val="000000"/>
        </w:rPr>
        <w:t>funkcije</w:t>
      </w:r>
      <w:r>
        <w:rPr>
          <w:color w:val="000000"/>
        </w:rPr>
        <w:t xml:space="preserve"> </w:t>
      </w:r>
      <w:r w:rsidR="00F243E5">
        <w:rPr>
          <w:color w:val="000000"/>
        </w:rPr>
        <w:t>tela</w:t>
      </w:r>
      <w:r>
        <w:rPr>
          <w:color w:val="000000"/>
        </w:rPr>
        <w:t xml:space="preserve"> </w:t>
      </w:r>
      <w:r w:rsidR="00F243E5">
        <w:rPr>
          <w:color w:val="000000"/>
        </w:rPr>
        <w:t>nastale</w:t>
      </w:r>
      <w:r>
        <w:rPr>
          <w:color w:val="000000"/>
        </w:rPr>
        <w:t xml:space="preserve">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akutne</w:t>
      </w:r>
      <w:r>
        <w:rPr>
          <w:color w:val="000000"/>
        </w:rPr>
        <w:t xml:space="preserve"> </w:t>
      </w:r>
      <w:r w:rsidR="00F243E5">
        <w:rPr>
          <w:color w:val="000000"/>
        </w:rPr>
        <w:t>bolesti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povrede</w:t>
      </w:r>
      <w:r>
        <w:rPr>
          <w:color w:val="000000"/>
        </w:rPr>
        <w:t xml:space="preserve">, </w:t>
      </w:r>
      <w:r w:rsidR="00F243E5">
        <w:rPr>
          <w:color w:val="000000"/>
        </w:rPr>
        <w:t>pogoršanja</w:t>
      </w:r>
      <w:r>
        <w:rPr>
          <w:color w:val="000000"/>
        </w:rPr>
        <w:t xml:space="preserve"> </w:t>
      </w:r>
      <w:r w:rsidR="00F243E5">
        <w:rPr>
          <w:color w:val="000000"/>
        </w:rPr>
        <w:t>hronične</w:t>
      </w:r>
      <w:r>
        <w:rPr>
          <w:color w:val="000000"/>
        </w:rPr>
        <w:t xml:space="preserve"> </w:t>
      </w:r>
      <w:r w:rsidR="00F243E5">
        <w:rPr>
          <w:color w:val="000000"/>
        </w:rPr>
        <w:t>bolesti</w:t>
      </w:r>
      <w:r>
        <w:rPr>
          <w:color w:val="000000"/>
        </w:rPr>
        <w:t xml:space="preserve">, </w:t>
      </w:r>
      <w:r w:rsidR="00F243E5">
        <w:rPr>
          <w:color w:val="000000"/>
        </w:rPr>
        <w:t>medicinske</w:t>
      </w:r>
      <w:r>
        <w:rPr>
          <w:color w:val="000000"/>
        </w:rPr>
        <w:t xml:space="preserve"> </w:t>
      </w:r>
      <w:r w:rsidR="00F243E5">
        <w:rPr>
          <w:color w:val="000000"/>
        </w:rPr>
        <w:t>intervencije</w:t>
      </w:r>
      <w:r>
        <w:rPr>
          <w:color w:val="000000"/>
        </w:rPr>
        <w:t xml:space="preserve">, </w:t>
      </w:r>
      <w:r w:rsidR="00F243E5">
        <w:rPr>
          <w:color w:val="000000"/>
        </w:rPr>
        <w:t>kongenitalne</w:t>
      </w:r>
      <w:r>
        <w:rPr>
          <w:color w:val="000000"/>
        </w:rPr>
        <w:t xml:space="preserve"> </w:t>
      </w:r>
      <w:r w:rsidR="00F243E5">
        <w:rPr>
          <w:color w:val="000000"/>
        </w:rPr>
        <w:t>anomalije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razvojnog</w:t>
      </w:r>
      <w:r>
        <w:rPr>
          <w:color w:val="000000"/>
        </w:rPr>
        <w:t xml:space="preserve"> </w:t>
      </w:r>
      <w:r w:rsidR="00F243E5">
        <w:rPr>
          <w:color w:val="000000"/>
        </w:rPr>
        <w:t>poremećaja</w:t>
      </w:r>
      <w:r>
        <w:rPr>
          <w:color w:val="000000"/>
        </w:rPr>
        <w:t xml:space="preserve">, </w:t>
      </w:r>
      <w:r w:rsidR="00F243E5">
        <w:rPr>
          <w:color w:val="000000"/>
        </w:rPr>
        <w:t>a</w:t>
      </w:r>
      <w:r>
        <w:rPr>
          <w:color w:val="000000"/>
        </w:rPr>
        <w:t xml:space="preserve"> </w:t>
      </w:r>
      <w:r w:rsidR="00F243E5">
        <w:rPr>
          <w:color w:val="000000"/>
        </w:rPr>
        <w:t>prema</w:t>
      </w:r>
      <w:r>
        <w:rPr>
          <w:color w:val="000000"/>
        </w:rPr>
        <w:t xml:space="preserve"> </w:t>
      </w:r>
      <w:r w:rsidR="00F243E5">
        <w:rPr>
          <w:color w:val="000000"/>
        </w:rPr>
        <w:t>priloženoj</w:t>
      </w:r>
      <w:r>
        <w:rPr>
          <w:color w:val="000000"/>
        </w:rPr>
        <w:t xml:space="preserve"> </w:t>
      </w:r>
      <w:r w:rsidR="00F243E5">
        <w:rPr>
          <w:color w:val="000000"/>
        </w:rPr>
        <w:t>odgovarajućoj</w:t>
      </w:r>
      <w:r>
        <w:rPr>
          <w:color w:val="000000"/>
        </w:rPr>
        <w:t xml:space="preserve"> </w:t>
      </w:r>
      <w:r w:rsidR="00F243E5">
        <w:rPr>
          <w:color w:val="000000"/>
        </w:rPr>
        <w:t>medicinskoj</w:t>
      </w:r>
      <w:r>
        <w:rPr>
          <w:color w:val="000000"/>
        </w:rPr>
        <w:t xml:space="preserve"> </w:t>
      </w:r>
      <w:r w:rsidR="00F243E5">
        <w:rPr>
          <w:color w:val="000000"/>
        </w:rPr>
        <w:t>dokumentaciji</w:t>
      </w:r>
      <w:r>
        <w:rPr>
          <w:color w:val="000000"/>
        </w:rPr>
        <w:t xml:space="preserve">, </w:t>
      </w:r>
      <w:r w:rsidR="00F243E5">
        <w:rPr>
          <w:color w:val="000000"/>
        </w:rPr>
        <w:t>koja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biti</w:t>
      </w:r>
      <w:r>
        <w:rPr>
          <w:color w:val="000000"/>
        </w:rPr>
        <w:t xml:space="preserve"> </w:t>
      </w:r>
      <w:r w:rsidR="00F243E5">
        <w:rPr>
          <w:color w:val="000000"/>
        </w:rPr>
        <w:t>starija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dvanaest</w:t>
      </w:r>
      <w:r>
        <w:rPr>
          <w:color w:val="000000"/>
        </w:rPr>
        <w:t xml:space="preserve"> </w:t>
      </w:r>
      <w:r w:rsidR="00F243E5">
        <w:rPr>
          <w:color w:val="000000"/>
        </w:rPr>
        <w:t>meseci</w:t>
      </w:r>
      <w:r>
        <w:rPr>
          <w:color w:val="000000"/>
        </w:rPr>
        <w:t xml:space="preserve">,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odnosu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dan</w:t>
      </w:r>
      <w:r>
        <w:rPr>
          <w:color w:val="000000"/>
        </w:rPr>
        <w:t xml:space="preserve"> </w:t>
      </w:r>
      <w:r w:rsidR="00F243E5">
        <w:rPr>
          <w:color w:val="000000"/>
        </w:rPr>
        <w:t>podnošenja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nastali</w:t>
      </w:r>
      <w:r>
        <w:rPr>
          <w:color w:val="000000"/>
        </w:rPr>
        <w:t xml:space="preserve"> </w:t>
      </w:r>
      <w:r w:rsidR="00F243E5">
        <w:rPr>
          <w:color w:val="000000"/>
        </w:rPr>
        <w:t>troškovi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mogu</w:t>
      </w:r>
      <w:r>
        <w:rPr>
          <w:color w:val="000000"/>
        </w:rPr>
        <w:t xml:space="preserve"> </w:t>
      </w:r>
      <w:r w:rsidR="00F243E5">
        <w:rPr>
          <w:color w:val="000000"/>
        </w:rPr>
        <w:t>refundirati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,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odluku</w:t>
      </w:r>
      <w:r>
        <w:rPr>
          <w:color w:val="000000"/>
        </w:rPr>
        <w:t xml:space="preserve"> </w:t>
      </w:r>
      <w:r w:rsidR="00F243E5">
        <w:rPr>
          <w:color w:val="000000"/>
        </w:rPr>
        <w:t>drugostepene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filijale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original</w:t>
      </w:r>
      <w:r>
        <w:rPr>
          <w:color w:val="000000"/>
        </w:rPr>
        <w:t xml:space="preserve"> </w:t>
      </w:r>
      <w:r w:rsidR="00F243E5">
        <w:rPr>
          <w:color w:val="000000"/>
        </w:rPr>
        <w:t>fiskalni</w:t>
      </w:r>
      <w:r>
        <w:rPr>
          <w:color w:val="000000"/>
        </w:rPr>
        <w:t xml:space="preserve"> </w:t>
      </w:r>
      <w:r w:rsidR="00F243E5">
        <w:rPr>
          <w:color w:val="000000"/>
        </w:rPr>
        <w:t>račun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ortopedskih</w:t>
      </w:r>
      <w:r>
        <w:rPr>
          <w:color w:val="000000"/>
        </w:rPr>
        <w:t xml:space="preserve"> </w:t>
      </w:r>
      <w:r w:rsidR="00F243E5">
        <w:rPr>
          <w:color w:val="000000"/>
        </w:rPr>
        <w:t>pomagala</w:t>
      </w:r>
      <w:r>
        <w:rPr>
          <w:color w:val="000000"/>
        </w:rPr>
        <w:t xml:space="preserve">, </w:t>
      </w:r>
      <w:r w:rsidR="00F243E5">
        <w:rPr>
          <w:color w:val="000000"/>
        </w:rPr>
        <w:t>aparata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rehabilitaciju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nabavku</w:t>
      </w:r>
      <w:r>
        <w:rPr>
          <w:color w:val="000000"/>
        </w:rPr>
        <w:t xml:space="preserve"> </w:t>
      </w:r>
      <w:r w:rsidR="00F243E5">
        <w:rPr>
          <w:color w:val="000000"/>
        </w:rPr>
        <w:t>lekova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6)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nabavku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, </w:t>
      </w:r>
      <w:r>
        <w:rPr>
          <w:color w:val="000000"/>
        </w:rPr>
        <w:t>umesto</w:t>
      </w:r>
      <w:r w:rsidR="00E35A69">
        <w:rPr>
          <w:color w:val="000000"/>
        </w:rPr>
        <w:t xml:space="preserve"> </w:t>
      </w:r>
      <w:r>
        <w:rPr>
          <w:color w:val="000000"/>
        </w:rPr>
        <w:t>rešenja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 </w:t>
      </w:r>
      <w:r>
        <w:rPr>
          <w:color w:val="000000"/>
        </w:rPr>
        <w:t>moguće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dostaviti</w:t>
      </w:r>
      <w:r w:rsidR="00E35A69">
        <w:rPr>
          <w:color w:val="000000"/>
        </w:rPr>
        <w:t xml:space="preserve"> </w:t>
      </w:r>
      <w:r>
        <w:rPr>
          <w:color w:val="000000"/>
        </w:rPr>
        <w:t>izveštaj</w:t>
      </w:r>
      <w:r w:rsidR="00E35A69">
        <w:rPr>
          <w:color w:val="000000"/>
        </w:rPr>
        <w:t xml:space="preserve"> </w:t>
      </w:r>
      <w:r>
        <w:rPr>
          <w:color w:val="000000"/>
        </w:rPr>
        <w:t>izabranog</w:t>
      </w:r>
      <w:r w:rsidR="00E35A69">
        <w:rPr>
          <w:color w:val="000000"/>
        </w:rPr>
        <w:t xml:space="preserve"> </w:t>
      </w:r>
      <w:r>
        <w:rPr>
          <w:color w:val="000000"/>
        </w:rPr>
        <w:t>lekara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troškovi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lekova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mogu</w:t>
      </w:r>
      <w:r w:rsidR="00E35A69">
        <w:rPr>
          <w:color w:val="000000"/>
        </w:rPr>
        <w:t xml:space="preserve"> </w:t>
      </w:r>
      <w:r>
        <w:rPr>
          <w:color w:val="000000"/>
        </w:rPr>
        <w:t>refundirati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teret</w:t>
      </w:r>
      <w:r w:rsidR="00E35A69">
        <w:rPr>
          <w:color w:val="000000"/>
        </w:rPr>
        <w:t xml:space="preserve"> </w:t>
      </w:r>
      <w:r>
        <w:rPr>
          <w:color w:val="000000"/>
        </w:rPr>
        <w:t>Republičkog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zdravstveno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nije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mogućnosti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snosi</w:t>
      </w:r>
      <w:r w:rsidR="00E35A69">
        <w:rPr>
          <w:color w:val="000000"/>
        </w:rPr>
        <w:t xml:space="preserve"> </w:t>
      </w:r>
      <w:r>
        <w:rPr>
          <w:color w:val="000000"/>
        </w:rPr>
        <w:t>troškove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 xml:space="preserve"> </w:t>
      </w:r>
      <w:r>
        <w:rPr>
          <w:color w:val="000000"/>
        </w:rPr>
        <w:t>ortopedskih</w:t>
      </w:r>
      <w:r w:rsidR="00E35A69">
        <w:rPr>
          <w:color w:val="000000"/>
        </w:rPr>
        <w:t xml:space="preserve"> </w:t>
      </w:r>
      <w:r>
        <w:rPr>
          <w:color w:val="000000"/>
        </w:rPr>
        <w:t>pomagala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aparata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rehabilitaciju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sopstvenih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,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prilikom</w:t>
      </w:r>
      <w:r w:rsidR="00E35A69">
        <w:rPr>
          <w:color w:val="000000"/>
        </w:rPr>
        <w:t xml:space="preserve"> </w:t>
      </w:r>
      <w:r>
        <w:rPr>
          <w:color w:val="000000"/>
        </w:rPr>
        <w:t>podnošenja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dostavi</w:t>
      </w:r>
      <w:r w:rsidR="00E35A69">
        <w:rPr>
          <w:color w:val="000000"/>
        </w:rPr>
        <w:t xml:space="preserve"> </w:t>
      </w:r>
      <w:r>
        <w:rPr>
          <w:color w:val="000000"/>
        </w:rPr>
        <w:t>profakturu</w:t>
      </w:r>
      <w:r w:rsidR="00E35A69">
        <w:rPr>
          <w:color w:val="000000"/>
        </w:rPr>
        <w:t xml:space="preserve"> </w:t>
      </w:r>
      <w:r>
        <w:rPr>
          <w:color w:val="000000"/>
        </w:rPr>
        <w:t>izdatu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strane</w:t>
      </w:r>
      <w:r w:rsidR="00E35A69">
        <w:rPr>
          <w:color w:val="000000"/>
        </w:rPr>
        <w:t xml:space="preserve"> </w:t>
      </w:r>
      <w:r>
        <w:rPr>
          <w:color w:val="000000"/>
        </w:rPr>
        <w:t>preduzeća</w:t>
      </w:r>
      <w:r w:rsidR="00E35A69">
        <w:rPr>
          <w:color w:val="000000"/>
        </w:rPr>
        <w:t xml:space="preserve"> </w:t>
      </w:r>
      <w:r>
        <w:rPr>
          <w:color w:val="000000"/>
        </w:rPr>
        <w:t>ovlašćenog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prodaju</w:t>
      </w:r>
      <w:r w:rsidR="00E35A69">
        <w:rPr>
          <w:color w:val="000000"/>
        </w:rPr>
        <w:t xml:space="preserve"> </w:t>
      </w:r>
      <w:r>
        <w:rPr>
          <w:color w:val="000000"/>
        </w:rPr>
        <w:t>ortopedskih</w:t>
      </w:r>
      <w:r w:rsidR="00E35A69">
        <w:rPr>
          <w:color w:val="000000"/>
        </w:rPr>
        <w:t xml:space="preserve"> </w:t>
      </w:r>
      <w:r>
        <w:rPr>
          <w:color w:val="000000"/>
        </w:rPr>
        <w:t>pomagala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aparata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rehabilitaciju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specifikacijom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,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obavezu</w:t>
      </w:r>
      <w:r w:rsidR="00E35A69">
        <w:rPr>
          <w:color w:val="000000"/>
        </w:rPr>
        <w:t xml:space="preserve"> </w:t>
      </w:r>
      <w:r>
        <w:rPr>
          <w:color w:val="000000"/>
        </w:rPr>
        <w:t>naknadnog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dostavlјanja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fiskalnog</w:t>
      </w:r>
      <w:r w:rsidR="00E35A69">
        <w:rPr>
          <w:color w:val="000000"/>
        </w:rPr>
        <w:t xml:space="preserve"> </w:t>
      </w:r>
      <w:r>
        <w:rPr>
          <w:color w:val="000000"/>
        </w:rPr>
        <w:t>računa</w:t>
      </w:r>
      <w:r w:rsidR="00E35A69">
        <w:rPr>
          <w:color w:val="000000"/>
        </w:rPr>
        <w:t xml:space="preserve"> </w:t>
      </w:r>
      <w:r>
        <w:rPr>
          <w:color w:val="000000"/>
        </w:rPr>
        <w:t>najkasnije</w:t>
      </w:r>
      <w:r w:rsidR="00E35A69">
        <w:rPr>
          <w:color w:val="000000"/>
        </w:rPr>
        <w:t xml:space="preserve"> 90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okončanju</w:t>
      </w:r>
      <w:r w:rsidR="00E35A69">
        <w:rPr>
          <w:color w:val="000000"/>
        </w:rPr>
        <w:t xml:space="preserve"> </w:t>
      </w:r>
      <w:r>
        <w:rPr>
          <w:color w:val="000000"/>
        </w:rPr>
        <w:t>nabavke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slučaju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dostavlјanja</w:t>
      </w:r>
      <w:r w:rsidR="00E35A69">
        <w:rPr>
          <w:color w:val="000000"/>
        </w:rPr>
        <w:t xml:space="preserve"> </w:t>
      </w:r>
      <w:r>
        <w:rPr>
          <w:color w:val="000000"/>
        </w:rPr>
        <w:t>profakture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stavom</w:t>
      </w:r>
      <w:r w:rsidR="00E35A69">
        <w:rPr>
          <w:color w:val="000000"/>
        </w:rPr>
        <w:t xml:space="preserve"> 3.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dodelјena</w:t>
      </w:r>
      <w:r w:rsidR="00E35A69">
        <w:rPr>
          <w:color w:val="000000"/>
        </w:rPr>
        <w:t xml:space="preserve"> </w:t>
      </w: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iskoristi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namene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odobrena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naknadno</w:t>
      </w:r>
      <w:r w:rsidR="00E35A69">
        <w:rPr>
          <w:color w:val="000000"/>
        </w:rPr>
        <w:t xml:space="preserve"> </w:t>
      </w:r>
      <w:r>
        <w:rPr>
          <w:color w:val="000000"/>
        </w:rPr>
        <w:t>dostavi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fiskalni</w:t>
      </w:r>
      <w:r w:rsidR="00E35A69">
        <w:rPr>
          <w:color w:val="000000"/>
        </w:rPr>
        <w:t xml:space="preserve"> </w:t>
      </w:r>
      <w:r>
        <w:rPr>
          <w:color w:val="000000"/>
        </w:rPr>
        <w:t>račun</w:t>
      </w:r>
      <w:r w:rsidR="00E35A69">
        <w:rPr>
          <w:color w:val="000000"/>
        </w:rPr>
        <w:t xml:space="preserve">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pravdanje</w:t>
      </w:r>
      <w:r w:rsidR="00E35A69">
        <w:rPr>
          <w:color w:val="000000"/>
        </w:rPr>
        <w:t xml:space="preserve"> </w:t>
      </w:r>
      <w:r>
        <w:rPr>
          <w:color w:val="000000"/>
        </w:rPr>
        <w:t>novčanih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dokaže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dostavlјanjem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fiskalnog</w:t>
      </w:r>
      <w:r w:rsidR="00E35A69">
        <w:rPr>
          <w:color w:val="000000"/>
        </w:rPr>
        <w:t xml:space="preserve"> </w:t>
      </w:r>
      <w:r>
        <w:rPr>
          <w:color w:val="000000"/>
        </w:rPr>
        <w:t>računa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ista</w:t>
      </w:r>
      <w:r w:rsidR="00E35A69">
        <w:rPr>
          <w:color w:val="000000"/>
        </w:rPr>
        <w:t xml:space="preserve"> </w:t>
      </w:r>
      <w:r>
        <w:rPr>
          <w:color w:val="000000"/>
        </w:rPr>
        <w:t>vrati</w:t>
      </w:r>
      <w:r w:rsidR="00E35A69">
        <w:rPr>
          <w:color w:val="000000"/>
        </w:rPr>
        <w:t xml:space="preserve"> </w:t>
      </w:r>
      <w:r>
        <w:rPr>
          <w:color w:val="000000"/>
        </w:rPr>
        <w:t>odbijanjem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nakon</w:t>
      </w:r>
      <w:r w:rsidR="00E35A69">
        <w:rPr>
          <w:color w:val="000000"/>
        </w:rPr>
        <w:t xml:space="preserve"> </w:t>
      </w:r>
      <w:r>
        <w:rPr>
          <w:color w:val="000000"/>
        </w:rPr>
        <w:t>isteka</w:t>
      </w:r>
      <w:r w:rsidR="00E35A69">
        <w:rPr>
          <w:color w:val="000000"/>
        </w:rPr>
        <w:t xml:space="preserve"> </w:t>
      </w:r>
      <w:r>
        <w:rPr>
          <w:color w:val="000000"/>
        </w:rPr>
        <w:t>roka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90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potpisanom</w:t>
      </w:r>
      <w:r w:rsidR="00E35A69">
        <w:rPr>
          <w:color w:val="000000"/>
        </w:rPr>
        <w:t xml:space="preserve"> </w:t>
      </w:r>
      <w:r>
        <w:rPr>
          <w:color w:val="000000"/>
        </w:rPr>
        <w:t>izjavom</w:t>
      </w:r>
      <w:r w:rsidR="00E35A69">
        <w:rPr>
          <w:color w:val="000000"/>
        </w:rPr>
        <w:t xml:space="preserve"> (</w:t>
      </w:r>
      <w:r>
        <w:rPr>
          <w:color w:val="000000"/>
        </w:rPr>
        <w:t>Obrazac</w:t>
      </w:r>
      <w:r w:rsidR="00E35A69">
        <w:rPr>
          <w:color w:val="000000"/>
        </w:rPr>
        <w:t xml:space="preserve"> </w:t>
      </w:r>
      <w:r>
        <w:rPr>
          <w:color w:val="000000"/>
        </w:rPr>
        <w:t>P</w:t>
      </w:r>
      <w:r w:rsidR="00E35A69">
        <w:rPr>
          <w:color w:val="000000"/>
        </w:rPr>
        <w:t xml:space="preserve">-8-1)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odštampana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ovaj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čini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sastavni</w:t>
      </w:r>
      <w:r w:rsidR="00E35A69">
        <w:rPr>
          <w:color w:val="000000"/>
        </w:rPr>
        <w:t xml:space="preserve"> </w:t>
      </w:r>
      <w:r>
        <w:rPr>
          <w:color w:val="000000"/>
        </w:rPr>
        <w:t>deo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Ocenu</w:t>
      </w:r>
      <w:r w:rsidR="00E35A69">
        <w:rPr>
          <w:color w:val="000000"/>
        </w:rPr>
        <w:t xml:space="preserve"> </w:t>
      </w:r>
      <w:r>
        <w:rPr>
          <w:color w:val="000000"/>
        </w:rPr>
        <w:t>ispunjenosti</w:t>
      </w:r>
      <w:r w:rsidR="00E35A69">
        <w:rPr>
          <w:color w:val="000000"/>
        </w:rPr>
        <w:t xml:space="preserve"> </w:t>
      </w:r>
      <w:r>
        <w:rPr>
          <w:color w:val="000000"/>
        </w:rPr>
        <w:t>uslova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pogledu</w:t>
      </w:r>
      <w:r w:rsidR="00E35A69">
        <w:rPr>
          <w:color w:val="000000"/>
        </w:rPr>
        <w:t xml:space="preserve"> </w:t>
      </w:r>
      <w:r>
        <w:rPr>
          <w:color w:val="000000"/>
        </w:rPr>
        <w:t>dodele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medicinskog</w:t>
      </w:r>
      <w:r w:rsidR="00E35A69">
        <w:rPr>
          <w:color w:val="000000"/>
        </w:rPr>
        <w:t xml:space="preserve"> </w:t>
      </w:r>
      <w:r>
        <w:rPr>
          <w:color w:val="000000"/>
        </w:rPr>
        <w:t>aspekta</w:t>
      </w:r>
      <w:r w:rsidR="00E35A69">
        <w:rPr>
          <w:color w:val="000000"/>
        </w:rPr>
        <w:t xml:space="preserve">,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 xml:space="preserve">, </w:t>
      </w:r>
      <w:r>
        <w:rPr>
          <w:color w:val="000000"/>
        </w:rPr>
        <w:t>zadužena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zdravlјe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bezbednost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slučaj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teže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invalidnosti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21.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9)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invalidnost</w:t>
      </w:r>
      <w:r>
        <w:rPr>
          <w:color w:val="000000"/>
        </w:rPr>
        <w:t xml:space="preserve"> </w:t>
      </w:r>
      <w:r w:rsidR="00F243E5">
        <w:rPr>
          <w:color w:val="000000"/>
        </w:rPr>
        <w:t>nastala</w:t>
      </w:r>
      <w:r>
        <w:rPr>
          <w:color w:val="000000"/>
        </w:rPr>
        <w:t xml:space="preserve">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povrede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radu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profesionalnog</w:t>
      </w:r>
      <w:r>
        <w:rPr>
          <w:color w:val="000000"/>
        </w:rPr>
        <w:t xml:space="preserve"> </w:t>
      </w:r>
      <w:r w:rsidR="00F243E5">
        <w:rPr>
          <w:color w:val="000000"/>
        </w:rPr>
        <w:t>obolјenja</w:t>
      </w:r>
      <w:r>
        <w:rPr>
          <w:color w:val="000000"/>
        </w:rPr>
        <w:t xml:space="preserve">,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izazvala</w:t>
      </w:r>
      <w:r>
        <w:rPr>
          <w:color w:val="000000"/>
        </w:rPr>
        <w:t xml:space="preserve"> </w:t>
      </w:r>
      <w:r w:rsidR="00F243E5">
        <w:rPr>
          <w:color w:val="000000"/>
        </w:rPr>
        <w:t>teško</w:t>
      </w:r>
      <w:r>
        <w:rPr>
          <w:color w:val="000000"/>
        </w:rPr>
        <w:t xml:space="preserve"> </w:t>
      </w:r>
      <w:r w:rsidR="00F243E5">
        <w:rPr>
          <w:color w:val="000000"/>
        </w:rPr>
        <w:t>telesno</w:t>
      </w:r>
      <w:r>
        <w:rPr>
          <w:color w:val="000000"/>
        </w:rPr>
        <w:t xml:space="preserve"> </w:t>
      </w:r>
      <w:r w:rsidR="00F243E5">
        <w:rPr>
          <w:color w:val="000000"/>
        </w:rPr>
        <w:t>oštećenje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znatno</w:t>
      </w:r>
      <w:r>
        <w:rPr>
          <w:color w:val="000000"/>
        </w:rPr>
        <w:t xml:space="preserve"> </w:t>
      </w:r>
      <w:r w:rsidR="00F243E5">
        <w:rPr>
          <w:color w:val="000000"/>
        </w:rPr>
        <w:t>umanjenje</w:t>
      </w:r>
      <w:r>
        <w:rPr>
          <w:color w:val="000000"/>
        </w:rPr>
        <w:t xml:space="preserve"> </w:t>
      </w:r>
      <w:r w:rsidR="00F243E5">
        <w:rPr>
          <w:color w:val="000000"/>
        </w:rPr>
        <w:t>radne</w:t>
      </w:r>
      <w:r>
        <w:rPr>
          <w:color w:val="000000"/>
        </w:rPr>
        <w:t xml:space="preserve"> </w:t>
      </w:r>
      <w:r w:rsidR="00F243E5">
        <w:rPr>
          <w:color w:val="000000"/>
        </w:rPr>
        <w:t>sposobnosti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ista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povećane</w:t>
      </w:r>
      <w:r>
        <w:rPr>
          <w:color w:val="000000"/>
        </w:rPr>
        <w:t xml:space="preserve"> </w:t>
      </w:r>
      <w:r w:rsidR="00F243E5">
        <w:rPr>
          <w:color w:val="000000"/>
        </w:rPr>
        <w:t>troškove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funkciji</w:t>
      </w:r>
      <w:r>
        <w:rPr>
          <w:color w:val="000000"/>
        </w:rPr>
        <w:t xml:space="preserve"> </w:t>
      </w:r>
      <w:r w:rsidR="00F243E5">
        <w:rPr>
          <w:color w:val="000000"/>
        </w:rPr>
        <w:t>održavanja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zdravstvenih</w:t>
      </w:r>
      <w:r>
        <w:rPr>
          <w:color w:val="000000"/>
        </w:rPr>
        <w:t xml:space="preserve">, </w:t>
      </w:r>
      <w:r w:rsidR="00F243E5">
        <w:rPr>
          <w:color w:val="000000"/>
        </w:rPr>
        <w:t>profesionalnih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radnih</w:t>
      </w:r>
      <w:r>
        <w:rPr>
          <w:color w:val="000000"/>
        </w:rPr>
        <w:t xml:space="preserve"> </w:t>
      </w:r>
      <w:r w:rsidR="00F243E5">
        <w:rPr>
          <w:color w:val="000000"/>
        </w:rPr>
        <w:t>sposobnosti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ustanove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utvrđenoj</w:t>
      </w:r>
      <w:r>
        <w:rPr>
          <w:color w:val="000000"/>
        </w:rPr>
        <w:t xml:space="preserve"> </w:t>
      </w:r>
      <w:r w:rsidR="00F243E5">
        <w:rPr>
          <w:color w:val="000000"/>
        </w:rPr>
        <w:t>invalidnosti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oceni</w:t>
      </w:r>
      <w:r>
        <w:rPr>
          <w:color w:val="000000"/>
        </w:rPr>
        <w:t xml:space="preserve"> </w:t>
      </w:r>
      <w:r w:rsidR="00F243E5">
        <w:rPr>
          <w:color w:val="000000"/>
        </w:rPr>
        <w:t>radne</w:t>
      </w:r>
      <w:r>
        <w:rPr>
          <w:color w:val="000000"/>
        </w:rPr>
        <w:t xml:space="preserve"> </w:t>
      </w:r>
      <w:r w:rsidR="00F243E5">
        <w:rPr>
          <w:color w:val="000000"/>
        </w:rPr>
        <w:t>sposobnosti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nastali</w:t>
      </w:r>
      <w:r>
        <w:rPr>
          <w:color w:val="000000"/>
        </w:rPr>
        <w:t xml:space="preserve"> </w:t>
      </w:r>
      <w:r w:rsidR="00F243E5">
        <w:rPr>
          <w:color w:val="000000"/>
        </w:rPr>
        <w:t>troškovi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mogu</w:t>
      </w:r>
      <w:r>
        <w:rPr>
          <w:color w:val="000000"/>
        </w:rPr>
        <w:t xml:space="preserve"> </w:t>
      </w:r>
      <w:r w:rsidR="00F243E5">
        <w:rPr>
          <w:color w:val="000000"/>
        </w:rPr>
        <w:t>refundirati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,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odluku</w:t>
      </w:r>
      <w:r>
        <w:rPr>
          <w:color w:val="000000"/>
        </w:rPr>
        <w:t xml:space="preserve"> </w:t>
      </w:r>
      <w:r w:rsidR="00F243E5">
        <w:rPr>
          <w:color w:val="000000"/>
        </w:rPr>
        <w:t>drugostepene</w:t>
      </w:r>
      <w:r>
        <w:rPr>
          <w:color w:val="000000"/>
        </w:rPr>
        <w:t xml:space="preserve"> </w:t>
      </w:r>
      <w:r w:rsidR="00F243E5">
        <w:rPr>
          <w:color w:val="000000"/>
        </w:rPr>
        <w:t>Komisije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filijale</w:t>
      </w:r>
      <w:r>
        <w:rPr>
          <w:color w:val="000000"/>
        </w:rPr>
        <w:t xml:space="preserve"> </w:t>
      </w:r>
      <w:r w:rsidR="00F243E5">
        <w:rPr>
          <w:color w:val="000000"/>
        </w:rPr>
        <w:t>Republičkog</w:t>
      </w:r>
      <w:r>
        <w:rPr>
          <w:color w:val="000000"/>
        </w:rPr>
        <w:t xml:space="preserve"> </w:t>
      </w:r>
      <w:r w:rsidR="00F243E5">
        <w:rPr>
          <w:color w:val="000000"/>
        </w:rPr>
        <w:t>fonda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zdravstveno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original</w:t>
      </w:r>
      <w:r>
        <w:rPr>
          <w:color w:val="000000"/>
        </w:rPr>
        <w:t xml:space="preserve"> </w:t>
      </w:r>
      <w:r w:rsidR="00F243E5">
        <w:rPr>
          <w:color w:val="000000"/>
        </w:rPr>
        <w:t>fiskalni</w:t>
      </w:r>
      <w:r>
        <w:rPr>
          <w:color w:val="000000"/>
        </w:rPr>
        <w:t xml:space="preserve"> </w:t>
      </w:r>
      <w:r w:rsidR="00F243E5">
        <w:rPr>
          <w:color w:val="000000"/>
        </w:rPr>
        <w:t>račun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pruženim</w:t>
      </w:r>
      <w:r>
        <w:rPr>
          <w:color w:val="000000"/>
        </w:rPr>
        <w:t xml:space="preserve"> </w:t>
      </w:r>
      <w:r w:rsidR="00F243E5">
        <w:rPr>
          <w:color w:val="000000"/>
        </w:rPr>
        <w:t>medicinskim</w:t>
      </w:r>
      <w:r>
        <w:rPr>
          <w:color w:val="000000"/>
        </w:rPr>
        <w:t xml:space="preserve"> </w:t>
      </w:r>
      <w:r w:rsidR="00F243E5">
        <w:rPr>
          <w:color w:val="000000"/>
        </w:rPr>
        <w:t>uslugama</w:t>
      </w:r>
      <w:r>
        <w:rPr>
          <w:color w:val="000000"/>
        </w:rPr>
        <w:t xml:space="preserve">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drugim</w:t>
      </w:r>
      <w:r>
        <w:rPr>
          <w:color w:val="000000"/>
        </w:rPr>
        <w:t xml:space="preserve"> </w:t>
      </w:r>
      <w:r w:rsidR="00F243E5">
        <w:rPr>
          <w:color w:val="000000"/>
        </w:rPr>
        <w:t>troškovima</w:t>
      </w:r>
      <w:r>
        <w:rPr>
          <w:color w:val="000000"/>
        </w:rPr>
        <w:t xml:space="preserve"> </w:t>
      </w:r>
      <w:r w:rsidR="00F243E5">
        <w:rPr>
          <w:color w:val="000000"/>
        </w:rPr>
        <w:t>lečenja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Ocenu</w:t>
      </w:r>
      <w:r w:rsidR="00E35A69">
        <w:rPr>
          <w:color w:val="000000"/>
        </w:rPr>
        <w:t xml:space="preserve"> </w:t>
      </w:r>
      <w:r>
        <w:rPr>
          <w:color w:val="000000"/>
        </w:rPr>
        <w:t>ispunjenosti</w:t>
      </w:r>
      <w:r w:rsidR="00E35A69">
        <w:rPr>
          <w:color w:val="000000"/>
        </w:rPr>
        <w:t xml:space="preserve"> </w:t>
      </w:r>
      <w:r>
        <w:rPr>
          <w:color w:val="000000"/>
        </w:rPr>
        <w:t>uslova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pogledu</w:t>
      </w:r>
      <w:r w:rsidR="00E35A69">
        <w:rPr>
          <w:color w:val="000000"/>
        </w:rPr>
        <w:t xml:space="preserve"> </w:t>
      </w:r>
      <w:r>
        <w:rPr>
          <w:color w:val="000000"/>
        </w:rPr>
        <w:t>dodele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medicinskog</w:t>
      </w:r>
      <w:r w:rsidR="00E35A69">
        <w:rPr>
          <w:color w:val="000000"/>
        </w:rPr>
        <w:t xml:space="preserve"> </w:t>
      </w:r>
      <w:r>
        <w:rPr>
          <w:color w:val="000000"/>
        </w:rPr>
        <w:t>aspekta</w:t>
      </w:r>
      <w:r w:rsidR="00E35A69">
        <w:rPr>
          <w:color w:val="000000"/>
        </w:rPr>
        <w:t xml:space="preserve">,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lјudske</w:t>
      </w:r>
      <w:r w:rsidR="00E35A69">
        <w:rPr>
          <w:color w:val="000000"/>
        </w:rPr>
        <w:t xml:space="preserve"> </w:t>
      </w:r>
      <w:r>
        <w:rPr>
          <w:color w:val="000000"/>
        </w:rPr>
        <w:t>resurse</w:t>
      </w:r>
      <w:r w:rsidR="00E35A69">
        <w:rPr>
          <w:color w:val="000000"/>
        </w:rPr>
        <w:t xml:space="preserve">, </w:t>
      </w:r>
      <w:r>
        <w:rPr>
          <w:color w:val="000000"/>
        </w:rPr>
        <w:t>zadužena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zdravlјe</w:t>
      </w:r>
      <w:r w:rsidR="00E35A69">
        <w:rPr>
          <w:color w:val="000000"/>
        </w:rPr>
        <w:t xml:space="preserve"> </w:t>
      </w:r>
      <w:r>
        <w:rPr>
          <w:color w:val="000000"/>
        </w:rPr>
        <w:t>zaposlenih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bezbednost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radu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posebne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slučajeve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ugroženosti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usled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elementarnih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nepogoda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koje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pogađaju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domaćinstvo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22.</w:t>
      </w:r>
    </w:p>
    <w:p w:rsidR="00055D50" w:rsidRDefault="00F243E5">
      <w:pPr>
        <w:spacing w:after="150"/>
      </w:pPr>
      <w:r>
        <w:rPr>
          <w:color w:val="000000"/>
        </w:rPr>
        <w:t>Zaposlenom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dodeliti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članom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10)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ublažavanje</w:t>
      </w:r>
      <w:r w:rsidR="00E35A69">
        <w:rPr>
          <w:color w:val="000000"/>
        </w:rPr>
        <w:t xml:space="preserve"> </w:t>
      </w:r>
      <w:r>
        <w:rPr>
          <w:color w:val="000000"/>
        </w:rPr>
        <w:t>posledica</w:t>
      </w:r>
      <w:r w:rsidR="00E35A69">
        <w:rPr>
          <w:color w:val="000000"/>
        </w:rPr>
        <w:t xml:space="preserve"> </w:t>
      </w:r>
      <w:r>
        <w:rPr>
          <w:color w:val="000000"/>
        </w:rPr>
        <w:t>elementarne</w:t>
      </w:r>
      <w:r w:rsidR="00E35A69">
        <w:rPr>
          <w:color w:val="000000"/>
        </w:rPr>
        <w:t xml:space="preserve"> </w:t>
      </w:r>
      <w:r>
        <w:rPr>
          <w:color w:val="000000"/>
        </w:rPr>
        <w:t>nepogode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prouzrokovala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materijalnu</w:t>
      </w:r>
      <w:r w:rsidR="00E35A69">
        <w:rPr>
          <w:color w:val="000000"/>
        </w:rPr>
        <w:t xml:space="preserve"> </w:t>
      </w:r>
      <w:r>
        <w:rPr>
          <w:color w:val="000000"/>
        </w:rPr>
        <w:t>štetu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vidu</w:t>
      </w:r>
      <w:r w:rsidR="00E35A69">
        <w:rPr>
          <w:color w:val="000000"/>
        </w:rPr>
        <w:t xml:space="preserve"> </w:t>
      </w:r>
      <w:r>
        <w:rPr>
          <w:color w:val="000000"/>
        </w:rPr>
        <w:t>fizičkog</w:t>
      </w:r>
      <w:r w:rsidR="00E35A69">
        <w:rPr>
          <w:color w:val="000000"/>
        </w:rPr>
        <w:t xml:space="preserve"> </w:t>
      </w:r>
      <w:r>
        <w:rPr>
          <w:color w:val="000000"/>
        </w:rPr>
        <w:t>oštećenja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uništenja</w:t>
      </w:r>
      <w:r w:rsidR="00E35A69">
        <w:rPr>
          <w:color w:val="000000"/>
        </w:rPr>
        <w:t xml:space="preserve"> </w:t>
      </w:r>
      <w:r>
        <w:rPr>
          <w:color w:val="000000"/>
        </w:rPr>
        <w:t>domaćinstva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vlasništvu</w:t>
      </w:r>
      <w:r w:rsidR="00E35A69">
        <w:rPr>
          <w:color w:val="000000"/>
        </w:rPr>
        <w:t xml:space="preserve"> </w:t>
      </w:r>
      <w:r>
        <w:rPr>
          <w:color w:val="000000"/>
        </w:rPr>
        <w:t>zaposlenog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kojem</w:t>
      </w:r>
      <w:r w:rsidR="00E35A69">
        <w:rPr>
          <w:color w:val="000000"/>
        </w:rPr>
        <w:t xml:space="preserve"> </w:t>
      </w:r>
      <w:r>
        <w:rPr>
          <w:color w:val="000000"/>
        </w:rPr>
        <w:t>ima</w:t>
      </w:r>
      <w:r w:rsidR="00E35A69">
        <w:rPr>
          <w:color w:val="000000"/>
        </w:rPr>
        <w:t xml:space="preserve"> </w:t>
      </w:r>
      <w:r>
        <w:rPr>
          <w:color w:val="000000"/>
        </w:rPr>
        <w:t>stalno</w:t>
      </w:r>
      <w:r w:rsidR="00E35A69">
        <w:rPr>
          <w:color w:val="000000"/>
        </w:rPr>
        <w:t xml:space="preserve"> </w:t>
      </w:r>
      <w:r>
        <w:rPr>
          <w:color w:val="000000"/>
        </w:rPr>
        <w:t>prebivalište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10)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lastRenderedPageBreak/>
        <w:t xml:space="preserve">1) </w:t>
      </w:r>
      <w:r w:rsidR="00F243E5">
        <w:rPr>
          <w:color w:val="000000"/>
        </w:rPr>
        <w:t>dokumentacija</w:t>
      </w:r>
      <w:r>
        <w:rPr>
          <w:color w:val="000000"/>
        </w:rPr>
        <w:t xml:space="preserve"> </w:t>
      </w:r>
      <w:r w:rsidR="00F243E5">
        <w:rPr>
          <w:color w:val="000000"/>
        </w:rPr>
        <w:t>kojom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nastala</w:t>
      </w:r>
      <w:r>
        <w:rPr>
          <w:color w:val="000000"/>
        </w:rPr>
        <w:t xml:space="preserve"> </w:t>
      </w:r>
      <w:r w:rsidR="00F243E5">
        <w:rPr>
          <w:color w:val="000000"/>
        </w:rPr>
        <w:t>šteta</w:t>
      </w:r>
      <w:r>
        <w:rPr>
          <w:color w:val="000000"/>
        </w:rPr>
        <w:t xml:space="preserve"> </w:t>
      </w:r>
      <w:r w:rsidR="00F243E5">
        <w:rPr>
          <w:color w:val="000000"/>
        </w:rPr>
        <w:t>neposredna</w:t>
      </w:r>
      <w:r>
        <w:rPr>
          <w:color w:val="000000"/>
        </w:rPr>
        <w:t xml:space="preserve"> </w:t>
      </w:r>
      <w:r w:rsidR="00F243E5">
        <w:rPr>
          <w:color w:val="000000"/>
        </w:rPr>
        <w:t>posledica</w:t>
      </w:r>
      <w:r>
        <w:rPr>
          <w:color w:val="000000"/>
        </w:rPr>
        <w:t xml:space="preserve"> </w:t>
      </w:r>
      <w:r w:rsidR="00F243E5">
        <w:rPr>
          <w:color w:val="000000"/>
        </w:rPr>
        <w:t>elementarne</w:t>
      </w:r>
      <w:r>
        <w:rPr>
          <w:color w:val="000000"/>
        </w:rPr>
        <w:t xml:space="preserve"> </w:t>
      </w:r>
      <w:r w:rsidR="00F243E5">
        <w:rPr>
          <w:color w:val="000000"/>
        </w:rPr>
        <w:t>nepogode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ostvario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</w:t>
      </w:r>
      <w:r>
        <w:rPr>
          <w:color w:val="000000"/>
        </w:rPr>
        <w:t>neposrednom</w:t>
      </w:r>
      <w:r w:rsidR="00E35A69">
        <w:rPr>
          <w:color w:val="000000"/>
        </w:rPr>
        <w:t xml:space="preserve"> </w:t>
      </w:r>
      <w:r>
        <w:rPr>
          <w:color w:val="000000"/>
        </w:rPr>
        <w:t>isplatom</w:t>
      </w:r>
      <w:r w:rsidR="00E35A69">
        <w:rPr>
          <w:color w:val="000000"/>
        </w:rPr>
        <w:t xml:space="preserve"> </w:t>
      </w:r>
      <w:r>
        <w:rPr>
          <w:color w:val="000000"/>
        </w:rPr>
        <w:t>novčanog</w:t>
      </w:r>
      <w:r w:rsidR="00E35A69">
        <w:rPr>
          <w:color w:val="000000"/>
        </w:rPr>
        <w:t xml:space="preserve"> </w:t>
      </w:r>
      <w:r>
        <w:rPr>
          <w:color w:val="000000"/>
        </w:rPr>
        <w:t>iznosa</w:t>
      </w:r>
      <w:r w:rsidR="00E35A69">
        <w:rPr>
          <w:color w:val="000000"/>
        </w:rPr>
        <w:t xml:space="preserve">,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Fondu</w:t>
      </w:r>
      <w:r w:rsidR="00E35A69">
        <w:rPr>
          <w:color w:val="000000"/>
        </w:rPr>
        <w:t xml:space="preserve"> </w:t>
      </w:r>
      <w:r>
        <w:rPr>
          <w:color w:val="000000"/>
        </w:rPr>
        <w:t>dostavi</w:t>
      </w:r>
      <w:r w:rsidR="00E35A69">
        <w:rPr>
          <w:color w:val="000000"/>
        </w:rPr>
        <w:t xml:space="preserve"> </w:t>
      </w:r>
      <w:r>
        <w:rPr>
          <w:color w:val="000000"/>
        </w:rPr>
        <w:t>dokaze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isplaćena</w:t>
      </w:r>
      <w:r w:rsidR="00E35A69">
        <w:rPr>
          <w:color w:val="000000"/>
        </w:rPr>
        <w:t xml:space="preserve"> </w:t>
      </w: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iskoristio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svrhu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koju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odobrena</w:t>
      </w:r>
      <w:r w:rsidR="00E35A69">
        <w:rPr>
          <w:color w:val="000000"/>
        </w:rPr>
        <w:t xml:space="preserve"> (</w:t>
      </w:r>
      <w:r>
        <w:rPr>
          <w:color w:val="000000"/>
        </w:rPr>
        <w:t>računi</w:t>
      </w:r>
      <w:r w:rsidR="00E35A69">
        <w:rPr>
          <w:color w:val="000000"/>
        </w:rPr>
        <w:t xml:space="preserve">, </w:t>
      </w:r>
      <w:r>
        <w:rPr>
          <w:color w:val="000000"/>
        </w:rPr>
        <w:t>overena</w:t>
      </w:r>
      <w:r w:rsidR="00E35A69">
        <w:rPr>
          <w:color w:val="000000"/>
        </w:rPr>
        <w:t xml:space="preserve"> </w:t>
      </w:r>
      <w:r>
        <w:rPr>
          <w:color w:val="000000"/>
        </w:rPr>
        <w:t>izjava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druga</w:t>
      </w:r>
      <w:r w:rsidR="00E35A69">
        <w:rPr>
          <w:color w:val="000000"/>
        </w:rPr>
        <w:t xml:space="preserve"> </w:t>
      </w:r>
      <w:r>
        <w:rPr>
          <w:color w:val="000000"/>
        </w:rPr>
        <w:t>validna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dokumentacija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javna</w:t>
      </w:r>
      <w:r w:rsidR="00E35A69">
        <w:rPr>
          <w:color w:val="000000"/>
        </w:rPr>
        <w:t xml:space="preserve"> </w:t>
      </w:r>
      <w:r>
        <w:rPr>
          <w:color w:val="000000"/>
        </w:rPr>
        <w:t>isprava</w:t>
      </w:r>
      <w:r w:rsidR="00E35A69">
        <w:rPr>
          <w:color w:val="000000"/>
        </w:rPr>
        <w:t xml:space="preserve">), </w:t>
      </w:r>
      <w:r>
        <w:rPr>
          <w:color w:val="000000"/>
        </w:rPr>
        <w:t>najkasnije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roku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90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isplate</w:t>
      </w:r>
      <w:r w:rsidR="00E35A69">
        <w:rPr>
          <w:color w:val="000000"/>
        </w:rPr>
        <w:t xml:space="preserve"> </w:t>
      </w:r>
      <w:r>
        <w:rPr>
          <w:color w:val="000000"/>
        </w:rPr>
        <w:t>novčane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slučaju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dostavlјanja</w:t>
      </w:r>
      <w:r w:rsidR="00E35A69">
        <w:rPr>
          <w:color w:val="000000"/>
        </w:rPr>
        <w:t xml:space="preserve"> </w:t>
      </w:r>
      <w:r>
        <w:rPr>
          <w:color w:val="000000"/>
        </w:rPr>
        <w:t>profakture</w:t>
      </w:r>
      <w:r w:rsidR="00E35A69">
        <w:rPr>
          <w:color w:val="000000"/>
        </w:rPr>
        <w:t xml:space="preserve"> </w:t>
      </w:r>
      <w:r>
        <w:rPr>
          <w:color w:val="000000"/>
        </w:rPr>
        <w:t>zaposleni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dodelјena</w:t>
      </w:r>
      <w:r w:rsidR="00E35A69">
        <w:rPr>
          <w:color w:val="000000"/>
        </w:rPr>
        <w:t xml:space="preserve"> </w:t>
      </w:r>
      <w:r>
        <w:rPr>
          <w:color w:val="000000"/>
        </w:rPr>
        <w:t>novčana</w:t>
      </w:r>
      <w:r w:rsidR="00E35A69">
        <w:rPr>
          <w:color w:val="000000"/>
        </w:rPr>
        <w:t xml:space="preserve"> </w:t>
      </w:r>
      <w:r>
        <w:rPr>
          <w:color w:val="000000"/>
        </w:rPr>
        <w:t>sredstva</w:t>
      </w:r>
      <w:r w:rsidR="00E35A69">
        <w:rPr>
          <w:color w:val="000000"/>
        </w:rPr>
        <w:t xml:space="preserve"> </w:t>
      </w:r>
      <w:r>
        <w:rPr>
          <w:color w:val="000000"/>
        </w:rPr>
        <w:t>iskoristi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namene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odobrena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naknadno</w:t>
      </w:r>
      <w:r w:rsidR="00E35A69">
        <w:rPr>
          <w:color w:val="000000"/>
        </w:rPr>
        <w:t xml:space="preserve"> </w:t>
      </w:r>
      <w:r>
        <w:rPr>
          <w:color w:val="000000"/>
        </w:rPr>
        <w:t>dostavi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fiskalni</w:t>
      </w:r>
      <w:r w:rsidR="00E35A69">
        <w:rPr>
          <w:color w:val="000000"/>
        </w:rPr>
        <w:t xml:space="preserve"> </w:t>
      </w:r>
      <w:r>
        <w:rPr>
          <w:color w:val="000000"/>
        </w:rPr>
        <w:t>račun</w:t>
      </w:r>
      <w:r w:rsidR="00E35A69">
        <w:rPr>
          <w:color w:val="000000"/>
        </w:rPr>
        <w:t xml:space="preserve">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pravdanje</w:t>
      </w:r>
      <w:r w:rsidR="00E35A69">
        <w:rPr>
          <w:color w:val="000000"/>
        </w:rPr>
        <w:t xml:space="preserve"> </w:t>
      </w:r>
      <w:r>
        <w:rPr>
          <w:color w:val="000000"/>
        </w:rPr>
        <w:t>novčanih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dokaže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dostavlјanjem</w:t>
      </w:r>
      <w:r w:rsidR="00E35A69">
        <w:rPr>
          <w:color w:val="000000"/>
        </w:rPr>
        <w:t xml:space="preserve"> </w:t>
      </w:r>
      <w:r>
        <w:rPr>
          <w:color w:val="000000"/>
        </w:rPr>
        <w:t>original</w:t>
      </w:r>
      <w:r w:rsidR="00E35A69">
        <w:rPr>
          <w:color w:val="000000"/>
        </w:rPr>
        <w:t xml:space="preserve"> </w:t>
      </w:r>
      <w:r>
        <w:rPr>
          <w:color w:val="000000"/>
        </w:rPr>
        <w:t>fiskalnog</w:t>
      </w:r>
      <w:r w:rsidR="00E35A69">
        <w:rPr>
          <w:color w:val="000000"/>
        </w:rPr>
        <w:t xml:space="preserve"> </w:t>
      </w:r>
      <w:r>
        <w:rPr>
          <w:color w:val="000000"/>
        </w:rPr>
        <w:t>računa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isti</w:t>
      </w:r>
      <w:r w:rsidR="00E35A69">
        <w:rPr>
          <w:color w:val="000000"/>
        </w:rPr>
        <w:t xml:space="preserve"> </w:t>
      </w:r>
      <w:r>
        <w:rPr>
          <w:color w:val="000000"/>
        </w:rPr>
        <w:t>vrati</w:t>
      </w:r>
      <w:r w:rsidR="00E35A69">
        <w:rPr>
          <w:color w:val="000000"/>
        </w:rPr>
        <w:t xml:space="preserve"> </w:t>
      </w:r>
      <w:r>
        <w:rPr>
          <w:color w:val="000000"/>
        </w:rPr>
        <w:t>odbijanjem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zarade</w:t>
      </w:r>
      <w:r w:rsidR="00E35A69">
        <w:rPr>
          <w:color w:val="000000"/>
        </w:rPr>
        <w:t xml:space="preserve"> </w:t>
      </w:r>
      <w:r>
        <w:rPr>
          <w:color w:val="000000"/>
        </w:rPr>
        <w:t>nakon</w:t>
      </w:r>
      <w:r w:rsidR="00E35A69">
        <w:rPr>
          <w:color w:val="000000"/>
        </w:rPr>
        <w:t xml:space="preserve"> </w:t>
      </w:r>
      <w:r>
        <w:rPr>
          <w:color w:val="000000"/>
        </w:rPr>
        <w:t>isteka</w:t>
      </w:r>
      <w:r w:rsidR="00E35A69">
        <w:rPr>
          <w:color w:val="000000"/>
        </w:rPr>
        <w:t xml:space="preserve"> </w:t>
      </w:r>
      <w:r>
        <w:rPr>
          <w:color w:val="000000"/>
        </w:rPr>
        <w:t>roka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90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potpisanom</w:t>
      </w:r>
      <w:r w:rsidR="00E35A69">
        <w:rPr>
          <w:color w:val="000000"/>
        </w:rPr>
        <w:t xml:space="preserve"> </w:t>
      </w:r>
      <w:r>
        <w:rPr>
          <w:color w:val="000000"/>
        </w:rPr>
        <w:t>izjavom</w:t>
      </w:r>
      <w:r w:rsidR="00E35A69">
        <w:rPr>
          <w:color w:val="000000"/>
        </w:rPr>
        <w:t xml:space="preserve"> (</w:t>
      </w:r>
      <w:r>
        <w:rPr>
          <w:color w:val="000000"/>
        </w:rPr>
        <w:t>Obrazac</w:t>
      </w:r>
      <w:r w:rsidR="00E35A69">
        <w:rPr>
          <w:color w:val="000000"/>
        </w:rPr>
        <w:t xml:space="preserve"> </w:t>
      </w:r>
      <w:r>
        <w:rPr>
          <w:color w:val="000000"/>
        </w:rPr>
        <w:t>P</w:t>
      </w:r>
      <w:r w:rsidR="00E35A69">
        <w:rPr>
          <w:color w:val="000000"/>
        </w:rPr>
        <w:t xml:space="preserve">-10-1)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odštampana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ovaj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čini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sastavni</w:t>
      </w:r>
      <w:r w:rsidR="00E35A69">
        <w:rPr>
          <w:color w:val="000000"/>
        </w:rPr>
        <w:t xml:space="preserve"> </w:t>
      </w:r>
      <w:r>
        <w:rPr>
          <w:color w:val="000000"/>
        </w:rPr>
        <w:t>deo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stipendiranje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dece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poginulog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prilikom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vezi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vršenja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službene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dužnosti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dece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ranjenog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prilikom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vezi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vršenja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službene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dužnosti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23.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stipendiranje</w:t>
      </w:r>
      <w:r w:rsidR="00E35A69">
        <w:rPr>
          <w:color w:val="000000"/>
        </w:rPr>
        <w:t xml:space="preserve"> </w:t>
      </w:r>
      <w:r>
        <w:rPr>
          <w:color w:val="000000"/>
        </w:rPr>
        <w:t>dece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redovnom</w:t>
      </w:r>
      <w:r w:rsidR="00E35A69">
        <w:rPr>
          <w:color w:val="000000"/>
        </w:rPr>
        <w:t xml:space="preserve"> </w:t>
      </w:r>
      <w:r>
        <w:rPr>
          <w:color w:val="000000"/>
        </w:rPr>
        <w:t>školovanju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srodstvu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poginulim</w:t>
      </w:r>
      <w:r>
        <w:rPr>
          <w:color w:val="000000"/>
        </w:rPr>
        <w:t xml:space="preserve">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ranjenim</w:t>
      </w:r>
      <w:r>
        <w:rPr>
          <w:color w:val="000000"/>
        </w:rPr>
        <w:t xml:space="preserve"> </w:t>
      </w:r>
      <w:r w:rsidR="00F243E5">
        <w:rPr>
          <w:color w:val="000000"/>
        </w:rPr>
        <w:t>pripadnikom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Ministarstva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matične</w:t>
      </w:r>
      <w:r>
        <w:rPr>
          <w:color w:val="000000"/>
        </w:rPr>
        <w:t xml:space="preserve"> </w:t>
      </w:r>
      <w:r w:rsidR="00F243E5">
        <w:rPr>
          <w:color w:val="000000"/>
        </w:rPr>
        <w:t>knjige</w:t>
      </w:r>
      <w:r>
        <w:rPr>
          <w:color w:val="000000"/>
        </w:rPr>
        <w:t xml:space="preserve"> </w:t>
      </w:r>
      <w:r w:rsidR="00F243E5">
        <w:rPr>
          <w:color w:val="000000"/>
        </w:rPr>
        <w:t>rođenih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dete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podnosi</w:t>
      </w:r>
      <w:r>
        <w:rPr>
          <w:color w:val="000000"/>
        </w:rPr>
        <w:t xml:space="preserve"> </w:t>
      </w:r>
      <w:r w:rsidR="00F243E5">
        <w:rPr>
          <w:color w:val="000000"/>
        </w:rPr>
        <w:t>zahtev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potvrda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redovnom</w:t>
      </w:r>
      <w:r>
        <w:rPr>
          <w:color w:val="000000"/>
        </w:rPr>
        <w:t xml:space="preserve"> </w:t>
      </w:r>
      <w:r w:rsidR="00F243E5">
        <w:rPr>
          <w:color w:val="000000"/>
        </w:rPr>
        <w:t>školovanju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okviru</w:t>
      </w:r>
      <w:r>
        <w:rPr>
          <w:color w:val="000000"/>
        </w:rPr>
        <w:t xml:space="preserve"> </w:t>
      </w:r>
      <w:r w:rsidR="00F243E5">
        <w:rPr>
          <w:color w:val="000000"/>
        </w:rPr>
        <w:t>osnovnog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srednjeg</w:t>
      </w:r>
      <w:r>
        <w:rPr>
          <w:color w:val="000000"/>
        </w:rPr>
        <w:t xml:space="preserve"> </w:t>
      </w:r>
      <w:r w:rsidR="00F243E5">
        <w:rPr>
          <w:color w:val="000000"/>
        </w:rPr>
        <w:t>obrazovanja</w:t>
      </w:r>
      <w:r>
        <w:rPr>
          <w:color w:val="000000"/>
        </w:rPr>
        <w:t xml:space="preserve">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potvrda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sigurnošću</w:t>
      </w:r>
      <w:r>
        <w:rPr>
          <w:color w:val="000000"/>
        </w:rPr>
        <w:t xml:space="preserve"> </w:t>
      </w:r>
      <w:r w:rsidR="00F243E5">
        <w:rPr>
          <w:color w:val="000000"/>
        </w:rPr>
        <w:t>može</w:t>
      </w:r>
      <w:r>
        <w:rPr>
          <w:color w:val="000000"/>
        </w:rPr>
        <w:t xml:space="preserve"> </w:t>
      </w:r>
      <w:r w:rsidR="00F243E5">
        <w:rPr>
          <w:color w:val="000000"/>
        </w:rPr>
        <w:t>utvrditi</w:t>
      </w:r>
      <w:r>
        <w:rPr>
          <w:color w:val="000000"/>
        </w:rPr>
        <w:t xml:space="preserve"> </w:t>
      </w:r>
      <w:r w:rsidR="00F243E5">
        <w:rPr>
          <w:color w:val="000000"/>
        </w:rPr>
        <w:t>status</w:t>
      </w:r>
      <w:r>
        <w:rPr>
          <w:color w:val="000000"/>
        </w:rPr>
        <w:t xml:space="preserve"> </w:t>
      </w:r>
      <w:r w:rsidR="00F243E5">
        <w:rPr>
          <w:color w:val="000000"/>
        </w:rPr>
        <w:t>redovnog</w:t>
      </w:r>
      <w:r>
        <w:rPr>
          <w:color w:val="000000"/>
        </w:rPr>
        <w:t xml:space="preserve"> </w:t>
      </w:r>
      <w:r w:rsidR="00F243E5">
        <w:rPr>
          <w:color w:val="000000"/>
        </w:rPr>
        <w:t>studenta</w:t>
      </w:r>
      <w:r>
        <w:rPr>
          <w:color w:val="000000"/>
        </w:rPr>
        <w:t xml:space="preserve">,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svaku</w:t>
      </w:r>
      <w:r>
        <w:rPr>
          <w:color w:val="000000"/>
        </w:rPr>
        <w:t xml:space="preserve"> </w:t>
      </w:r>
      <w:r w:rsidR="00F243E5">
        <w:rPr>
          <w:color w:val="000000"/>
        </w:rPr>
        <w:t>školsku</w:t>
      </w:r>
      <w:r>
        <w:rPr>
          <w:color w:val="000000"/>
        </w:rPr>
        <w:t xml:space="preserve"> </w:t>
      </w:r>
      <w:r w:rsidR="00F243E5">
        <w:rPr>
          <w:color w:val="000000"/>
        </w:rPr>
        <w:t>godinu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nadležnih</w:t>
      </w:r>
      <w:r>
        <w:rPr>
          <w:color w:val="000000"/>
        </w:rPr>
        <w:t xml:space="preserve"> </w:t>
      </w:r>
      <w:r w:rsidR="00F243E5">
        <w:rPr>
          <w:color w:val="000000"/>
        </w:rPr>
        <w:t>službi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ranjenom</w:t>
      </w:r>
      <w:r>
        <w:rPr>
          <w:color w:val="000000"/>
        </w:rPr>
        <w:t xml:space="preserve">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priznato</w:t>
      </w:r>
      <w:r>
        <w:rPr>
          <w:color w:val="000000"/>
        </w:rPr>
        <w:t xml:space="preserve"> </w:t>
      </w:r>
      <w:r w:rsidR="00F243E5">
        <w:rPr>
          <w:color w:val="000000"/>
        </w:rPr>
        <w:t>svojstvo</w:t>
      </w:r>
      <w:r>
        <w:rPr>
          <w:color w:val="000000"/>
        </w:rPr>
        <w:t xml:space="preserve"> </w:t>
      </w:r>
      <w:r w:rsidR="00F243E5">
        <w:rPr>
          <w:color w:val="000000"/>
        </w:rPr>
        <w:t>invalida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ratnog</w:t>
      </w:r>
      <w:r>
        <w:rPr>
          <w:color w:val="000000"/>
        </w:rPr>
        <w:t xml:space="preserve"> </w:t>
      </w:r>
      <w:r w:rsidR="00F243E5">
        <w:rPr>
          <w:color w:val="000000"/>
        </w:rPr>
        <w:t>vojnog</w:t>
      </w:r>
      <w:r>
        <w:rPr>
          <w:color w:val="000000"/>
        </w:rPr>
        <w:t xml:space="preserve"> </w:t>
      </w:r>
      <w:r w:rsidR="00F243E5">
        <w:rPr>
          <w:color w:val="000000"/>
        </w:rPr>
        <w:t>invalida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najmanje</w:t>
      </w:r>
      <w:r>
        <w:rPr>
          <w:color w:val="000000"/>
        </w:rPr>
        <w:t xml:space="preserve"> 80% </w:t>
      </w:r>
      <w:r w:rsidR="00F243E5">
        <w:rPr>
          <w:color w:val="000000"/>
        </w:rPr>
        <w:t>invaliditeta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potpisano</w:t>
      </w:r>
      <w:r>
        <w:rPr>
          <w:color w:val="000000"/>
        </w:rPr>
        <w:t xml:space="preserve"> </w:t>
      </w:r>
      <w:r w:rsidR="00F243E5">
        <w:rPr>
          <w:color w:val="000000"/>
        </w:rPr>
        <w:t>vansudsko</w:t>
      </w:r>
      <w:r>
        <w:rPr>
          <w:color w:val="000000"/>
        </w:rPr>
        <w:t xml:space="preserve"> </w:t>
      </w:r>
      <w:r w:rsidR="00F243E5">
        <w:rPr>
          <w:color w:val="000000"/>
        </w:rPr>
        <w:t>poravnanje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naknadi</w:t>
      </w:r>
      <w:r>
        <w:rPr>
          <w:color w:val="000000"/>
        </w:rPr>
        <w:t xml:space="preserve"> </w:t>
      </w:r>
      <w:r w:rsidR="00F243E5">
        <w:rPr>
          <w:color w:val="000000"/>
        </w:rPr>
        <w:t>štete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Ministarstvom</w:t>
      </w:r>
      <w:r>
        <w:rPr>
          <w:color w:val="000000"/>
        </w:rPr>
        <w:t xml:space="preserve"> </w:t>
      </w:r>
      <w:r w:rsidR="00F243E5">
        <w:rPr>
          <w:color w:val="000000"/>
        </w:rPr>
        <w:t>kojim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obuhvaćeno</w:t>
      </w:r>
      <w:r>
        <w:rPr>
          <w:color w:val="000000"/>
        </w:rPr>
        <w:t xml:space="preserve"> </w:t>
      </w:r>
      <w:r w:rsidR="00F243E5">
        <w:rPr>
          <w:color w:val="000000"/>
        </w:rPr>
        <w:t>stipendiranje</w:t>
      </w:r>
      <w:r>
        <w:rPr>
          <w:color w:val="000000"/>
        </w:rPr>
        <w:t xml:space="preserve"> </w:t>
      </w:r>
      <w:r w:rsidR="00F243E5">
        <w:rPr>
          <w:color w:val="000000"/>
        </w:rPr>
        <w:t>deteta</w:t>
      </w:r>
      <w:r>
        <w:rPr>
          <w:color w:val="000000"/>
        </w:rPr>
        <w:t xml:space="preserve">,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radi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detetu</w:t>
      </w:r>
      <w:r>
        <w:rPr>
          <w:color w:val="000000"/>
        </w:rPr>
        <w:t xml:space="preserve"> </w:t>
      </w:r>
      <w:r w:rsidR="00F243E5">
        <w:rPr>
          <w:color w:val="000000"/>
        </w:rPr>
        <w:t>ranjenog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Dete</w:t>
      </w:r>
      <w:r w:rsidR="00E35A69">
        <w:rPr>
          <w:color w:val="000000"/>
        </w:rPr>
        <w:t xml:space="preserve"> </w:t>
      </w:r>
      <w:r>
        <w:rPr>
          <w:color w:val="000000"/>
        </w:rPr>
        <w:t>poginulog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ranjenog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ostvarilo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stipendiranje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(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dalјem</w:t>
      </w:r>
      <w:r w:rsidR="00E35A69">
        <w:rPr>
          <w:color w:val="000000"/>
        </w:rPr>
        <w:t xml:space="preserve"> </w:t>
      </w:r>
      <w:r>
        <w:rPr>
          <w:color w:val="000000"/>
        </w:rPr>
        <w:t>tekstu</w:t>
      </w:r>
      <w:r w:rsidR="00E35A69">
        <w:rPr>
          <w:color w:val="000000"/>
        </w:rPr>
        <w:t xml:space="preserve">: </w:t>
      </w:r>
      <w:r>
        <w:rPr>
          <w:color w:val="000000"/>
        </w:rPr>
        <w:t>korisnik</w:t>
      </w:r>
      <w:r w:rsidR="00E35A69">
        <w:rPr>
          <w:color w:val="000000"/>
        </w:rPr>
        <w:t xml:space="preserve"> </w:t>
      </w:r>
      <w:r>
        <w:rPr>
          <w:color w:val="000000"/>
        </w:rPr>
        <w:t>stipendije</w:t>
      </w:r>
      <w:r w:rsidR="00E35A69">
        <w:rPr>
          <w:color w:val="000000"/>
        </w:rPr>
        <w:t xml:space="preserve">)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zakonski</w:t>
      </w:r>
      <w:r w:rsidR="00E35A69">
        <w:rPr>
          <w:color w:val="000000"/>
        </w:rPr>
        <w:t xml:space="preserve"> </w:t>
      </w:r>
      <w:r>
        <w:rPr>
          <w:color w:val="000000"/>
        </w:rPr>
        <w:t>zastupnik</w:t>
      </w:r>
      <w:r w:rsidR="00E35A69">
        <w:rPr>
          <w:color w:val="000000"/>
        </w:rPr>
        <w:t xml:space="preserve">, </w:t>
      </w:r>
      <w:r>
        <w:rPr>
          <w:color w:val="000000"/>
        </w:rPr>
        <w:t>pred</w:t>
      </w:r>
      <w:r w:rsidR="00E35A69">
        <w:rPr>
          <w:color w:val="000000"/>
        </w:rPr>
        <w:t xml:space="preserve"> </w:t>
      </w:r>
      <w:r>
        <w:rPr>
          <w:color w:val="000000"/>
        </w:rPr>
        <w:t>početak</w:t>
      </w:r>
      <w:r w:rsidR="00E35A69">
        <w:rPr>
          <w:color w:val="000000"/>
        </w:rPr>
        <w:t xml:space="preserve"> </w:t>
      </w:r>
      <w:r>
        <w:rPr>
          <w:color w:val="000000"/>
        </w:rPr>
        <w:t>svake</w:t>
      </w:r>
      <w:r w:rsidR="00E35A69">
        <w:rPr>
          <w:color w:val="000000"/>
        </w:rPr>
        <w:t xml:space="preserve"> </w:t>
      </w:r>
      <w:r>
        <w:rPr>
          <w:color w:val="000000"/>
        </w:rPr>
        <w:t>školske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 </w:t>
      </w:r>
      <w:r>
        <w:rPr>
          <w:color w:val="000000"/>
        </w:rPr>
        <w:t>podnosi</w:t>
      </w:r>
      <w:r w:rsidR="00E35A69">
        <w:rPr>
          <w:color w:val="000000"/>
        </w:rPr>
        <w:t xml:space="preserve"> </w:t>
      </w:r>
      <w:r>
        <w:rPr>
          <w:color w:val="000000"/>
        </w:rPr>
        <w:t>samo</w:t>
      </w:r>
      <w:r w:rsidR="00E35A69">
        <w:rPr>
          <w:color w:val="000000"/>
        </w:rPr>
        <w:t xml:space="preserve"> </w:t>
      </w:r>
      <w:r>
        <w:rPr>
          <w:color w:val="000000"/>
        </w:rPr>
        <w:t>potvrdu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,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to</w:t>
      </w:r>
      <w:r w:rsidR="00E35A69">
        <w:rPr>
          <w:color w:val="000000"/>
        </w:rPr>
        <w:t xml:space="preserve"> </w:t>
      </w:r>
      <w:r>
        <w:rPr>
          <w:color w:val="000000"/>
        </w:rPr>
        <w:t>najkasnije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30. </w:t>
      </w:r>
      <w:r>
        <w:rPr>
          <w:color w:val="000000"/>
        </w:rPr>
        <w:t>novembra</w:t>
      </w:r>
      <w:r w:rsidR="00E35A69">
        <w:rPr>
          <w:color w:val="000000"/>
        </w:rPr>
        <w:t xml:space="preserve"> </w:t>
      </w:r>
      <w:r>
        <w:rPr>
          <w:color w:val="000000"/>
        </w:rPr>
        <w:t>tekuće</w:t>
      </w:r>
      <w:r w:rsidR="00E35A69">
        <w:rPr>
          <w:color w:val="000000"/>
        </w:rPr>
        <w:t xml:space="preserve"> </w:t>
      </w:r>
      <w:r>
        <w:rPr>
          <w:color w:val="000000"/>
        </w:rPr>
        <w:t>godine</w:t>
      </w:r>
      <w:r w:rsidR="00E35A69">
        <w:rPr>
          <w:color w:val="000000"/>
        </w:rPr>
        <w:t xml:space="preserve">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tu</w:t>
      </w:r>
      <w:r w:rsidR="00E35A69">
        <w:rPr>
          <w:color w:val="000000"/>
        </w:rPr>
        <w:t xml:space="preserve"> </w:t>
      </w:r>
      <w:r>
        <w:rPr>
          <w:color w:val="000000"/>
        </w:rPr>
        <w:t>školsku</w:t>
      </w:r>
      <w:r w:rsidR="00E35A69">
        <w:rPr>
          <w:color w:val="000000"/>
        </w:rPr>
        <w:t xml:space="preserve"> </w:t>
      </w:r>
      <w:r>
        <w:rPr>
          <w:color w:val="000000"/>
        </w:rPr>
        <w:t>godinu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korisnik</w:t>
      </w:r>
      <w:r w:rsidR="00E35A69">
        <w:rPr>
          <w:color w:val="000000"/>
        </w:rPr>
        <w:t xml:space="preserve"> </w:t>
      </w:r>
      <w:r>
        <w:rPr>
          <w:color w:val="000000"/>
        </w:rPr>
        <w:t>stipendije</w:t>
      </w:r>
      <w:r w:rsidR="00E35A69">
        <w:rPr>
          <w:color w:val="000000"/>
        </w:rPr>
        <w:t xml:space="preserve"> </w:t>
      </w:r>
      <w:r>
        <w:rPr>
          <w:color w:val="000000"/>
        </w:rPr>
        <w:t>ili</w:t>
      </w:r>
      <w:r w:rsidR="00E35A69">
        <w:rPr>
          <w:color w:val="000000"/>
        </w:rPr>
        <w:t xml:space="preserve"> </w:t>
      </w:r>
      <w:r>
        <w:rPr>
          <w:color w:val="000000"/>
        </w:rPr>
        <w:t>njegov</w:t>
      </w:r>
      <w:r w:rsidR="00E35A69">
        <w:rPr>
          <w:color w:val="000000"/>
        </w:rPr>
        <w:t xml:space="preserve"> </w:t>
      </w:r>
      <w:r>
        <w:rPr>
          <w:color w:val="000000"/>
        </w:rPr>
        <w:t>zakonski</w:t>
      </w:r>
      <w:r w:rsidR="00E35A69">
        <w:rPr>
          <w:color w:val="000000"/>
        </w:rPr>
        <w:t xml:space="preserve"> </w:t>
      </w:r>
      <w:r>
        <w:rPr>
          <w:color w:val="000000"/>
        </w:rPr>
        <w:t>zastupnik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dostavi</w:t>
      </w:r>
      <w:r w:rsidR="00E35A69">
        <w:rPr>
          <w:color w:val="000000"/>
        </w:rPr>
        <w:t xml:space="preserve"> </w:t>
      </w:r>
      <w:r>
        <w:rPr>
          <w:color w:val="000000"/>
        </w:rPr>
        <w:t>potvrdu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redovnom</w:t>
      </w:r>
      <w:r w:rsidR="00E35A69">
        <w:rPr>
          <w:color w:val="000000"/>
        </w:rPr>
        <w:t xml:space="preserve"> </w:t>
      </w:r>
      <w:r>
        <w:rPr>
          <w:color w:val="000000"/>
        </w:rPr>
        <w:t>školovanju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propisanom</w:t>
      </w:r>
      <w:r w:rsidR="00E35A69">
        <w:rPr>
          <w:color w:val="000000"/>
        </w:rPr>
        <w:t xml:space="preserve"> </w:t>
      </w:r>
      <w:r>
        <w:rPr>
          <w:color w:val="000000"/>
        </w:rPr>
        <w:t>roku</w:t>
      </w:r>
      <w:r w:rsidR="00E35A69">
        <w:rPr>
          <w:color w:val="000000"/>
        </w:rPr>
        <w:t xml:space="preserve">, </w:t>
      </w:r>
      <w:r>
        <w:rPr>
          <w:color w:val="000000"/>
        </w:rPr>
        <w:t>stipendija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tekuću</w:t>
      </w:r>
      <w:r w:rsidR="00E35A69">
        <w:rPr>
          <w:color w:val="000000"/>
        </w:rPr>
        <w:t xml:space="preserve"> </w:t>
      </w:r>
      <w:r>
        <w:rPr>
          <w:color w:val="000000"/>
        </w:rPr>
        <w:t>školsku</w:t>
      </w:r>
      <w:r w:rsidR="00E35A69">
        <w:rPr>
          <w:color w:val="000000"/>
        </w:rPr>
        <w:t xml:space="preserve"> </w:t>
      </w:r>
      <w:r>
        <w:rPr>
          <w:color w:val="000000"/>
        </w:rPr>
        <w:t>godinu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isplaćuje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prvog</w:t>
      </w:r>
      <w:r w:rsidR="00E35A69">
        <w:rPr>
          <w:color w:val="000000"/>
        </w:rPr>
        <w:t xml:space="preserve"> </w:t>
      </w:r>
      <w:r>
        <w:rPr>
          <w:color w:val="000000"/>
        </w:rPr>
        <w:t>narednog</w:t>
      </w:r>
      <w:r w:rsidR="00E35A69">
        <w:rPr>
          <w:color w:val="000000"/>
        </w:rPr>
        <w:t xml:space="preserve"> </w:t>
      </w:r>
      <w:r>
        <w:rPr>
          <w:color w:val="000000"/>
        </w:rPr>
        <w:t>meseca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dostavlјanju</w:t>
      </w:r>
      <w:r w:rsidR="00E35A69">
        <w:rPr>
          <w:color w:val="000000"/>
        </w:rPr>
        <w:t xml:space="preserve"> </w:t>
      </w:r>
      <w:r>
        <w:rPr>
          <w:color w:val="000000"/>
        </w:rPr>
        <w:t>potvrde</w:t>
      </w:r>
      <w:r w:rsidR="00E35A69">
        <w:rPr>
          <w:color w:val="000000"/>
        </w:rPr>
        <w:t xml:space="preserve"> </w:t>
      </w:r>
      <w:r>
        <w:rPr>
          <w:color w:val="000000"/>
        </w:rPr>
        <w:t>Fondu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Korisnik</w:t>
      </w:r>
      <w:r w:rsidR="00E35A69">
        <w:rPr>
          <w:color w:val="000000"/>
        </w:rPr>
        <w:t xml:space="preserve"> </w:t>
      </w:r>
      <w:r>
        <w:rPr>
          <w:color w:val="000000"/>
        </w:rPr>
        <w:t>stipendije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Fondu</w:t>
      </w:r>
      <w:r w:rsidR="00E35A69">
        <w:rPr>
          <w:color w:val="000000"/>
        </w:rPr>
        <w:t xml:space="preserve"> </w:t>
      </w:r>
      <w:r>
        <w:rPr>
          <w:color w:val="000000"/>
        </w:rPr>
        <w:t>prijavi</w:t>
      </w:r>
      <w:r w:rsidR="00E35A69">
        <w:rPr>
          <w:color w:val="000000"/>
        </w:rPr>
        <w:t xml:space="preserve"> </w:t>
      </w:r>
      <w:r>
        <w:rPr>
          <w:color w:val="000000"/>
        </w:rPr>
        <w:t>svaku</w:t>
      </w:r>
      <w:r w:rsidR="00E35A69">
        <w:rPr>
          <w:color w:val="000000"/>
        </w:rPr>
        <w:t xml:space="preserve"> </w:t>
      </w:r>
      <w:r>
        <w:rPr>
          <w:color w:val="000000"/>
        </w:rPr>
        <w:t>promenu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okolnost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utiče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utvrđeno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stipendiju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roku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30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nastanka</w:t>
      </w:r>
      <w:r w:rsidR="00E35A69">
        <w:rPr>
          <w:color w:val="000000"/>
        </w:rPr>
        <w:t xml:space="preserve"> </w:t>
      </w:r>
      <w:r>
        <w:rPr>
          <w:color w:val="000000"/>
        </w:rPr>
        <w:t>promene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naknadu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troškova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boravka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deteta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predškolskoj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ustanovi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24.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11)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delu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naknadu</w:t>
      </w:r>
      <w:r w:rsidR="00E35A69">
        <w:rPr>
          <w:color w:val="000000"/>
        </w:rPr>
        <w:t xml:space="preserve"> </w:t>
      </w:r>
      <w:r>
        <w:rPr>
          <w:color w:val="000000"/>
        </w:rPr>
        <w:t>troškova</w:t>
      </w:r>
      <w:r w:rsidR="00E35A69">
        <w:rPr>
          <w:color w:val="000000"/>
        </w:rPr>
        <w:t xml:space="preserve"> </w:t>
      </w:r>
      <w:r>
        <w:rPr>
          <w:color w:val="000000"/>
        </w:rPr>
        <w:t>boravka</w:t>
      </w:r>
      <w:r w:rsidR="00E35A69">
        <w:rPr>
          <w:color w:val="000000"/>
        </w:rPr>
        <w:t xml:space="preserve"> </w:t>
      </w:r>
      <w:r>
        <w:rPr>
          <w:color w:val="000000"/>
        </w:rPr>
        <w:t>deteta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predškolskoj</w:t>
      </w:r>
      <w:r w:rsidR="00E35A69">
        <w:rPr>
          <w:color w:val="000000"/>
        </w:rPr>
        <w:t xml:space="preserve"> </w:t>
      </w:r>
      <w:r>
        <w:rPr>
          <w:color w:val="000000"/>
        </w:rPr>
        <w:t>ustanovi</w:t>
      </w:r>
      <w:r w:rsidR="00E35A69">
        <w:rPr>
          <w:color w:val="000000"/>
        </w:rPr>
        <w:t xml:space="preserve">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srodstvu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poginulim</w:t>
      </w:r>
      <w:r>
        <w:rPr>
          <w:color w:val="000000"/>
        </w:rPr>
        <w:t xml:space="preserve">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ranjenim</w:t>
      </w:r>
      <w:r>
        <w:rPr>
          <w:color w:val="000000"/>
        </w:rPr>
        <w:t xml:space="preserve"> </w:t>
      </w:r>
      <w:r w:rsidR="00F243E5">
        <w:rPr>
          <w:color w:val="000000"/>
        </w:rPr>
        <w:t>pripadnikom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Ministarstva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matične</w:t>
      </w:r>
      <w:r>
        <w:rPr>
          <w:color w:val="000000"/>
        </w:rPr>
        <w:t xml:space="preserve"> </w:t>
      </w:r>
      <w:r w:rsidR="00F243E5">
        <w:rPr>
          <w:color w:val="000000"/>
        </w:rPr>
        <w:t>knjige</w:t>
      </w:r>
      <w:r>
        <w:rPr>
          <w:color w:val="000000"/>
        </w:rPr>
        <w:t xml:space="preserve"> </w:t>
      </w:r>
      <w:r w:rsidR="00F243E5">
        <w:rPr>
          <w:color w:val="000000"/>
        </w:rPr>
        <w:t>rođenih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dete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potvrda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boravku</w:t>
      </w:r>
      <w:r>
        <w:rPr>
          <w:color w:val="000000"/>
        </w:rPr>
        <w:t xml:space="preserve"> </w:t>
      </w:r>
      <w:r w:rsidR="00F243E5">
        <w:rPr>
          <w:color w:val="000000"/>
        </w:rPr>
        <w:t>deteta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predškolskoj</w:t>
      </w:r>
      <w:r>
        <w:rPr>
          <w:color w:val="000000"/>
        </w:rPr>
        <w:t xml:space="preserve"> </w:t>
      </w:r>
      <w:r w:rsidR="00F243E5">
        <w:rPr>
          <w:color w:val="000000"/>
        </w:rPr>
        <w:t>ustanovi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visini</w:t>
      </w:r>
      <w:r>
        <w:rPr>
          <w:color w:val="000000"/>
        </w:rPr>
        <w:t xml:space="preserve"> </w:t>
      </w:r>
      <w:r w:rsidR="00F243E5">
        <w:rPr>
          <w:color w:val="000000"/>
        </w:rPr>
        <w:t>stvarnih</w:t>
      </w:r>
      <w:r>
        <w:rPr>
          <w:color w:val="000000"/>
        </w:rPr>
        <w:t xml:space="preserve"> </w:t>
      </w:r>
      <w:r w:rsidR="00F243E5">
        <w:rPr>
          <w:color w:val="000000"/>
        </w:rPr>
        <w:t>troškova</w:t>
      </w:r>
      <w:r>
        <w:rPr>
          <w:color w:val="000000"/>
        </w:rPr>
        <w:t xml:space="preserve"> </w:t>
      </w:r>
      <w:r w:rsidR="00F243E5">
        <w:rPr>
          <w:color w:val="000000"/>
        </w:rPr>
        <w:t>boravka</w:t>
      </w:r>
      <w:r>
        <w:rPr>
          <w:color w:val="000000"/>
        </w:rPr>
        <w:t xml:space="preserve"> </w:t>
      </w:r>
      <w:r w:rsidR="00F243E5">
        <w:rPr>
          <w:color w:val="000000"/>
        </w:rPr>
        <w:t>deteta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predškolskoj</w:t>
      </w:r>
      <w:r>
        <w:rPr>
          <w:color w:val="000000"/>
        </w:rPr>
        <w:t xml:space="preserve"> </w:t>
      </w:r>
      <w:r w:rsidR="00F243E5">
        <w:rPr>
          <w:color w:val="000000"/>
        </w:rPr>
        <w:t>ustanovi</w:t>
      </w:r>
      <w:r>
        <w:rPr>
          <w:color w:val="000000"/>
        </w:rPr>
        <w:t xml:space="preserve"> </w:t>
      </w:r>
      <w:r w:rsidR="00F243E5">
        <w:rPr>
          <w:color w:val="000000"/>
        </w:rPr>
        <w:t>koji</w:t>
      </w:r>
      <w:r>
        <w:rPr>
          <w:color w:val="000000"/>
        </w:rPr>
        <w:t xml:space="preserve"> </w:t>
      </w:r>
      <w:r w:rsidR="00F243E5">
        <w:rPr>
          <w:color w:val="000000"/>
        </w:rPr>
        <w:t>padaju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teret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izdato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nadležnih</w:t>
      </w:r>
      <w:r>
        <w:rPr>
          <w:color w:val="000000"/>
        </w:rPr>
        <w:t xml:space="preserve"> </w:t>
      </w:r>
      <w:r w:rsidR="00F243E5">
        <w:rPr>
          <w:color w:val="000000"/>
        </w:rPr>
        <w:t>službi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ranjenom</w:t>
      </w:r>
      <w:r>
        <w:rPr>
          <w:color w:val="000000"/>
        </w:rPr>
        <w:t xml:space="preserve"> </w:t>
      </w:r>
      <w:r w:rsidR="00F243E5">
        <w:rPr>
          <w:color w:val="000000"/>
        </w:rPr>
        <w:t>zaposlenom</w:t>
      </w:r>
      <w:r>
        <w:rPr>
          <w:color w:val="000000"/>
        </w:rPr>
        <w:t xml:space="preserve"> </w:t>
      </w:r>
      <w:r w:rsidR="00F243E5">
        <w:rPr>
          <w:color w:val="000000"/>
        </w:rPr>
        <w:t>priznato</w:t>
      </w:r>
      <w:r>
        <w:rPr>
          <w:color w:val="000000"/>
        </w:rPr>
        <w:t xml:space="preserve"> </w:t>
      </w:r>
      <w:r w:rsidR="00F243E5">
        <w:rPr>
          <w:color w:val="000000"/>
        </w:rPr>
        <w:t>svojstvo</w:t>
      </w:r>
      <w:r>
        <w:rPr>
          <w:color w:val="000000"/>
        </w:rPr>
        <w:t xml:space="preserve"> </w:t>
      </w:r>
      <w:r w:rsidR="00F243E5">
        <w:rPr>
          <w:color w:val="000000"/>
        </w:rPr>
        <w:t>invalida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ratnog</w:t>
      </w:r>
      <w:r>
        <w:rPr>
          <w:color w:val="000000"/>
        </w:rPr>
        <w:t xml:space="preserve"> </w:t>
      </w:r>
      <w:r w:rsidR="00F243E5">
        <w:rPr>
          <w:color w:val="000000"/>
        </w:rPr>
        <w:t>vojnog</w:t>
      </w:r>
      <w:r>
        <w:rPr>
          <w:color w:val="000000"/>
        </w:rPr>
        <w:t xml:space="preserve"> </w:t>
      </w:r>
      <w:r w:rsidR="00F243E5">
        <w:rPr>
          <w:color w:val="000000"/>
        </w:rPr>
        <w:t>invalida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najmanje</w:t>
      </w:r>
      <w:r>
        <w:rPr>
          <w:color w:val="000000"/>
        </w:rPr>
        <w:t xml:space="preserve"> 80% </w:t>
      </w:r>
      <w:r w:rsidR="00F243E5">
        <w:rPr>
          <w:color w:val="000000"/>
        </w:rPr>
        <w:t>invaliditeta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potpisano</w:t>
      </w:r>
      <w:r>
        <w:rPr>
          <w:color w:val="000000"/>
        </w:rPr>
        <w:t xml:space="preserve"> </w:t>
      </w:r>
      <w:r w:rsidR="00F243E5">
        <w:rPr>
          <w:color w:val="000000"/>
        </w:rPr>
        <w:t>vansudsko</w:t>
      </w:r>
      <w:r>
        <w:rPr>
          <w:color w:val="000000"/>
        </w:rPr>
        <w:t xml:space="preserve"> </w:t>
      </w:r>
      <w:r w:rsidR="00F243E5">
        <w:rPr>
          <w:color w:val="000000"/>
        </w:rPr>
        <w:t>poravnanje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naknadi</w:t>
      </w:r>
      <w:r>
        <w:rPr>
          <w:color w:val="000000"/>
        </w:rPr>
        <w:t xml:space="preserve"> </w:t>
      </w:r>
      <w:r w:rsidR="00F243E5">
        <w:rPr>
          <w:color w:val="000000"/>
        </w:rPr>
        <w:t>štete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Ministarstvom</w:t>
      </w:r>
      <w:r>
        <w:rPr>
          <w:color w:val="000000"/>
        </w:rPr>
        <w:t xml:space="preserve"> </w:t>
      </w:r>
      <w:r w:rsidR="00F243E5">
        <w:rPr>
          <w:color w:val="000000"/>
        </w:rPr>
        <w:t>kojim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obuhvaćena</w:t>
      </w:r>
      <w:r>
        <w:rPr>
          <w:color w:val="000000"/>
        </w:rPr>
        <w:t xml:space="preserve"> </w:t>
      </w:r>
      <w:r w:rsidR="00F243E5">
        <w:rPr>
          <w:color w:val="000000"/>
        </w:rPr>
        <w:t>naknada</w:t>
      </w:r>
      <w:r>
        <w:rPr>
          <w:color w:val="000000"/>
        </w:rPr>
        <w:t xml:space="preserve"> </w:t>
      </w:r>
      <w:r w:rsidR="00F243E5">
        <w:rPr>
          <w:color w:val="000000"/>
        </w:rPr>
        <w:t>troškova</w:t>
      </w:r>
      <w:r>
        <w:rPr>
          <w:color w:val="000000"/>
        </w:rPr>
        <w:t xml:space="preserve"> </w:t>
      </w:r>
      <w:r w:rsidR="00F243E5">
        <w:rPr>
          <w:color w:val="000000"/>
        </w:rPr>
        <w:t>boravka</w:t>
      </w:r>
      <w:r>
        <w:rPr>
          <w:color w:val="000000"/>
        </w:rPr>
        <w:t xml:space="preserve"> </w:t>
      </w:r>
      <w:r w:rsidR="00F243E5">
        <w:rPr>
          <w:color w:val="000000"/>
        </w:rPr>
        <w:t>deteta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predškolskoj</w:t>
      </w:r>
      <w:r>
        <w:rPr>
          <w:color w:val="000000"/>
        </w:rPr>
        <w:t xml:space="preserve"> </w:t>
      </w:r>
      <w:r w:rsidR="00F243E5">
        <w:rPr>
          <w:color w:val="000000"/>
        </w:rPr>
        <w:t>ustanovi</w:t>
      </w:r>
      <w:r>
        <w:rPr>
          <w:color w:val="000000"/>
        </w:rPr>
        <w:t xml:space="preserve">,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radi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detetu</w:t>
      </w:r>
      <w:r>
        <w:rPr>
          <w:color w:val="000000"/>
        </w:rPr>
        <w:t xml:space="preserve"> </w:t>
      </w:r>
      <w:r w:rsidR="00F243E5">
        <w:rPr>
          <w:color w:val="000000"/>
        </w:rPr>
        <w:t>ranjenog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6)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Pored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dokumentacije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stava</w:t>
      </w:r>
      <w:r w:rsidR="00E35A69">
        <w:rPr>
          <w:color w:val="000000"/>
        </w:rPr>
        <w:t xml:space="preserve"> 1.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, </w:t>
      </w: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zatraži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dodatne</w:t>
      </w:r>
      <w:r w:rsidR="00E35A69">
        <w:rPr>
          <w:color w:val="000000"/>
        </w:rPr>
        <w:t xml:space="preserve"> </w:t>
      </w:r>
      <w:r>
        <w:rPr>
          <w:color w:val="000000"/>
        </w:rPr>
        <w:t>dokaze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cilјu</w:t>
      </w:r>
      <w:r w:rsidR="00E35A69">
        <w:rPr>
          <w:color w:val="000000"/>
        </w:rPr>
        <w:t xml:space="preserve"> </w:t>
      </w:r>
      <w:r>
        <w:rPr>
          <w:color w:val="000000"/>
        </w:rPr>
        <w:t>utvrđivanja</w:t>
      </w:r>
      <w:r w:rsidR="00E35A69">
        <w:rPr>
          <w:color w:val="000000"/>
        </w:rPr>
        <w:t xml:space="preserve"> </w:t>
      </w:r>
      <w:r>
        <w:rPr>
          <w:color w:val="000000"/>
        </w:rPr>
        <w:t>činjenica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6. </w:t>
      </w:r>
      <w:r>
        <w:rPr>
          <w:color w:val="000000"/>
        </w:rPr>
        <w:t>stav</w:t>
      </w:r>
      <w:r w:rsidR="00E35A69">
        <w:rPr>
          <w:color w:val="000000"/>
        </w:rPr>
        <w:t xml:space="preserve"> 3.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članu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porodice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poginulog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prilikom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vezi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vršenja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službene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dužnosti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zakupninu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ime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stanarine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25.</w:t>
      </w:r>
    </w:p>
    <w:p w:rsidR="00055D50" w:rsidRDefault="00F243E5">
      <w:pPr>
        <w:spacing w:after="150"/>
      </w:pP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zakupninu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zakupninu</w:t>
      </w:r>
      <w:r w:rsidR="00E35A69">
        <w:rPr>
          <w:color w:val="000000"/>
        </w:rPr>
        <w:t xml:space="preserve">, </w:t>
      </w:r>
      <w:r>
        <w:rPr>
          <w:color w:val="000000"/>
        </w:rPr>
        <w:t>odnosi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isklјučivo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zakup</w:t>
      </w:r>
      <w:r w:rsidR="00E35A69">
        <w:rPr>
          <w:color w:val="000000"/>
        </w:rPr>
        <w:t xml:space="preserve"> </w:t>
      </w:r>
      <w:r>
        <w:rPr>
          <w:color w:val="000000"/>
        </w:rPr>
        <w:t>nepokretnosti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teritoriji</w:t>
      </w:r>
      <w:r w:rsidR="00E35A69">
        <w:rPr>
          <w:color w:val="000000"/>
        </w:rPr>
        <w:t xml:space="preserve"> </w:t>
      </w:r>
      <w:r>
        <w:rPr>
          <w:color w:val="000000"/>
        </w:rPr>
        <w:t>Republike</w:t>
      </w:r>
      <w:r w:rsidR="00E35A69">
        <w:rPr>
          <w:color w:val="000000"/>
        </w:rPr>
        <w:t xml:space="preserve"> </w:t>
      </w:r>
      <w:r>
        <w:rPr>
          <w:color w:val="000000"/>
        </w:rPr>
        <w:t>Srbije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radi</w:t>
      </w:r>
      <w:r w:rsidR="00E35A69">
        <w:rPr>
          <w:color w:val="000000"/>
        </w:rPr>
        <w:t xml:space="preserve"> </w:t>
      </w:r>
      <w:r>
        <w:rPr>
          <w:color w:val="000000"/>
        </w:rPr>
        <w:t>zakupnine</w:t>
      </w:r>
      <w:r w:rsidR="00E35A69">
        <w:rPr>
          <w:color w:val="000000"/>
        </w:rPr>
        <w:t xml:space="preserve">,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uverenje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uprave</w:t>
      </w:r>
      <w:r>
        <w:rPr>
          <w:color w:val="000000"/>
        </w:rPr>
        <w:t xml:space="preserve"> </w:t>
      </w:r>
      <w:r w:rsidR="00F243E5">
        <w:rPr>
          <w:color w:val="000000"/>
        </w:rPr>
        <w:t>javnih</w:t>
      </w:r>
      <w:r>
        <w:rPr>
          <w:color w:val="000000"/>
        </w:rPr>
        <w:t xml:space="preserve"> </w:t>
      </w:r>
      <w:r w:rsidR="00F243E5">
        <w:rPr>
          <w:color w:val="000000"/>
        </w:rPr>
        <w:t>prihoda</w:t>
      </w:r>
      <w:r>
        <w:rPr>
          <w:color w:val="000000"/>
        </w:rPr>
        <w:t xml:space="preserve"> </w:t>
      </w:r>
      <w:r w:rsidR="00F243E5">
        <w:rPr>
          <w:color w:val="000000"/>
        </w:rPr>
        <w:t>lokalne</w:t>
      </w:r>
      <w:r>
        <w:rPr>
          <w:color w:val="000000"/>
        </w:rPr>
        <w:t xml:space="preserve"> </w:t>
      </w:r>
      <w:r w:rsidR="00F243E5">
        <w:rPr>
          <w:color w:val="000000"/>
        </w:rPr>
        <w:t>poreske</w:t>
      </w:r>
      <w:r>
        <w:rPr>
          <w:color w:val="000000"/>
        </w:rPr>
        <w:t xml:space="preserve"> </w:t>
      </w:r>
      <w:r w:rsidR="00F243E5">
        <w:rPr>
          <w:color w:val="000000"/>
        </w:rPr>
        <w:t>administracije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podnosilac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drugi</w:t>
      </w:r>
      <w:r>
        <w:rPr>
          <w:color w:val="000000"/>
        </w:rPr>
        <w:t xml:space="preserve"> </w:t>
      </w:r>
      <w:r w:rsidR="00F243E5">
        <w:rPr>
          <w:color w:val="000000"/>
        </w:rPr>
        <w:t>član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 xml:space="preserve"> </w:t>
      </w:r>
      <w:r w:rsidR="00F243E5">
        <w:rPr>
          <w:color w:val="000000"/>
        </w:rPr>
        <w:t>nije</w:t>
      </w:r>
      <w:r>
        <w:rPr>
          <w:color w:val="000000"/>
        </w:rPr>
        <w:t xml:space="preserve"> </w:t>
      </w:r>
      <w:r w:rsidR="00F243E5">
        <w:rPr>
          <w:color w:val="000000"/>
        </w:rPr>
        <w:t>obveznik</w:t>
      </w:r>
      <w:r>
        <w:rPr>
          <w:color w:val="000000"/>
        </w:rPr>
        <w:t xml:space="preserve"> </w:t>
      </w:r>
      <w:r w:rsidR="00F243E5">
        <w:rPr>
          <w:color w:val="000000"/>
        </w:rPr>
        <w:t>poreza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imovinu</w:t>
      </w:r>
      <w:r>
        <w:rPr>
          <w:color w:val="000000"/>
        </w:rPr>
        <w:t xml:space="preserve"> </w:t>
      </w:r>
      <w:r w:rsidR="00F243E5">
        <w:rPr>
          <w:color w:val="000000"/>
        </w:rPr>
        <w:t>fizičkih</w:t>
      </w:r>
      <w:r>
        <w:rPr>
          <w:color w:val="000000"/>
        </w:rPr>
        <w:t xml:space="preserve"> </w:t>
      </w:r>
      <w:r w:rsidR="00F243E5">
        <w:rPr>
          <w:color w:val="000000"/>
        </w:rPr>
        <w:t>lica</w:t>
      </w:r>
      <w:r>
        <w:rPr>
          <w:color w:val="000000"/>
        </w:rPr>
        <w:t xml:space="preserve">,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uverenje</w:t>
      </w:r>
      <w:r>
        <w:rPr>
          <w:color w:val="000000"/>
        </w:rPr>
        <w:t xml:space="preserve"> </w:t>
      </w:r>
      <w:r w:rsidR="00F243E5">
        <w:rPr>
          <w:color w:val="000000"/>
        </w:rPr>
        <w:t>Poreske</w:t>
      </w:r>
      <w:r>
        <w:rPr>
          <w:color w:val="000000"/>
        </w:rPr>
        <w:t xml:space="preserve"> </w:t>
      </w:r>
      <w:r w:rsidR="00F243E5">
        <w:rPr>
          <w:color w:val="000000"/>
        </w:rPr>
        <w:t>uprave</w:t>
      </w:r>
      <w:r>
        <w:rPr>
          <w:color w:val="000000"/>
        </w:rPr>
        <w:t xml:space="preserve">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nadležna</w:t>
      </w:r>
      <w:r>
        <w:rPr>
          <w:color w:val="000000"/>
        </w:rPr>
        <w:t xml:space="preserve"> </w:t>
      </w:r>
      <w:r w:rsidR="00F243E5">
        <w:rPr>
          <w:color w:val="000000"/>
        </w:rPr>
        <w:t>Poreska</w:t>
      </w:r>
      <w:r>
        <w:rPr>
          <w:color w:val="000000"/>
        </w:rPr>
        <w:t xml:space="preserve"> </w:t>
      </w:r>
      <w:r w:rsidR="00F243E5">
        <w:rPr>
          <w:color w:val="000000"/>
        </w:rPr>
        <w:t>uprava</w:t>
      </w:r>
      <w:r>
        <w:rPr>
          <w:color w:val="000000"/>
        </w:rPr>
        <w:t xml:space="preserve"> (</w:t>
      </w:r>
      <w:r w:rsidR="00F243E5">
        <w:rPr>
          <w:color w:val="000000"/>
        </w:rPr>
        <w:t>kojim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podnosilac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drugi</w:t>
      </w:r>
      <w:r>
        <w:rPr>
          <w:color w:val="000000"/>
        </w:rPr>
        <w:t xml:space="preserve"> </w:t>
      </w:r>
      <w:r w:rsidR="00F243E5">
        <w:rPr>
          <w:color w:val="000000"/>
        </w:rPr>
        <w:t>član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poseduju</w:t>
      </w:r>
      <w:r>
        <w:rPr>
          <w:color w:val="000000"/>
        </w:rPr>
        <w:t xml:space="preserve"> </w:t>
      </w:r>
      <w:r w:rsidR="00F243E5">
        <w:rPr>
          <w:color w:val="000000"/>
        </w:rPr>
        <w:t>drugu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vlasništvu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teritoriji</w:t>
      </w:r>
      <w:r>
        <w:rPr>
          <w:color w:val="000000"/>
        </w:rPr>
        <w:t xml:space="preserve"> </w:t>
      </w:r>
      <w:r w:rsidR="00F243E5">
        <w:rPr>
          <w:color w:val="000000"/>
        </w:rPr>
        <w:t>Republike</w:t>
      </w:r>
      <w:r>
        <w:rPr>
          <w:color w:val="000000"/>
        </w:rPr>
        <w:t xml:space="preserve"> </w:t>
      </w:r>
      <w:r w:rsidR="00F243E5">
        <w:rPr>
          <w:color w:val="000000"/>
        </w:rPr>
        <w:t>Srbije</w:t>
      </w:r>
      <w:r>
        <w:rPr>
          <w:color w:val="000000"/>
        </w:rPr>
        <w:t>);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katastra</w:t>
      </w:r>
      <w:r>
        <w:rPr>
          <w:color w:val="000000"/>
        </w:rPr>
        <w:t xml:space="preserve"> </w:t>
      </w:r>
      <w:r w:rsidR="00F243E5">
        <w:rPr>
          <w:color w:val="000000"/>
        </w:rPr>
        <w:t>kojim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vlasništvo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nepokretnosti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koju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dodela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lastRenderedPageBreak/>
        <w:t xml:space="preserve">3) </w:t>
      </w:r>
      <w:r w:rsidR="00F243E5">
        <w:rPr>
          <w:color w:val="000000"/>
        </w:rPr>
        <w:t>ugovor</w:t>
      </w:r>
      <w:r>
        <w:rPr>
          <w:color w:val="000000"/>
        </w:rPr>
        <w:t xml:space="preserve"> </w:t>
      </w:r>
      <w:r w:rsidR="00F243E5">
        <w:rPr>
          <w:color w:val="000000"/>
        </w:rPr>
        <w:t>sa</w:t>
      </w:r>
      <w:r>
        <w:rPr>
          <w:color w:val="000000"/>
        </w:rPr>
        <w:t xml:space="preserve"> </w:t>
      </w:r>
      <w:r w:rsidR="00F243E5">
        <w:rPr>
          <w:color w:val="000000"/>
        </w:rPr>
        <w:t>stanodavcem</w:t>
      </w:r>
      <w:r>
        <w:rPr>
          <w:color w:val="000000"/>
        </w:rPr>
        <w:t xml:space="preserve"> – </w:t>
      </w:r>
      <w:r w:rsidR="00F243E5">
        <w:rPr>
          <w:color w:val="000000"/>
        </w:rPr>
        <w:t>vlasnikom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nepokretnosti</w:t>
      </w:r>
      <w:r>
        <w:rPr>
          <w:color w:val="000000"/>
        </w:rPr>
        <w:t xml:space="preserve"> </w:t>
      </w:r>
      <w:r w:rsidR="00F243E5">
        <w:rPr>
          <w:color w:val="000000"/>
        </w:rPr>
        <w:t>overen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strane</w:t>
      </w:r>
      <w:r>
        <w:rPr>
          <w:color w:val="000000"/>
        </w:rPr>
        <w:t xml:space="preserve"> </w:t>
      </w:r>
      <w:r w:rsidR="00F243E5">
        <w:rPr>
          <w:color w:val="000000"/>
        </w:rPr>
        <w:t>nadležnog</w:t>
      </w:r>
      <w:r>
        <w:rPr>
          <w:color w:val="000000"/>
        </w:rPr>
        <w:t xml:space="preserve"> </w:t>
      </w:r>
      <w:r w:rsidR="00F243E5">
        <w:rPr>
          <w:color w:val="000000"/>
        </w:rPr>
        <w:t>organa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prijavi</w:t>
      </w:r>
      <w:r>
        <w:rPr>
          <w:color w:val="000000"/>
        </w:rPr>
        <w:t xml:space="preserve"> </w:t>
      </w:r>
      <w:r w:rsidR="00F243E5">
        <w:rPr>
          <w:color w:val="000000"/>
        </w:rPr>
        <w:t>prebivališta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adresi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nepokretnosti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koju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dodela</w:t>
      </w:r>
      <w:r>
        <w:rPr>
          <w:color w:val="000000"/>
        </w:rPr>
        <w:t xml:space="preserve"> </w:t>
      </w:r>
      <w:r w:rsidR="00F243E5">
        <w:rPr>
          <w:color w:val="000000"/>
        </w:rPr>
        <w:t>sredstava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sv</w:t>
      </w:r>
      <w:r>
        <w:rPr>
          <w:color w:val="000000"/>
        </w:rPr>
        <w:t>o</w:t>
      </w:r>
      <w:r w:rsidR="00F243E5">
        <w:rPr>
          <w:color w:val="000000"/>
        </w:rPr>
        <w:t>jstvu</w:t>
      </w:r>
      <w:r>
        <w:rPr>
          <w:color w:val="000000"/>
        </w:rPr>
        <w:t xml:space="preserve"> </w:t>
      </w:r>
      <w:r w:rsidR="00F243E5">
        <w:rPr>
          <w:color w:val="000000"/>
        </w:rPr>
        <w:t>člana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 xml:space="preserve"> </w:t>
      </w:r>
      <w:r w:rsidR="00F243E5">
        <w:rPr>
          <w:color w:val="000000"/>
        </w:rPr>
        <w:t>poginulog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6)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zakupninu</w:t>
      </w:r>
      <w:r w:rsidR="00E35A69">
        <w:rPr>
          <w:color w:val="000000"/>
        </w:rPr>
        <w:t xml:space="preserve"> </w:t>
      </w:r>
      <w:r>
        <w:rPr>
          <w:color w:val="000000"/>
        </w:rPr>
        <w:t>pripada</w:t>
      </w:r>
      <w:r w:rsidR="00E35A69">
        <w:rPr>
          <w:color w:val="000000"/>
        </w:rPr>
        <w:t xml:space="preserve"> </w:t>
      </w:r>
      <w:r>
        <w:rPr>
          <w:color w:val="000000"/>
        </w:rPr>
        <w:t>članu</w:t>
      </w:r>
      <w:r w:rsidR="00E35A69">
        <w:rPr>
          <w:color w:val="000000"/>
        </w:rPr>
        <w:t xml:space="preserve"> </w:t>
      </w:r>
      <w:r>
        <w:rPr>
          <w:color w:val="000000"/>
        </w:rPr>
        <w:t>uže</w:t>
      </w:r>
      <w:r w:rsidR="00E35A69">
        <w:rPr>
          <w:color w:val="000000"/>
        </w:rPr>
        <w:t xml:space="preserve"> </w:t>
      </w:r>
      <w:r>
        <w:rPr>
          <w:color w:val="000000"/>
        </w:rPr>
        <w:t>porodice</w:t>
      </w:r>
      <w:r w:rsidR="00E35A69">
        <w:rPr>
          <w:color w:val="000000"/>
        </w:rPr>
        <w:t xml:space="preserve"> </w:t>
      </w:r>
      <w:r>
        <w:rPr>
          <w:color w:val="000000"/>
        </w:rPr>
        <w:t>poginulog</w:t>
      </w:r>
      <w:r w:rsidR="00E35A69">
        <w:rPr>
          <w:color w:val="000000"/>
        </w:rPr>
        <w:t xml:space="preserve"> </w:t>
      </w:r>
      <w:r>
        <w:rPr>
          <w:color w:val="000000"/>
        </w:rPr>
        <w:t>dok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reši</w:t>
      </w:r>
      <w:r w:rsidR="00E35A69">
        <w:rPr>
          <w:color w:val="000000"/>
        </w:rPr>
        <w:t xml:space="preserve"> </w:t>
      </w:r>
      <w:r>
        <w:rPr>
          <w:color w:val="000000"/>
        </w:rPr>
        <w:t>stambeno</w:t>
      </w:r>
      <w:r w:rsidR="00E35A69">
        <w:rPr>
          <w:color w:val="000000"/>
        </w:rPr>
        <w:t xml:space="preserve"> </w:t>
      </w:r>
      <w:r>
        <w:rPr>
          <w:color w:val="000000"/>
        </w:rPr>
        <w:t>pitanje</w:t>
      </w:r>
      <w:r w:rsidR="00E35A69">
        <w:rPr>
          <w:color w:val="000000"/>
        </w:rPr>
        <w:t xml:space="preserve">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najkasnije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10 </w:t>
      </w:r>
      <w:r w:rsidR="00F243E5">
        <w:rPr>
          <w:color w:val="000000"/>
        </w:rPr>
        <w:t>godina</w:t>
      </w:r>
      <w:r>
        <w:rPr>
          <w:color w:val="000000"/>
        </w:rPr>
        <w:t xml:space="preserve"> </w:t>
      </w:r>
      <w:r w:rsidR="00F243E5">
        <w:rPr>
          <w:color w:val="000000"/>
        </w:rPr>
        <w:t>od</w:t>
      </w:r>
      <w:r>
        <w:rPr>
          <w:color w:val="000000"/>
        </w:rPr>
        <w:t xml:space="preserve"> </w:t>
      </w:r>
      <w:r w:rsidR="00F243E5">
        <w:rPr>
          <w:color w:val="000000"/>
        </w:rPr>
        <w:t>dana</w:t>
      </w:r>
      <w:r>
        <w:rPr>
          <w:color w:val="000000"/>
        </w:rPr>
        <w:t xml:space="preserve"> </w:t>
      </w:r>
      <w:r w:rsidR="00F243E5">
        <w:rPr>
          <w:color w:val="000000"/>
        </w:rPr>
        <w:t>pogibije</w:t>
      </w:r>
      <w:r>
        <w:rPr>
          <w:color w:val="000000"/>
        </w:rPr>
        <w:t xml:space="preserve"> </w:t>
      </w:r>
      <w:r w:rsidR="00F243E5">
        <w:rPr>
          <w:color w:val="000000"/>
        </w:rPr>
        <w:t>pripadnika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Ministarstva</w:t>
      </w:r>
      <w:r>
        <w:rPr>
          <w:color w:val="000000"/>
        </w:rPr>
        <w:t xml:space="preserve">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radi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bračnom</w:t>
      </w:r>
      <w:r>
        <w:rPr>
          <w:color w:val="000000"/>
        </w:rPr>
        <w:t xml:space="preserve"> </w:t>
      </w:r>
      <w:r w:rsidR="00F243E5">
        <w:rPr>
          <w:color w:val="000000"/>
        </w:rPr>
        <w:t>drugu</w:t>
      </w:r>
      <w:r>
        <w:rPr>
          <w:color w:val="000000"/>
        </w:rPr>
        <w:t xml:space="preserve">, </w:t>
      </w:r>
      <w:r w:rsidR="00F243E5">
        <w:rPr>
          <w:color w:val="000000"/>
        </w:rPr>
        <w:t>vanbračnom</w:t>
      </w:r>
      <w:r>
        <w:rPr>
          <w:color w:val="000000"/>
        </w:rPr>
        <w:t xml:space="preserve"> </w:t>
      </w:r>
      <w:r w:rsidR="00F243E5">
        <w:rPr>
          <w:color w:val="000000"/>
        </w:rPr>
        <w:t>partneru</w:t>
      </w:r>
      <w:r>
        <w:rPr>
          <w:color w:val="000000"/>
        </w:rPr>
        <w:t xml:space="preserve">, </w:t>
      </w:r>
      <w:r w:rsidR="00F243E5">
        <w:rPr>
          <w:color w:val="000000"/>
        </w:rPr>
        <w:t>staratelјu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usvojiocu</w:t>
      </w:r>
      <w:r>
        <w:rPr>
          <w:color w:val="000000"/>
        </w:rPr>
        <w:t xml:space="preserve"> </w:t>
      </w:r>
      <w:r w:rsidR="00F243E5">
        <w:rPr>
          <w:color w:val="000000"/>
        </w:rPr>
        <w:t>kao</w:t>
      </w:r>
      <w:r>
        <w:rPr>
          <w:color w:val="000000"/>
        </w:rPr>
        <w:t xml:space="preserve"> </w:t>
      </w:r>
      <w:r w:rsidR="00F243E5">
        <w:rPr>
          <w:color w:val="000000"/>
        </w:rPr>
        <w:t>primaocima</w:t>
      </w:r>
      <w:r>
        <w:rPr>
          <w:color w:val="000000"/>
        </w:rPr>
        <w:t xml:space="preserve"> </w:t>
      </w:r>
      <w:r w:rsidR="00F243E5">
        <w:rPr>
          <w:color w:val="000000"/>
        </w:rPr>
        <w:t>zakupnine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do</w:t>
      </w:r>
      <w:r>
        <w:rPr>
          <w:color w:val="000000"/>
        </w:rPr>
        <w:t xml:space="preserve"> 20. </w:t>
      </w:r>
      <w:r w:rsidR="00F243E5">
        <w:rPr>
          <w:color w:val="000000"/>
        </w:rPr>
        <w:t>godine</w:t>
      </w:r>
      <w:r>
        <w:rPr>
          <w:color w:val="000000"/>
        </w:rPr>
        <w:t xml:space="preserve"> </w:t>
      </w:r>
      <w:r w:rsidR="00F243E5">
        <w:rPr>
          <w:color w:val="000000"/>
        </w:rPr>
        <w:t>života</w:t>
      </w:r>
      <w:r>
        <w:rPr>
          <w:color w:val="000000"/>
        </w:rPr>
        <w:t xml:space="preserve">,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radi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detetu</w:t>
      </w:r>
      <w:r>
        <w:rPr>
          <w:color w:val="000000"/>
        </w:rPr>
        <w:t xml:space="preserve"> </w:t>
      </w:r>
      <w:r w:rsidR="00F243E5">
        <w:rPr>
          <w:color w:val="000000"/>
        </w:rPr>
        <w:t>poginulog</w:t>
      </w:r>
      <w:r>
        <w:rPr>
          <w:color w:val="000000"/>
        </w:rPr>
        <w:t xml:space="preserve"> </w:t>
      </w:r>
      <w:r w:rsidR="00F243E5">
        <w:rPr>
          <w:color w:val="000000"/>
        </w:rPr>
        <w:t>pripadnika</w:t>
      </w:r>
      <w:r>
        <w:rPr>
          <w:color w:val="000000"/>
        </w:rPr>
        <w:t xml:space="preserve"> </w:t>
      </w:r>
      <w:r w:rsidR="00F243E5">
        <w:rPr>
          <w:color w:val="000000"/>
        </w:rPr>
        <w:t>Ministarstva</w:t>
      </w:r>
      <w:r>
        <w:rPr>
          <w:color w:val="000000"/>
        </w:rPr>
        <w:t xml:space="preserve"> </w:t>
      </w:r>
      <w:r w:rsidR="00F243E5">
        <w:rPr>
          <w:color w:val="000000"/>
        </w:rPr>
        <w:t>koje</w:t>
      </w:r>
      <w:r>
        <w:rPr>
          <w:color w:val="000000"/>
        </w:rPr>
        <w:t xml:space="preserve"> </w:t>
      </w:r>
      <w:r w:rsidR="00F243E5">
        <w:rPr>
          <w:color w:val="000000"/>
        </w:rPr>
        <w:t>pohađa</w:t>
      </w:r>
      <w:r>
        <w:rPr>
          <w:color w:val="000000"/>
        </w:rPr>
        <w:t xml:space="preserve"> </w:t>
      </w:r>
      <w:r w:rsidR="00F243E5">
        <w:rPr>
          <w:color w:val="000000"/>
        </w:rPr>
        <w:t>srednju</w:t>
      </w:r>
      <w:r>
        <w:rPr>
          <w:color w:val="000000"/>
        </w:rPr>
        <w:t xml:space="preserve"> </w:t>
      </w:r>
      <w:r w:rsidR="00F243E5">
        <w:rPr>
          <w:color w:val="000000"/>
        </w:rPr>
        <w:t>školu</w:t>
      </w:r>
      <w:r>
        <w:rPr>
          <w:color w:val="000000"/>
        </w:rPr>
        <w:t xml:space="preserve">, </w:t>
      </w:r>
      <w:r w:rsidR="00F243E5">
        <w:rPr>
          <w:color w:val="000000"/>
        </w:rPr>
        <w:t>odnosno</w:t>
      </w:r>
      <w:r>
        <w:rPr>
          <w:color w:val="000000"/>
        </w:rPr>
        <w:t xml:space="preserve"> </w:t>
      </w:r>
      <w:r w:rsidR="00F243E5">
        <w:rPr>
          <w:color w:val="000000"/>
        </w:rPr>
        <w:t>do</w:t>
      </w:r>
      <w:r>
        <w:rPr>
          <w:color w:val="000000"/>
        </w:rPr>
        <w:t xml:space="preserve"> 26. </w:t>
      </w:r>
      <w:r w:rsidR="00F243E5">
        <w:rPr>
          <w:color w:val="000000"/>
        </w:rPr>
        <w:t>godine</w:t>
      </w:r>
      <w:r>
        <w:rPr>
          <w:color w:val="000000"/>
        </w:rPr>
        <w:t xml:space="preserve"> </w:t>
      </w:r>
      <w:r w:rsidR="00F243E5">
        <w:rPr>
          <w:color w:val="000000"/>
        </w:rPr>
        <w:t>života</w:t>
      </w:r>
      <w:r>
        <w:rPr>
          <w:color w:val="000000"/>
        </w:rPr>
        <w:t xml:space="preserve">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pohađa</w:t>
      </w:r>
      <w:r>
        <w:rPr>
          <w:color w:val="000000"/>
        </w:rPr>
        <w:t xml:space="preserve"> </w:t>
      </w:r>
      <w:r w:rsidR="00F243E5">
        <w:rPr>
          <w:color w:val="000000"/>
        </w:rPr>
        <w:t>visokoškolsku</w:t>
      </w:r>
      <w:r>
        <w:rPr>
          <w:color w:val="000000"/>
        </w:rPr>
        <w:t xml:space="preserve"> </w:t>
      </w:r>
      <w:r w:rsidR="00F243E5">
        <w:rPr>
          <w:color w:val="000000"/>
        </w:rPr>
        <w:t>ustanovu</w:t>
      </w:r>
      <w:r>
        <w:rPr>
          <w:color w:val="000000"/>
        </w:rPr>
        <w:t xml:space="preserve">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do</w:t>
      </w:r>
      <w:r>
        <w:rPr>
          <w:color w:val="000000"/>
        </w:rPr>
        <w:t xml:space="preserve"> </w:t>
      </w:r>
      <w:r w:rsidR="00F243E5">
        <w:rPr>
          <w:color w:val="000000"/>
        </w:rPr>
        <w:t>zasnivanja</w:t>
      </w:r>
      <w:r>
        <w:rPr>
          <w:color w:val="000000"/>
        </w:rPr>
        <w:t xml:space="preserve"> </w:t>
      </w:r>
      <w:r w:rsidR="00F243E5">
        <w:rPr>
          <w:color w:val="000000"/>
        </w:rPr>
        <w:t>radnog</w:t>
      </w:r>
      <w:r>
        <w:rPr>
          <w:color w:val="000000"/>
        </w:rPr>
        <w:t xml:space="preserve"> </w:t>
      </w:r>
      <w:r w:rsidR="00F243E5">
        <w:rPr>
          <w:color w:val="000000"/>
        </w:rPr>
        <w:t>odnosa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Primalac</w:t>
      </w:r>
      <w:r w:rsidR="00E35A69">
        <w:rPr>
          <w:color w:val="000000"/>
        </w:rPr>
        <w:t xml:space="preserve"> </w:t>
      </w:r>
      <w:r>
        <w:rPr>
          <w:color w:val="000000"/>
        </w:rPr>
        <w:t>zakupnine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dužan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Fondu</w:t>
      </w:r>
      <w:r w:rsidR="00E35A69">
        <w:rPr>
          <w:color w:val="000000"/>
        </w:rPr>
        <w:t xml:space="preserve"> </w:t>
      </w:r>
      <w:r>
        <w:rPr>
          <w:color w:val="000000"/>
        </w:rPr>
        <w:t>prijavi</w:t>
      </w:r>
      <w:r w:rsidR="00E35A69">
        <w:rPr>
          <w:color w:val="000000"/>
        </w:rPr>
        <w:t xml:space="preserve"> </w:t>
      </w:r>
      <w:r>
        <w:rPr>
          <w:color w:val="000000"/>
        </w:rPr>
        <w:t>svaku</w:t>
      </w:r>
      <w:r w:rsidR="00E35A69">
        <w:rPr>
          <w:color w:val="000000"/>
        </w:rPr>
        <w:t xml:space="preserve"> </w:t>
      </w:r>
      <w:r>
        <w:rPr>
          <w:color w:val="000000"/>
        </w:rPr>
        <w:t>promenu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okolnost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utiče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utvrđeno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zakupninu</w:t>
      </w:r>
      <w:r w:rsidR="00E35A69">
        <w:rPr>
          <w:color w:val="000000"/>
        </w:rPr>
        <w:t xml:space="preserve">,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roku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30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nastanka</w:t>
      </w:r>
      <w:r w:rsidR="00E35A69">
        <w:rPr>
          <w:color w:val="000000"/>
        </w:rPr>
        <w:t xml:space="preserve"> </w:t>
      </w:r>
      <w:r>
        <w:rPr>
          <w:color w:val="000000"/>
        </w:rPr>
        <w:t>promene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proveru</w:t>
      </w:r>
      <w:r w:rsidR="00E35A69">
        <w:rPr>
          <w:color w:val="000000"/>
        </w:rPr>
        <w:t xml:space="preserve"> </w:t>
      </w:r>
      <w:r>
        <w:rPr>
          <w:color w:val="000000"/>
        </w:rPr>
        <w:t>stambene</w:t>
      </w:r>
      <w:r w:rsidR="00E35A69">
        <w:rPr>
          <w:color w:val="000000"/>
        </w:rPr>
        <w:t xml:space="preserve"> </w:t>
      </w:r>
      <w:r>
        <w:rPr>
          <w:color w:val="000000"/>
        </w:rPr>
        <w:t>situacije</w:t>
      </w:r>
      <w:r w:rsidR="00E35A69">
        <w:rPr>
          <w:color w:val="000000"/>
        </w:rPr>
        <w:t xml:space="preserve"> </w:t>
      </w:r>
      <w:r>
        <w:rPr>
          <w:color w:val="000000"/>
        </w:rPr>
        <w:t>korisnika</w:t>
      </w:r>
      <w:r w:rsidR="00E35A69">
        <w:rPr>
          <w:color w:val="000000"/>
        </w:rPr>
        <w:t xml:space="preserve"> </w:t>
      </w:r>
      <w:r>
        <w:rPr>
          <w:color w:val="000000"/>
        </w:rPr>
        <w:t>zakupnine</w:t>
      </w:r>
      <w:r w:rsidR="00E35A69">
        <w:rPr>
          <w:color w:val="000000"/>
        </w:rPr>
        <w:t xml:space="preserve"> </w:t>
      </w:r>
      <w:r>
        <w:rPr>
          <w:color w:val="000000"/>
        </w:rPr>
        <w:t>bez</w:t>
      </w:r>
      <w:r w:rsidR="00E35A69">
        <w:rPr>
          <w:color w:val="000000"/>
        </w:rPr>
        <w:t xml:space="preserve"> </w:t>
      </w:r>
      <w:r>
        <w:rPr>
          <w:color w:val="000000"/>
        </w:rPr>
        <w:t>prethodne</w:t>
      </w:r>
      <w:r w:rsidR="00E35A69">
        <w:rPr>
          <w:color w:val="000000"/>
        </w:rPr>
        <w:t xml:space="preserve"> </w:t>
      </w:r>
      <w:r>
        <w:rPr>
          <w:color w:val="000000"/>
        </w:rPr>
        <w:t>najave</w:t>
      </w:r>
      <w:r w:rsidR="00E35A69">
        <w:rPr>
          <w:color w:val="000000"/>
        </w:rPr>
        <w:t xml:space="preserve">. </w:t>
      </w:r>
      <w:r>
        <w:rPr>
          <w:color w:val="000000"/>
        </w:rPr>
        <w:t>Provera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vrši</w:t>
      </w:r>
      <w:r w:rsidR="00E35A69">
        <w:rPr>
          <w:color w:val="000000"/>
        </w:rPr>
        <w:t xml:space="preserve"> </w:t>
      </w:r>
      <w:r>
        <w:rPr>
          <w:color w:val="000000"/>
        </w:rPr>
        <w:t>preko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organizacione</w:t>
      </w:r>
      <w:r w:rsidR="00E35A69">
        <w:rPr>
          <w:color w:val="000000"/>
        </w:rPr>
        <w:t xml:space="preserve"> </w:t>
      </w:r>
      <w:r>
        <w:rPr>
          <w:color w:val="000000"/>
        </w:rPr>
        <w:t>jedinice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čijoj</w:t>
      </w:r>
      <w:r w:rsidR="00E35A69">
        <w:rPr>
          <w:color w:val="000000"/>
        </w:rPr>
        <w:t xml:space="preserve"> </w:t>
      </w:r>
      <w:r>
        <w:rPr>
          <w:color w:val="000000"/>
        </w:rPr>
        <w:t>teritoriji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nalazi</w:t>
      </w:r>
      <w:r w:rsidR="00E35A69">
        <w:rPr>
          <w:color w:val="000000"/>
        </w:rPr>
        <w:t xml:space="preserve"> </w:t>
      </w:r>
      <w:r>
        <w:rPr>
          <w:color w:val="000000"/>
        </w:rPr>
        <w:t>nepokretnost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navedena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dostavlјenom</w:t>
      </w:r>
      <w:r w:rsidR="00E35A69">
        <w:rPr>
          <w:color w:val="000000"/>
        </w:rPr>
        <w:t xml:space="preserve"> </w:t>
      </w:r>
      <w:r>
        <w:rPr>
          <w:color w:val="000000"/>
        </w:rPr>
        <w:t>ugovoru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stanodavcem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članu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porodice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poginulog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prilikom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vezi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vršenja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službene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dužnosti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otplatu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duga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stambenom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kreditu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26.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otplatu</w:t>
      </w:r>
      <w:r w:rsidR="00E35A69">
        <w:rPr>
          <w:color w:val="000000"/>
        </w:rPr>
        <w:t xml:space="preserve"> </w:t>
      </w:r>
      <w:r>
        <w:rPr>
          <w:color w:val="000000"/>
        </w:rPr>
        <w:t>preostalog</w:t>
      </w:r>
      <w:r w:rsidR="00E35A69">
        <w:rPr>
          <w:color w:val="000000"/>
        </w:rPr>
        <w:t xml:space="preserve"> </w:t>
      </w:r>
      <w:r>
        <w:rPr>
          <w:color w:val="000000"/>
        </w:rPr>
        <w:t>duga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stambenom</w:t>
      </w:r>
      <w:r w:rsidR="00E35A69">
        <w:rPr>
          <w:color w:val="000000"/>
        </w:rPr>
        <w:t xml:space="preserve"> </w:t>
      </w:r>
      <w:r>
        <w:rPr>
          <w:color w:val="000000"/>
        </w:rPr>
        <w:t>kreditu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postojao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trenutku</w:t>
      </w:r>
      <w:r w:rsidR="00E35A69">
        <w:rPr>
          <w:color w:val="000000"/>
        </w:rPr>
        <w:t xml:space="preserve"> </w:t>
      </w:r>
      <w:r>
        <w:rPr>
          <w:color w:val="000000"/>
        </w:rPr>
        <w:t>pogibije</w:t>
      </w:r>
      <w:r w:rsidR="00E35A69">
        <w:rPr>
          <w:color w:val="000000"/>
        </w:rPr>
        <w:t xml:space="preserve">,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kojim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rešavalo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tada</w:t>
      </w:r>
      <w:r w:rsidR="00E35A69">
        <w:rPr>
          <w:color w:val="000000"/>
        </w:rPr>
        <w:t xml:space="preserve"> </w:t>
      </w:r>
      <w:r>
        <w:rPr>
          <w:color w:val="000000"/>
        </w:rPr>
        <w:t>nerešeno</w:t>
      </w:r>
      <w:r w:rsidR="00E35A69">
        <w:rPr>
          <w:color w:val="000000"/>
        </w:rPr>
        <w:t xml:space="preserve"> </w:t>
      </w:r>
      <w:r>
        <w:rPr>
          <w:color w:val="000000"/>
        </w:rPr>
        <w:t>stambeno</w:t>
      </w:r>
      <w:r w:rsidR="00E35A69">
        <w:rPr>
          <w:color w:val="000000"/>
        </w:rPr>
        <w:t xml:space="preserve"> </w:t>
      </w:r>
      <w:r>
        <w:rPr>
          <w:color w:val="000000"/>
        </w:rPr>
        <w:t>pitanje</w:t>
      </w:r>
      <w:r w:rsidR="00E35A69">
        <w:rPr>
          <w:color w:val="000000"/>
        </w:rPr>
        <w:t xml:space="preserve"> </w:t>
      </w:r>
      <w:r>
        <w:rPr>
          <w:color w:val="000000"/>
        </w:rPr>
        <w:t>poginulog</w:t>
      </w:r>
      <w:r w:rsidR="00E35A69">
        <w:rPr>
          <w:color w:val="000000"/>
        </w:rPr>
        <w:t xml:space="preserve">,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pravnosnažno</w:t>
      </w:r>
      <w:r>
        <w:rPr>
          <w:color w:val="000000"/>
        </w:rPr>
        <w:t xml:space="preserve"> </w:t>
      </w:r>
      <w:r w:rsidR="00F243E5">
        <w:rPr>
          <w:color w:val="000000"/>
        </w:rPr>
        <w:t>ostavinsko</w:t>
      </w:r>
      <w:r>
        <w:rPr>
          <w:color w:val="000000"/>
        </w:rPr>
        <w:t xml:space="preserve">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kojim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oglašen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naslednika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predmetnoj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ugovor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stambenom</w:t>
      </w:r>
      <w:r>
        <w:rPr>
          <w:color w:val="000000"/>
        </w:rPr>
        <w:t xml:space="preserve"> </w:t>
      </w:r>
      <w:r w:rsidR="00F243E5">
        <w:rPr>
          <w:color w:val="000000"/>
        </w:rPr>
        <w:t>kreditu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potvrda</w:t>
      </w:r>
      <w:r>
        <w:rPr>
          <w:color w:val="000000"/>
        </w:rPr>
        <w:t xml:space="preserve"> </w:t>
      </w:r>
      <w:r w:rsidR="00F243E5">
        <w:rPr>
          <w:color w:val="000000"/>
        </w:rPr>
        <w:t>banke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poginuli</w:t>
      </w:r>
      <w:r>
        <w:rPr>
          <w:color w:val="000000"/>
        </w:rPr>
        <w:t xml:space="preserve"> </w:t>
      </w:r>
      <w:r w:rsidR="00F243E5">
        <w:rPr>
          <w:color w:val="000000"/>
        </w:rPr>
        <w:t>nije</w:t>
      </w:r>
      <w:r>
        <w:rPr>
          <w:color w:val="000000"/>
        </w:rPr>
        <w:t xml:space="preserve"> </w:t>
      </w:r>
      <w:r w:rsidR="00F243E5">
        <w:rPr>
          <w:color w:val="000000"/>
        </w:rPr>
        <w:t>imao</w:t>
      </w:r>
      <w:r>
        <w:rPr>
          <w:color w:val="000000"/>
        </w:rPr>
        <w:t xml:space="preserve"> </w:t>
      </w:r>
      <w:r w:rsidR="00F243E5">
        <w:rPr>
          <w:color w:val="000000"/>
        </w:rPr>
        <w:t>životno</w:t>
      </w:r>
      <w:r>
        <w:rPr>
          <w:color w:val="000000"/>
        </w:rPr>
        <w:t xml:space="preserve"> </w:t>
      </w:r>
      <w:r w:rsidR="00F243E5">
        <w:rPr>
          <w:color w:val="000000"/>
        </w:rPr>
        <w:t>osiguranje</w:t>
      </w:r>
      <w:r>
        <w:rPr>
          <w:color w:val="000000"/>
        </w:rPr>
        <w:t xml:space="preserve"> </w:t>
      </w:r>
      <w:r w:rsidR="00F243E5">
        <w:rPr>
          <w:color w:val="000000"/>
        </w:rPr>
        <w:t>vinkulirano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korist</w:t>
      </w:r>
      <w:r>
        <w:rPr>
          <w:color w:val="000000"/>
        </w:rPr>
        <w:t xml:space="preserve"> </w:t>
      </w:r>
      <w:r w:rsidR="00F243E5">
        <w:rPr>
          <w:color w:val="000000"/>
        </w:rPr>
        <w:t>banke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stambeni</w:t>
      </w:r>
      <w:r>
        <w:rPr>
          <w:color w:val="000000"/>
        </w:rPr>
        <w:t xml:space="preserve"> </w:t>
      </w:r>
      <w:r w:rsidR="00F243E5">
        <w:rPr>
          <w:color w:val="000000"/>
        </w:rPr>
        <w:t>kredit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izvod</w:t>
      </w:r>
      <w:r>
        <w:rPr>
          <w:color w:val="000000"/>
        </w:rPr>
        <w:t xml:space="preserve"> </w:t>
      </w:r>
      <w:r w:rsidR="00F243E5">
        <w:rPr>
          <w:color w:val="000000"/>
        </w:rPr>
        <w:t>iz</w:t>
      </w:r>
      <w:r>
        <w:rPr>
          <w:color w:val="000000"/>
        </w:rPr>
        <w:t xml:space="preserve"> </w:t>
      </w:r>
      <w:r w:rsidR="00F243E5">
        <w:rPr>
          <w:color w:val="000000"/>
        </w:rPr>
        <w:t>katastra</w:t>
      </w:r>
      <w:r>
        <w:rPr>
          <w:color w:val="000000"/>
        </w:rPr>
        <w:t xml:space="preserve"> </w:t>
      </w:r>
      <w:r w:rsidR="00F243E5">
        <w:rPr>
          <w:color w:val="000000"/>
        </w:rPr>
        <w:t>kojim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trenutni</w:t>
      </w:r>
      <w:r>
        <w:rPr>
          <w:color w:val="000000"/>
        </w:rPr>
        <w:t xml:space="preserve"> </w:t>
      </w:r>
      <w:r w:rsidR="00F243E5">
        <w:rPr>
          <w:color w:val="000000"/>
        </w:rPr>
        <w:t>status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nepokretnosti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uverenje</w:t>
      </w:r>
      <w:r>
        <w:rPr>
          <w:color w:val="000000"/>
        </w:rPr>
        <w:t xml:space="preserve"> </w:t>
      </w:r>
      <w:r w:rsidR="00F243E5">
        <w:rPr>
          <w:color w:val="000000"/>
        </w:rPr>
        <w:t>nadležne</w:t>
      </w:r>
      <w:r>
        <w:rPr>
          <w:color w:val="000000"/>
        </w:rPr>
        <w:t xml:space="preserve"> </w:t>
      </w:r>
      <w:r w:rsidR="00F243E5">
        <w:rPr>
          <w:color w:val="000000"/>
        </w:rPr>
        <w:t>uprave</w:t>
      </w:r>
      <w:r>
        <w:rPr>
          <w:color w:val="000000"/>
        </w:rPr>
        <w:t xml:space="preserve"> </w:t>
      </w:r>
      <w:r w:rsidR="00F243E5">
        <w:rPr>
          <w:color w:val="000000"/>
        </w:rPr>
        <w:t>javnih</w:t>
      </w:r>
      <w:r>
        <w:rPr>
          <w:color w:val="000000"/>
        </w:rPr>
        <w:t xml:space="preserve"> </w:t>
      </w:r>
      <w:r w:rsidR="00F243E5">
        <w:rPr>
          <w:color w:val="000000"/>
        </w:rPr>
        <w:t>prihoda</w:t>
      </w:r>
      <w:r>
        <w:rPr>
          <w:color w:val="000000"/>
        </w:rPr>
        <w:t xml:space="preserve"> </w:t>
      </w:r>
      <w:r w:rsidR="00F243E5">
        <w:rPr>
          <w:color w:val="000000"/>
        </w:rPr>
        <w:t>lokalne</w:t>
      </w:r>
      <w:r>
        <w:rPr>
          <w:color w:val="000000"/>
        </w:rPr>
        <w:t xml:space="preserve"> </w:t>
      </w:r>
      <w:r w:rsidR="00F243E5">
        <w:rPr>
          <w:color w:val="000000"/>
        </w:rPr>
        <w:t>poreske</w:t>
      </w:r>
      <w:r>
        <w:rPr>
          <w:color w:val="000000"/>
        </w:rPr>
        <w:t xml:space="preserve"> </w:t>
      </w:r>
      <w:r w:rsidR="00F243E5">
        <w:rPr>
          <w:color w:val="000000"/>
        </w:rPr>
        <w:t>administracije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podnosilac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drugi</w:t>
      </w:r>
      <w:r>
        <w:rPr>
          <w:color w:val="000000"/>
        </w:rPr>
        <w:t xml:space="preserve"> </w:t>
      </w:r>
      <w:r w:rsidR="00F243E5">
        <w:rPr>
          <w:color w:val="000000"/>
        </w:rPr>
        <w:t>član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 xml:space="preserve"> </w:t>
      </w:r>
      <w:r w:rsidR="00F243E5">
        <w:rPr>
          <w:color w:val="000000"/>
        </w:rPr>
        <w:t>nije</w:t>
      </w:r>
      <w:r>
        <w:rPr>
          <w:color w:val="000000"/>
        </w:rPr>
        <w:t xml:space="preserve"> </w:t>
      </w:r>
      <w:r w:rsidR="00F243E5">
        <w:rPr>
          <w:color w:val="000000"/>
        </w:rPr>
        <w:t>obveznik</w:t>
      </w:r>
      <w:r>
        <w:rPr>
          <w:color w:val="000000"/>
        </w:rPr>
        <w:t xml:space="preserve"> </w:t>
      </w:r>
      <w:r w:rsidR="00F243E5">
        <w:rPr>
          <w:color w:val="000000"/>
        </w:rPr>
        <w:t>poreza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imovinu</w:t>
      </w:r>
      <w:r>
        <w:rPr>
          <w:color w:val="000000"/>
        </w:rPr>
        <w:t xml:space="preserve"> </w:t>
      </w:r>
      <w:r w:rsidR="00F243E5">
        <w:rPr>
          <w:color w:val="000000"/>
        </w:rPr>
        <w:t>fizičkih</w:t>
      </w:r>
      <w:r>
        <w:rPr>
          <w:color w:val="000000"/>
        </w:rPr>
        <w:t xml:space="preserve"> </w:t>
      </w:r>
      <w:r w:rsidR="00F243E5">
        <w:rPr>
          <w:color w:val="000000"/>
        </w:rPr>
        <w:t>lica</w:t>
      </w:r>
      <w:r>
        <w:rPr>
          <w:color w:val="000000"/>
        </w:rPr>
        <w:t xml:space="preserve">, </w:t>
      </w:r>
      <w:r w:rsidR="00F243E5">
        <w:rPr>
          <w:color w:val="000000"/>
        </w:rPr>
        <w:t>ili</w:t>
      </w:r>
      <w:r>
        <w:rPr>
          <w:color w:val="000000"/>
        </w:rPr>
        <w:t xml:space="preserve"> </w:t>
      </w:r>
      <w:r w:rsidR="00F243E5">
        <w:rPr>
          <w:color w:val="000000"/>
        </w:rPr>
        <w:t>uverenje</w:t>
      </w:r>
      <w:r>
        <w:rPr>
          <w:color w:val="000000"/>
        </w:rPr>
        <w:t xml:space="preserve"> </w:t>
      </w:r>
      <w:r w:rsidR="00F243E5">
        <w:rPr>
          <w:color w:val="000000"/>
        </w:rPr>
        <w:t>Poreske</w:t>
      </w:r>
      <w:r>
        <w:rPr>
          <w:color w:val="000000"/>
        </w:rPr>
        <w:t xml:space="preserve"> </w:t>
      </w:r>
      <w:r w:rsidR="00F243E5">
        <w:rPr>
          <w:color w:val="000000"/>
        </w:rPr>
        <w:t>uprave</w:t>
      </w:r>
      <w:r>
        <w:rPr>
          <w:color w:val="000000"/>
        </w:rPr>
        <w:t xml:space="preserve"> </w:t>
      </w:r>
      <w:r w:rsidR="00F243E5">
        <w:rPr>
          <w:color w:val="000000"/>
        </w:rPr>
        <w:t>ako</w:t>
      </w:r>
      <w:r>
        <w:rPr>
          <w:color w:val="000000"/>
        </w:rPr>
        <w:t xml:space="preserve"> </w:t>
      </w:r>
      <w:r w:rsidR="00F243E5">
        <w:rPr>
          <w:color w:val="000000"/>
        </w:rPr>
        <w:t>je</w:t>
      </w:r>
      <w:r>
        <w:rPr>
          <w:color w:val="000000"/>
        </w:rPr>
        <w:t xml:space="preserve"> </w:t>
      </w:r>
      <w:r w:rsidR="00F243E5">
        <w:rPr>
          <w:color w:val="000000"/>
        </w:rPr>
        <w:t>nadležna</w:t>
      </w:r>
      <w:r>
        <w:rPr>
          <w:color w:val="000000"/>
        </w:rPr>
        <w:t xml:space="preserve"> </w:t>
      </w:r>
      <w:r w:rsidR="00F243E5">
        <w:rPr>
          <w:color w:val="000000"/>
        </w:rPr>
        <w:t>Poreska</w:t>
      </w:r>
      <w:r>
        <w:rPr>
          <w:color w:val="000000"/>
        </w:rPr>
        <w:t xml:space="preserve"> </w:t>
      </w:r>
      <w:r w:rsidR="00F243E5">
        <w:rPr>
          <w:color w:val="000000"/>
        </w:rPr>
        <w:t>uprava</w:t>
      </w:r>
      <w:r>
        <w:rPr>
          <w:color w:val="000000"/>
        </w:rPr>
        <w:t xml:space="preserve"> (</w:t>
      </w:r>
      <w:r w:rsidR="00F243E5">
        <w:rPr>
          <w:color w:val="000000"/>
        </w:rPr>
        <w:t>kojim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dokazuje</w:t>
      </w:r>
      <w:r>
        <w:rPr>
          <w:color w:val="000000"/>
        </w:rPr>
        <w:t xml:space="preserve"> </w:t>
      </w:r>
      <w:r w:rsidR="00F243E5">
        <w:rPr>
          <w:color w:val="000000"/>
        </w:rPr>
        <w:t>da</w:t>
      </w:r>
      <w:r>
        <w:rPr>
          <w:color w:val="000000"/>
        </w:rPr>
        <w:t xml:space="preserve"> </w:t>
      </w:r>
      <w:r w:rsidR="00F243E5">
        <w:rPr>
          <w:color w:val="000000"/>
        </w:rPr>
        <w:t>podnosilac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drugi</w:t>
      </w:r>
      <w:r>
        <w:rPr>
          <w:color w:val="000000"/>
        </w:rPr>
        <w:t xml:space="preserve"> </w:t>
      </w:r>
      <w:r w:rsidR="00F243E5">
        <w:rPr>
          <w:color w:val="000000"/>
        </w:rPr>
        <w:t>član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 xml:space="preserve"> </w:t>
      </w:r>
      <w:r w:rsidR="00F243E5">
        <w:rPr>
          <w:color w:val="000000"/>
        </w:rPr>
        <w:t>ne</w:t>
      </w:r>
      <w:r>
        <w:rPr>
          <w:color w:val="000000"/>
        </w:rPr>
        <w:t xml:space="preserve"> </w:t>
      </w:r>
      <w:r w:rsidR="00F243E5">
        <w:rPr>
          <w:color w:val="000000"/>
        </w:rPr>
        <w:t>poseduju</w:t>
      </w:r>
      <w:r>
        <w:rPr>
          <w:color w:val="000000"/>
        </w:rPr>
        <w:t xml:space="preserve"> </w:t>
      </w:r>
      <w:r w:rsidR="00F243E5">
        <w:rPr>
          <w:color w:val="000000"/>
        </w:rPr>
        <w:t>drugu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</w:t>
      </w:r>
      <w:r>
        <w:rPr>
          <w:color w:val="000000"/>
        </w:rPr>
        <w:t xml:space="preserve"> </w:t>
      </w:r>
      <w:r w:rsidR="00F243E5">
        <w:rPr>
          <w:color w:val="000000"/>
        </w:rPr>
        <w:t>u</w:t>
      </w:r>
      <w:r>
        <w:rPr>
          <w:color w:val="000000"/>
        </w:rPr>
        <w:t xml:space="preserve"> </w:t>
      </w:r>
      <w:r w:rsidR="00F243E5">
        <w:rPr>
          <w:color w:val="000000"/>
        </w:rPr>
        <w:t>vlasništvu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teritoriji</w:t>
      </w:r>
      <w:r>
        <w:rPr>
          <w:color w:val="000000"/>
        </w:rPr>
        <w:t xml:space="preserve"> </w:t>
      </w:r>
      <w:r w:rsidR="00F243E5">
        <w:rPr>
          <w:color w:val="000000"/>
        </w:rPr>
        <w:t>Republike</w:t>
      </w:r>
      <w:r>
        <w:rPr>
          <w:color w:val="000000"/>
        </w:rPr>
        <w:t xml:space="preserve"> </w:t>
      </w:r>
      <w:r w:rsidR="00F243E5">
        <w:rPr>
          <w:color w:val="000000"/>
        </w:rPr>
        <w:t>Srbije</w:t>
      </w:r>
      <w:r>
        <w:rPr>
          <w:color w:val="000000"/>
        </w:rPr>
        <w:t>);</w:t>
      </w:r>
    </w:p>
    <w:p w:rsidR="00055D50" w:rsidRDefault="00E35A69">
      <w:pPr>
        <w:spacing w:after="150"/>
      </w:pPr>
      <w:r>
        <w:rPr>
          <w:color w:val="000000"/>
        </w:rPr>
        <w:lastRenderedPageBreak/>
        <w:t xml:space="preserve">6)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prijavi</w:t>
      </w:r>
      <w:r>
        <w:rPr>
          <w:color w:val="000000"/>
        </w:rPr>
        <w:t xml:space="preserve"> </w:t>
      </w:r>
      <w:r w:rsidR="00F243E5">
        <w:rPr>
          <w:color w:val="000000"/>
        </w:rPr>
        <w:t>prebivališta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adresi</w:t>
      </w:r>
      <w:r>
        <w:rPr>
          <w:color w:val="000000"/>
        </w:rPr>
        <w:t xml:space="preserve"> </w:t>
      </w:r>
      <w:r w:rsidR="00F243E5">
        <w:rPr>
          <w:color w:val="000000"/>
        </w:rPr>
        <w:t>nepokretnosti</w:t>
      </w:r>
      <w:r>
        <w:rPr>
          <w:color w:val="000000"/>
        </w:rPr>
        <w:t xml:space="preserve"> </w:t>
      </w:r>
      <w:r w:rsidR="00F243E5">
        <w:rPr>
          <w:color w:val="000000"/>
        </w:rPr>
        <w:t>na</w:t>
      </w:r>
      <w:r>
        <w:rPr>
          <w:color w:val="000000"/>
        </w:rPr>
        <w:t xml:space="preserve"> </w:t>
      </w:r>
      <w:r w:rsidR="00F243E5">
        <w:rPr>
          <w:color w:val="000000"/>
        </w:rPr>
        <w:t>koju</w:t>
      </w:r>
      <w:r>
        <w:rPr>
          <w:color w:val="000000"/>
        </w:rPr>
        <w:t xml:space="preserve"> </w:t>
      </w:r>
      <w:r w:rsidR="00F243E5">
        <w:rPr>
          <w:color w:val="000000"/>
        </w:rPr>
        <w:t>se</w:t>
      </w:r>
      <w:r>
        <w:rPr>
          <w:color w:val="000000"/>
        </w:rPr>
        <w:t xml:space="preserve"> </w:t>
      </w:r>
      <w:r w:rsidR="00F243E5">
        <w:rPr>
          <w:color w:val="000000"/>
        </w:rPr>
        <w:t>odnosi</w:t>
      </w:r>
      <w:r>
        <w:rPr>
          <w:color w:val="000000"/>
        </w:rPr>
        <w:t xml:space="preserve"> </w:t>
      </w:r>
      <w:r w:rsidR="00F243E5">
        <w:rPr>
          <w:color w:val="000000"/>
        </w:rPr>
        <w:t>zahtev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7)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sv</w:t>
      </w:r>
      <w:r>
        <w:rPr>
          <w:color w:val="000000"/>
        </w:rPr>
        <w:t>o</w:t>
      </w:r>
      <w:r w:rsidR="00F243E5">
        <w:rPr>
          <w:color w:val="000000"/>
        </w:rPr>
        <w:t>jstvu</w:t>
      </w:r>
      <w:r>
        <w:rPr>
          <w:color w:val="000000"/>
        </w:rPr>
        <w:t xml:space="preserve"> </w:t>
      </w:r>
      <w:r w:rsidR="00F243E5">
        <w:rPr>
          <w:color w:val="000000"/>
        </w:rPr>
        <w:t>člana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 xml:space="preserve"> </w:t>
      </w:r>
      <w:r w:rsidR="00F243E5">
        <w:rPr>
          <w:color w:val="000000"/>
        </w:rPr>
        <w:t>poginulog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8) </w:t>
      </w:r>
      <w:r w:rsidR="00F243E5">
        <w:rPr>
          <w:color w:val="000000"/>
        </w:rPr>
        <w:t>podaci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ukupnom</w:t>
      </w:r>
      <w:r>
        <w:rPr>
          <w:color w:val="000000"/>
        </w:rPr>
        <w:t xml:space="preserve"> </w:t>
      </w:r>
      <w:r w:rsidR="00F243E5">
        <w:rPr>
          <w:color w:val="000000"/>
        </w:rPr>
        <w:t>broju</w:t>
      </w:r>
      <w:r>
        <w:rPr>
          <w:color w:val="000000"/>
        </w:rPr>
        <w:t xml:space="preserve"> </w:t>
      </w:r>
      <w:r w:rsidR="00F243E5">
        <w:rPr>
          <w:color w:val="000000"/>
        </w:rPr>
        <w:t>članova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prebivalištu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boravištu</w:t>
      </w:r>
      <w:r>
        <w:rPr>
          <w:color w:val="000000"/>
        </w:rPr>
        <w:t xml:space="preserve"> </w:t>
      </w:r>
      <w:r w:rsidR="00F243E5">
        <w:rPr>
          <w:color w:val="000000"/>
        </w:rPr>
        <w:t>svih</w:t>
      </w:r>
      <w:r>
        <w:rPr>
          <w:color w:val="000000"/>
        </w:rPr>
        <w:t xml:space="preserve"> </w:t>
      </w:r>
      <w:r w:rsidR="00F243E5">
        <w:rPr>
          <w:color w:val="000000"/>
        </w:rPr>
        <w:t>članova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9)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ukupnim</w:t>
      </w:r>
      <w:r>
        <w:rPr>
          <w:color w:val="000000"/>
        </w:rPr>
        <w:t xml:space="preserve"> </w:t>
      </w:r>
      <w:r w:rsidR="00F243E5">
        <w:rPr>
          <w:color w:val="000000"/>
        </w:rPr>
        <w:t>primanjima</w:t>
      </w:r>
      <w:r>
        <w:rPr>
          <w:color w:val="000000"/>
        </w:rPr>
        <w:t xml:space="preserve"> </w:t>
      </w:r>
      <w:r w:rsidR="00F243E5">
        <w:rPr>
          <w:color w:val="000000"/>
        </w:rPr>
        <w:t>članova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10)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poginuli</w:t>
      </w:r>
      <w:r w:rsidR="00E35A69">
        <w:rPr>
          <w:color w:val="000000"/>
        </w:rPr>
        <w:t xml:space="preserve"> </w:t>
      </w:r>
      <w:r>
        <w:rPr>
          <w:color w:val="000000"/>
        </w:rPr>
        <w:t>imao</w:t>
      </w:r>
      <w:r w:rsidR="00E35A69">
        <w:rPr>
          <w:color w:val="000000"/>
        </w:rPr>
        <w:t xml:space="preserve"> </w:t>
      </w:r>
      <w:r>
        <w:rPr>
          <w:color w:val="000000"/>
        </w:rPr>
        <w:t>životno</w:t>
      </w:r>
      <w:r w:rsidR="00E35A69">
        <w:rPr>
          <w:color w:val="000000"/>
        </w:rPr>
        <w:t xml:space="preserve"> </w:t>
      </w:r>
      <w:r>
        <w:rPr>
          <w:color w:val="000000"/>
        </w:rPr>
        <w:t>osiguranje</w:t>
      </w:r>
      <w:r w:rsidR="00E35A69">
        <w:rPr>
          <w:color w:val="000000"/>
        </w:rPr>
        <w:t xml:space="preserve"> </w:t>
      </w:r>
      <w:r>
        <w:rPr>
          <w:color w:val="000000"/>
        </w:rPr>
        <w:t>vinkulirano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korist</w:t>
      </w:r>
      <w:r w:rsidR="00E35A69">
        <w:rPr>
          <w:color w:val="000000"/>
        </w:rPr>
        <w:t xml:space="preserve"> </w:t>
      </w:r>
      <w:r>
        <w:rPr>
          <w:color w:val="000000"/>
        </w:rPr>
        <w:t>banke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stambeni</w:t>
      </w:r>
      <w:r w:rsidR="00E35A69">
        <w:rPr>
          <w:color w:val="000000"/>
        </w:rPr>
        <w:t xml:space="preserve"> </w:t>
      </w:r>
      <w:r>
        <w:rPr>
          <w:color w:val="000000"/>
        </w:rPr>
        <w:t>kredit</w:t>
      </w:r>
      <w:r w:rsidR="00E35A69">
        <w:rPr>
          <w:color w:val="000000"/>
        </w:rPr>
        <w:t xml:space="preserve"> </w:t>
      </w:r>
      <w:r>
        <w:rPr>
          <w:color w:val="000000"/>
        </w:rPr>
        <w:t>nisu</w:t>
      </w:r>
      <w:r w:rsidR="00E35A69">
        <w:rPr>
          <w:color w:val="000000"/>
        </w:rPr>
        <w:t xml:space="preserve"> </w:t>
      </w:r>
      <w:r>
        <w:rPr>
          <w:color w:val="000000"/>
        </w:rPr>
        <w:t>ispunjeni</w:t>
      </w:r>
      <w:r w:rsidR="00E35A69">
        <w:rPr>
          <w:color w:val="000000"/>
        </w:rPr>
        <w:t xml:space="preserve"> </w:t>
      </w:r>
      <w:r>
        <w:rPr>
          <w:color w:val="000000"/>
        </w:rPr>
        <w:t>uslovi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otplatu</w:t>
      </w:r>
      <w:r w:rsidR="00E35A69">
        <w:rPr>
          <w:color w:val="000000"/>
        </w:rPr>
        <w:t xml:space="preserve"> </w:t>
      </w:r>
      <w:r>
        <w:rPr>
          <w:color w:val="000000"/>
        </w:rPr>
        <w:t>stambenog</w:t>
      </w:r>
      <w:r w:rsidR="00E35A69">
        <w:rPr>
          <w:color w:val="000000"/>
        </w:rPr>
        <w:t xml:space="preserve"> </w:t>
      </w:r>
      <w:r>
        <w:rPr>
          <w:color w:val="000000"/>
        </w:rPr>
        <w:t>kredita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strane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>.</w:t>
      </w:r>
    </w:p>
    <w:p w:rsidR="00055D50" w:rsidRDefault="00F243E5">
      <w:pPr>
        <w:spacing w:after="150"/>
      </w:pPr>
      <w:r>
        <w:rPr>
          <w:color w:val="000000"/>
        </w:rPr>
        <w:t>Komisija</w:t>
      </w:r>
      <w:r w:rsidR="00E35A69">
        <w:rPr>
          <w:color w:val="000000"/>
        </w:rPr>
        <w:t xml:space="preserve"> </w:t>
      </w:r>
      <w:r>
        <w:rPr>
          <w:color w:val="000000"/>
        </w:rPr>
        <w:t>će</w:t>
      </w:r>
      <w:r w:rsidR="00E35A69">
        <w:rPr>
          <w:color w:val="000000"/>
        </w:rPr>
        <w:t xml:space="preserve"> </w:t>
      </w:r>
      <w:r>
        <w:rPr>
          <w:color w:val="000000"/>
        </w:rPr>
        <w:t>posle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opravdanosti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otplatu</w:t>
      </w:r>
      <w:r w:rsidR="00E35A69">
        <w:rPr>
          <w:color w:val="000000"/>
        </w:rPr>
        <w:t xml:space="preserve"> </w:t>
      </w:r>
      <w:r>
        <w:rPr>
          <w:color w:val="000000"/>
        </w:rPr>
        <w:t>stambenog</w:t>
      </w:r>
      <w:r w:rsidR="00E35A69">
        <w:rPr>
          <w:color w:val="000000"/>
        </w:rPr>
        <w:t xml:space="preserve"> </w:t>
      </w:r>
      <w:r>
        <w:rPr>
          <w:color w:val="000000"/>
        </w:rPr>
        <w:t>kredita</w:t>
      </w:r>
      <w:r w:rsidR="00E35A69">
        <w:rPr>
          <w:color w:val="000000"/>
        </w:rPr>
        <w:t xml:space="preserve">,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obezbeđena</w:t>
      </w:r>
      <w:r w:rsidR="00E35A69">
        <w:rPr>
          <w:color w:val="000000"/>
        </w:rPr>
        <w:t xml:space="preserve"> </w:t>
      </w:r>
      <w:r>
        <w:rPr>
          <w:color w:val="000000"/>
        </w:rPr>
        <w:t>finansijska</w:t>
      </w:r>
      <w:r w:rsidR="00E35A69">
        <w:rPr>
          <w:color w:val="000000"/>
        </w:rPr>
        <w:t xml:space="preserve"> </w:t>
      </w:r>
      <w:r>
        <w:rPr>
          <w:color w:val="000000"/>
        </w:rPr>
        <w:t>sredstva</w:t>
      </w:r>
      <w:r w:rsidR="00E35A69">
        <w:rPr>
          <w:color w:val="000000"/>
        </w:rPr>
        <w:t xml:space="preserve">, </w:t>
      </w:r>
      <w:r>
        <w:rPr>
          <w:color w:val="000000"/>
        </w:rPr>
        <w:t>odluku</w:t>
      </w:r>
      <w:r w:rsidR="00E35A69">
        <w:rPr>
          <w:color w:val="000000"/>
        </w:rPr>
        <w:t xml:space="preserve"> </w:t>
      </w:r>
      <w:r>
        <w:rPr>
          <w:color w:val="000000"/>
        </w:rPr>
        <w:t>proslediti</w:t>
      </w:r>
      <w:r w:rsidR="00E35A69">
        <w:rPr>
          <w:color w:val="000000"/>
        </w:rPr>
        <w:t xml:space="preserve"> </w:t>
      </w:r>
      <w:r>
        <w:rPr>
          <w:color w:val="000000"/>
        </w:rPr>
        <w:t>ministru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saglasnost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i/>
          <w:color w:val="000000"/>
        </w:rPr>
        <w:t>Solidarna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pomoć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članu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uže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porodice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zaposlenog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poginulog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prilikom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vezi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vršenja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službene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dužnosti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35A69">
        <w:rPr>
          <w:i/>
          <w:color w:val="000000"/>
        </w:rPr>
        <w:t xml:space="preserve"> </w:t>
      </w:r>
      <w:r>
        <w:rPr>
          <w:i/>
          <w:color w:val="000000"/>
        </w:rPr>
        <w:t>izdržavanje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27.</w:t>
      </w:r>
    </w:p>
    <w:p w:rsidR="00055D50" w:rsidRDefault="00F243E5">
      <w:pPr>
        <w:spacing w:after="150"/>
      </w:pP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odlučivanje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zahtevu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osnovu</w:t>
      </w:r>
      <w:r w:rsidR="00E35A69">
        <w:rPr>
          <w:color w:val="000000"/>
        </w:rPr>
        <w:t xml:space="preserve"> </w:t>
      </w:r>
      <w:r>
        <w:rPr>
          <w:color w:val="000000"/>
        </w:rPr>
        <w:t>člana</w:t>
      </w:r>
      <w:r w:rsidR="00E35A69">
        <w:rPr>
          <w:color w:val="000000"/>
        </w:rPr>
        <w:t xml:space="preserve"> 4. </w:t>
      </w:r>
      <w:r>
        <w:rPr>
          <w:color w:val="000000"/>
        </w:rPr>
        <w:t>stav</w:t>
      </w:r>
      <w:r w:rsidR="00E35A69">
        <w:rPr>
          <w:color w:val="000000"/>
        </w:rPr>
        <w:t xml:space="preserve"> 1. </w:t>
      </w:r>
      <w:r>
        <w:rPr>
          <w:color w:val="000000"/>
        </w:rPr>
        <w:t>tačka</w:t>
      </w:r>
      <w:r w:rsidR="00E35A69">
        <w:rPr>
          <w:color w:val="000000"/>
        </w:rPr>
        <w:t xml:space="preserve"> 12)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izdržavanje</w:t>
      </w:r>
      <w:r w:rsidR="00E35A69">
        <w:rPr>
          <w:color w:val="000000"/>
        </w:rPr>
        <w:t xml:space="preserve">, </w:t>
      </w:r>
      <w:r>
        <w:rPr>
          <w:color w:val="000000"/>
        </w:rPr>
        <w:t>potrebno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>:</w:t>
      </w:r>
    </w:p>
    <w:p w:rsidR="00055D50" w:rsidRDefault="00E35A69">
      <w:pPr>
        <w:spacing w:after="150"/>
      </w:pPr>
      <w:r>
        <w:rPr>
          <w:color w:val="000000"/>
        </w:rPr>
        <w:t xml:space="preserve">1)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sv</w:t>
      </w:r>
      <w:r>
        <w:rPr>
          <w:color w:val="000000"/>
        </w:rPr>
        <w:t>o</w:t>
      </w:r>
      <w:r w:rsidR="00F243E5">
        <w:rPr>
          <w:color w:val="000000"/>
        </w:rPr>
        <w:t>jstvu</w:t>
      </w:r>
      <w:r>
        <w:rPr>
          <w:color w:val="000000"/>
        </w:rPr>
        <w:t xml:space="preserve"> </w:t>
      </w:r>
      <w:r w:rsidR="00F243E5">
        <w:rPr>
          <w:color w:val="000000"/>
        </w:rPr>
        <w:t>člana</w:t>
      </w:r>
      <w:r>
        <w:rPr>
          <w:color w:val="000000"/>
        </w:rPr>
        <w:t xml:space="preserve"> </w:t>
      </w:r>
      <w:r w:rsidR="00F243E5">
        <w:rPr>
          <w:color w:val="000000"/>
        </w:rPr>
        <w:t>uže</w:t>
      </w:r>
      <w:r>
        <w:rPr>
          <w:color w:val="000000"/>
        </w:rPr>
        <w:t xml:space="preserve"> </w:t>
      </w:r>
      <w:r w:rsidR="00F243E5">
        <w:rPr>
          <w:color w:val="000000"/>
        </w:rPr>
        <w:t>porodice</w:t>
      </w:r>
      <w:r>
        <w:rPr>
          <w:color w:val="000000"/>
        </w:rPr>
        <w:t xml:space="preserve"> </w:t>
      </w:r>
      <w:r w:rsidR="00F243E5">
        <w:rPr>
          <w:color w:val="000000"/>
        </w:rPr>
        <w:t>poginulog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2) </w:t>
      </w:r>
      <w:r w:rsidR="00F243E5">
        <w:rPr>
          <w:color w:val="000000"/>
        </w:rPr>
        <w:t>podaci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ukupnom</w:t>
      </w:r>
      <w:r>
        <w:rPr>
          <w:color w:val="000000"/>
        </w:rPr>
        <w:t xml:space="preserve"> </w:t>
      </w:r>
      <w:r w:rsidR="00F243E5">
        <w:rPr>
          <w:color w:val="000000"/>
        </w:rPr>
        <w:t>broju</w:t>
      </w:r>
      <w:r>
        <w:rPr>
          <w:color w:val="000000"/>
        </w:rPr>
        <w:t xml:space="preserve"> </w:t>
      </w:r>
      <w:r w:rsidR="00F243E5">
        <w:rPr>
          <w:color w:val="000000"/>
        </w:rPr>
        <w:t>članova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prebivalištu</w:t>
      </w:r>
      <w:r>
        <w:rPr>
          <w:color w:val="000000"/>
        </w:rPr>
        <w:t>/</w:t>
      </w:r>
      <w:r w:rsidR="00F243E5">
        <w:rPr>
          <w:color w:val="000000"/>
        </w:rPr>
        <w:t>boravištu</w:t>
      </w:r>
      <w:r>
        <w:rPr>
          <w:color w:val="000000"/>
        </w:rPr>
        <w:t xml:space="preserve"> </w:t>
      </w:r>
      <w:r w:rsidR="00F243E5">
        <w:rPr>
          <w:color w:val="000000"/>
        </w:rPr>
        <w:t>svih</w:t>
      </w:r>
      <w:r>
        <w:rPr>
          <w:color w:val="000000"/>
        </w:rPr>
        <w:t xml:space="preserve"> </w:t>
      </w:r>
      <w:r w:rsidR="00F243E5">
        <w:rPr>
          <w:color w:val="000000"/>
        </w:rPr>
        <w:t>članova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3) </w:t>
      </w:r>
      <w:r w:rsidR="00F243E5">
        <w:rPr>
          <w:color w:val="000000"/>
        </w:rPr>
        <w:t>dokaz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ukupnim</w:t>
      </w:r>
      <w:r>
        <w:rPr>
          <w:color w:val="000000"/>
        </w:rPr>
        <w:t xml:space="preserve"> </w:t>
      </w:r>
      <w:r w:rsidR="00F243E5">
        <w:rPr>
          <w:color w:val="000000"/>
        </w:rPr>
        <w:t>primanjima</w:t>
      </w:r>
      <w:r>
        <w:rPr>
          <w:color w:val="000000"/>
        </w:rPr>
        <w:t xml:space="preserve"> </w:t>
      </w:r>
      <w:r w:rsidR="00F243E5">
        <w:rPr>
          <w:color w:val="000000"/>
        </w:rPr>
        <w:t>članova</w:t>
      </w:r>
      <w:r>
        <w:rPr>
          <w:color w:val="000000"/>
        </w:rPr>
        <w:t xml:space="preserve"> </w:t>
      </w:r>
      <w:r w:rsidR="00F243E5">
        <w:rPr>
          <w:color w:val="000000"/>
        </w:rPr>
        <w:t>porodičnog</w:t>
      </w:r>
      <w:r>
        <w:rPr>
          <w:color w:val="000000"/>
        </w:rPr>
        <w:t xml:space="preserve"> </w:t>
      </w:r>
      <w:r w:rsidR="00F243E5">
        <w:rPr>
          <w:color w:val="000000"/>
        </w:rPr>
        <w:t>domaćinstva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4) </w:t>
      </w:r>
      <w:r w:rsidR="00F243E5">
        <w:rPr>
          <w:color w:val="000000"/>
        </w:rPr>
        <w:t>rešenje</w:t>
      </w:r>
      <w:r>
        <w:rPr>
          <w:color w:val="000000"/>
        </w:rPr>
        <w:t xml:space="preserve"> </w:t>
      </w:r>
      <w:r w:rsidR="00F243E5">
        <w:rPr>
          <w:color w:val="000000"/>
        </w:rPr>
        <w:t>o</w:t>
      </w:r>
      <w:r>
        <w:rPr>
          <w:color w:val="000000"/>
        </w:rPr>
        <w:t xml:space="preserve"> </w:t>
      </w:r>
      <w:r w:rsidR="00F243E5">
        <w:rPr>
          <w:color w:val="000000"/>
        </w:rPr>
        <w:t>potpunoj</w:t>
      </w:r>
      <w:r>
        <w:rPr>
          <w:color w:val="000000"/>
        </w:rPr>
        <w:t xml:space="preserve"> </w:t>
      </w:r>
      <w:r w:rsidR="00F243E5">
        <w:rPr>
          <w:color w:val="000000"/>
        </w:rPr>
        <w:t>nesposobnosti</w:t>
      </w:r>
      <w:r>
        <w:rPr>
          <w:color w:val="000000"/>
        </w:rPr>
        <w:t xml:space="preserve"> </w:t>
      </w:r>
      <w:r w:rsidR="00F243E5">
        <w:rPr>
          <w:color w:val="000000"/>
        </w:rPr>
        <w:t>za</w:t>
      </w:r>
      <w:r>
        <w:rPr>
          <w:color w:val="000000"/>
        </w:rPr>
        <w:t xml:space="preserve"> </w:t>
      </w:r>
      <w:r w:rsidR="00F243E5">
        <w:rPr>
          <w:color w:val="000000"/>
        </w:rPr>
        <w:t>rad</w:t>
      </w:r>
      <w:r>
        <w:rPr>
          <w:color w:val="000000"/>
        </w:rPr>
        <w:t>;</w:t>
      </w:r>
    </w:p>
    <w:p w:rsidR="00055D50" w:rsidRDefault="00E35A69">
      <w:pPr>
        <w:spacing w:after="150"/>
      </w:pPr>
      <w:r>
        <w:rPr>
          <w:color w:val="000000"/>
        </w:rPr>
        <w:t xml:space="preserve">5) </w:t>
      </w:r>
      <w:r w:rsidR="00F243E5">
        <w:rPr>
          <w:color w:val="000000"/>
        </w:rPr>
        <w:t>broj</w:t>
      </w:r>
      <w:r>
        <w:rPr>
          <w:color w:val="000000"/>
        </w:rPr>
        <w:t xml:space="preserve"> </w:t>
      </w:r>
      <w:r w:rsidR="00F243E5">
        <w:rPr>
          <w:color w:val="000000"/>
        </w:rPr>
        <w:t>tekućeg</w:t>
      </w:r>
      <w:r>
        <w:rPr>
          <w:color w:val="000000"/>
        </w:rPr>
        <w:t xml:space="preserve"> </w:t>
      </w:r>
      <w:r w:rsidR="00F243E5">
        <w:rPr>
          <w:color w:val="000000"/>
        </w:rPr>
        <w:t>računa</w:t>
      </w:r>
      <w:r>
        <w:rPr>
          <w:color w:val="000000"/>
        </w:rPr>
        <w:t xml:space="preserve"> </w:t>
      </w:r>
      <w:r w:rsidR="00F243E5">
        <w:rPr>
          <w:color w:val="000000"/>
        </w:rPr>
        <w:t>podnosioca</w:t>
      </w:r>
      <w:r>
        <w:rPr>
          <w:color w:val="000000"/>
        </w:rPr>
        <w:t xml:space="preserve"> </w:t>
      </w:r>
      <w:r w:rsidR="00F243E5">
        <w:rPr>
          <w:color w:val="000000"/>
        </w:rPr>
        <w:t>zahteva</w:t>
      </w:r>
      <w:r>
        <w:rPr>
          <w:color w:val="000000"/>
        </w:rPr>
        <w:t xml:space="preserve"> </w:t>
      </w:r>
      <w:r w:rsidR="00F243E5">
        <w:rPr>
          <w:color w:val="000000"/>
        </w:rPr>
        <w:t>i</w:t>
      </w:r>
      <w:r>
        <w:rPr>
          <w:color w:val="000000"/>
        </w:rPr>
        <w:t xml:space="preserve"> </w:t>
      </w:r>
      <w:r w:rsidR="00F243E5">
        <w:rPr>
          <w:color w:val="000000"/>
        </w:rPr>
        <w:t>kontakt</w:t>
      </w:r>
      <w:r>
        <w:rPr>
          <w:color w:val="000000"/>
        </w:rPr>
        <w:t xml:space="preserve"> </w:t>
      </w:r>
      <w:r w:rsidR="00F243E5">
        <w:rPr>
          <w:color w:val="000000"/>
        </w:rPr>
        <w:t>telefon</w:t>
      </w:r>
      <w:r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28.</w:t>
      </w:r>
    </w:p>
    <w:p w:rsidR="00055D50" w:rsidRDefault="00F243E5">
      <w:pPr>
        <w:spacing w:after="150"/>
      </w:pPr>
      <w:r>
        <w:rPr>
          <w:color w:val="000000"/>
        </w:rPr>
        <w:t>Podnosilac</w:t>
      </w:r>
      <w:r w:rsidR="00E35A69">
        <w:rPr>
          <w:color w:val="000000"/>
        </w:rPr>
        <w:t xml:space="preserve"> </w:t>
      </w:r>
      <w:r>
        <w:rPr>
          <w:color w:val="000000"/>
        </w:rPr>
        <w:t>zahteva</w:t>
      </w:r>
      <w:r w:rsidR="00E35A69">
        <w:rPr>
          <w:color w:val="000000"/>
        </w:rPr>
        <w:t xml:space="preserve"> </w:t>
      </w:r>
      <w:r>
        <w:rPr>
          <w:color w:val="000000"/>
        </w:rPr>
        <w:t>uz</w:t>
      </w:r>
      <w:r w:rsidR="00E35A69">
        <w:rPr>
          <w:color w:val="000000"/>
        </w:rPr>
        <w:t xml:space="preserve"> </w:t>
      </w:r>
      <w:r>
        <w:rPr>
          <w:color w:val="000000"/>
        </w:rPr>
        <w:t>zahtev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solidarne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prilaže</w:t>
      </w:r>
      <w:r w:rsidR="00E35A69">
        <w:rPr>
          <w:color w:val="000000"/>
        </w:rPr>
        <w:t xml:space="preserve"> </w:t>
      </w:r>
      <w:r>
        <w:rPr>
          <w:color w:val="000000"/>
        </w:rPr>
        <w:t>akte</w:t>
      </w:r>
      <w:r w:rsidR="00E35A69">
        <w:rPr>
          <w:color w:val="000000"/>
        </w:rPr>
        <w:t xml:space="preserve">, </w:t>
      </w:r>
      <w:r>
        <w:rPr>
          <w:color w:val="000000"/>
        </w:rPr>
        <w:t>uverenja</w:t>
      </w:r>
      <w:r w:rsidR="00E35A69">
        <w:rPr>
          <w:color w:val="000000"/>
        </w:rPr>
        <w:t xml:space="preserve">, </w:t>
      </w:r>
      <w:r>
        <w:rPr>
          <w:color w:val="000000"/>
        </w:rPr>
        <w:t>potvrde</w:t>
      </w:r>
      <w:r w:rsidR="00E35A69">
        <w:rPr>
          <w:color w:val="000000"/>
        </w:rPr>
        <w:t xml:space="preserve">, </w:t>
      </w:r>
      <w:r>
        <w:rPr>
          <w:color w:val="000000"/>
        </w:rPr>
        <w:t>izvode</w:t>
      </w:r>
      <w:r w:rsidR="00E35A69">
        <w:rPr>
          <w:color w:val="000000"/>
        </w:rPr>
        <w:t xml:space="preserve">, </w:t>
      </w:r>
      <w:r>
        <w:rPr>
          <w:color w:val="000000"/>
        </w:rPr>
        <w:t>odnosno</w:t>
      </w:r>
      <w:r w:rsidR="00E35A69">
        <w:rPr>
          <w:color w:val="000000"/>
        </w:rPr>
        <w:t xml:space="preserve"> </w:t>
      </w:r>
      <w:r>
        <w:rPr>
          <w:color w:val="000000"/>
        </w:rPr>
        <w:t>javne</w:t>
      </w:r>
      <w:r w:rsidR="00E35A69">
        <w:rPr>
          <w:color w:val="000000"/>
        </w:rPr>
        <w:t xml:space="preserve"> </w:t>
      </w:r>
      <w:r>
        <w:rPr>
          <w:color w:val="000000"/>
        </w:rPr>
        <w:t>isprave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čl</w:t>
      </w:r>
      <w:r w:rsidR="00E35A69">
        <w:rPr>
          <w:color w:val="000000"/>
        </w:rPr>
        <w:t xml:space="preserve">. 13–27.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kojima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ne</w:t>
      </w:r>
      <w:r w:rsidR="00E35A69">
        <w:rPr>
          <w:color w:val="000000"/>
        </w:rPr>
        <w:t xml:space="preserve"> </w:t>
      </w:r>
      <w:r>
        <w:rPr>
          <w:color w:val="000000"/>
        </w:rPr>
        <w:t>vodi</w:t>
      </w:r>
      <w:r w:rsidR="00E35A69">
        <w:rPr>
          <w:color w:val="000000"/>
        </w:rPr>
        <w:t xml:space="preserve"> </w:t>
      </w:r>
      <w:r>
        <w:rPr>
          <w:color w:val="000000"/>
        </w:rPr>
        <w:t>službena</w:t>
      </w:r>
      <w:r w:rsidR="00E35A69">
        <w:rPr>
          <w:color w:val="000000"/>
        </w:rPr>
        <w:t xml:space="preserve"> </w:t>
      </w:r>
      <w:r>
        <w:rPr>
          <w:color w:val="000000"/>
        </w:rPr>
        <w:t>evidencija</w:t>
      </w:r>
      <w:r w:rsidR="00E35A69">
        <w:rPr>
          <w:color w:val="000000"/>
        </w:rPr>
        <w:t xml:space="preserve">, </w:t>
      </w:r>
      <w:r>
        <w:rPr>
          <w:color w:val="000000"/>
        </w:rPr>
        <w:t>a</w:t>
      </w:r>
      <w:r w:rsidR="00E35A69">
        <w:rPr>
          <w:color w:val="000000"/>
        </w:rPr>
        <w:t xml:space="preserve"> </w:t>
      </w:r>
      <w:r>
        <w:rPr>
          <w:color w:val="000000"/>
        </w:rPr>
        <w:t>može</w:t>
      </w:r>
      <w:r w:rsidR="00E35A69">
        <w:rPr>
          <w:color w:val="000000"/>
        </w:rPr>
        <w:t xml:space="preserve"> </w:t>
      </w:r>
      <w:r>
        <w:rPr>
          <w:color w:val="000000"/>
        </w:rPr>
        <w:t>priložiti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dokaze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kojima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vodi</w:t>
      </w:r>
      <w:r w:rsidR="00E35A69">
        <w:rPr>
          <w:color w:val="000000"/>
        </w:rPr>
        <w:t xml:space="preserve"> </w:t>
      </w:r>
      <w:r>
        <w:rPr>
          <w:color w:val="000000"/>
        </w:rPr>
        <w:t>službena</w:t>
      </w:r>
      <w:r w:rsidR="00E35A69">
        <w:rPr>
          <w:color w:val="000000"/>
        </w:rPr>
        <w:t xml:space="preserve"> </w:t>
      </w:r>
      <w:r>
        <w:rPr>
          <w:color w:val="000000"/>
        </w:rPr>
        <w:t>evidencija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Komisija</w:t>
      </w:r>
      <w:r w:rsidR="00E35A69">
        <w:rPr>
          <w:color w:val="000000"/>
        </w:rPr>
        <w:t xml:space="preserve">, </w:t>
      </w:r>
      <w:r>
        <w:rPr>
          <w:color w:val="000000"/>
        </w:rPr>
        <w:t>saglasno</w:t>
      </w:r>
      <w:r w:rsidR="00E35A69">
        <w:rPr>
          <w:color w:val="000000"/>
        </w:rPr>
        <w:t xml:space="preserve"> </w:t>
      </w:r>
      <w:r>
        <w:rPr>
          <w:color w:val="000000"/>
        </w:rPr>
        <w:t>zakonu</w:t>
      </w:r>
      <w:r w:rsidR="00E35A69">
        <w:rPr>
          <w:color w:val="000000"/>
        </w:rPr>
        <w:t xml:space="preserve">, </w:t>
      </w:r>
      <w:r>
        <w:rPr>
          <w:color w:val="000000"/>
        </w:rPr>
        <w:t>dužna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pribavi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službenoj</w:t>
      </w:r>
      <w:r w:rsidR="00E35A69">
        <w:rPr>
          <w:color w:val="000000"/>
        </w:rPr>
        <w:t xml:space="preserve"> </w:t>
      </w:r>
      <w:r>
        <w:rPr>
          <w:color w:val="000000"/>
        </w:rPr>
        <w:t>dužnosti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29.</w:t>
      </w:r>
    </w:p>
    <w:p w:rsidR="00055D50" w:rsidRDefault="00F243E5">
      <w:pPr>
        <w:spacing w:after="150"/>
      </w:pPr>
      <w:r>
        <w:rPr>
          <w:color w:val="000000"/>
        </w:rPr>
        <w:t>Organizaciona</w:t>
      </w:r>
      <w:r w:rsidR="00E35A69">
        <w:rPr>
          <w:color w:val="000000"/>
        </w:rPr>
        <w:t xml:space="preserve"> </w:t>
      </w:r>
      <w:r>
        <w:rPr>
          <w:color w:val="000000"/>
        </w:rPr>
        <w:t>jedinica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materijalno</w:t>
      </w:r>
      <w:r w:rsidR="00E35A69">
        <w:rPr>
          <w:color w:val="000000"/>
        </w:rPr>
        <w:t>-</w:t>
      </w:r>
      <w:r>
        <w:rPr>
          <w:color w:val="000000"/>
        </w:rPr>
        <w:t>finansijske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ima</w:t>
      </w:r>
      <w:r w:rsidR="00E35A69">
        <w:rPr>
          <w:color w:val="000000"/>
        </w:rPr>
        <w:t xml:space="preserve"> </w:t>
      </w:r>
      <w:r>
        <w:rPr>
          <w:color w:val="000000"/>
        </w:rPr>
        <w:t>obavezu</w:t>
      </w:r>
      <w:r w:rsidR="00E35A69">
        <w:rPr>
          <w:color w:val="000000"/>
        </w:rPr>
        <w:t xml:space="preserve"> </w:t>
      </w:r>
      <w:r>
        <w:rPr>
          <w:color w:val="000000"/>
        </w:rPr>
        <w:t>kvartalnog</w:t>
      </w:r>
      <w:r w:rsidR="00E35A69">
        <w:rPr>
          <w:color w:val="000000"/>
        </w:rPr>
        <w:t xml:space="preserve"> </w:t>
      </w:r>
      <w:r>
        <w:rPr>
          <w:color w:val="000000"/>
        </w:rPr>
        <w:t>izveštavanja</w:t>
      </w:r>
      <w:r w:rsidR="00E35A69">
        <w:rPr>
          <w:color w:val="000000"/>
        </w:rPr>
        <w:t xml:space="preserve"> </w:t>
      </w:r>
      <w:r>
        <w:rPr>
          <w:color w:val="000000"/>
        </w:rPr>
        <w:t>Kabineta</w:t>
      </w:r>
      <w:r w:rsidR="00E35A69">
        <w:rPr>
          <w:color w:val="000000"/>
        </w:rPr>
        <w:t xml:space="preserve"> </w:t>
      </w:r>
      <w:r>
        <w:rPr>
          <w:color w:val="000000"/>
        </w:rPr>
        <w:t>ministra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realizovanim</w:t>
      </w:r>
      <w:r w:rsidR="00E35A69">
        <w:rPr>
          <w:color w:val="000000"/>
        </w:rPr>
        <w:t xml:space="preserve"> </w:t>
      </w:r>
      <w:r>
        <w:rPr>
          <w:color w:val="000000"/>
        </w:rPr>
        <w:t>zahtevima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dodelu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iz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koje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organizacionoj</w:t>
      </w:r>
      <w:r w:rsidR="00E35A69">
        <w:rPr>
          <w:color w:val="000000"/>
        </w:rPr>
        <w:t xml:space="preserve"> </w:t>
      </w:r>
      <w:r>
        <w:rPr>
          <w:color w:val="000000"/>
        </w:rPr>
        <w:t>jedinici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nadležnoj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materijalno</w:t>
      </w:r>
      <w:r w:rsidR="00E35A69">
        <w:rPr>
          <w:color w:val="000000"/>
        </w:rPr>
        <w:t>-</w:t>
      </w:r>
      <w:r>
        <w:rPr>
          <w:color w:val="000000"/>
        </w:rPr>
        <w:t>finansijske</w:t>
      </w:r>
      <w:r w:rsidR="00E35A69">
        <w:rPr>
          <w:color w:val="000000"/>
        </w:rPr>
        <w:t xml:space="preserve"> </w:t>
      </w:r>
      <w:r>
        <w:rPr>
          <w:color w:val="000000"/>
        </w:rPr>
        <w:t>poslove</w:t>
      </w:r>
      <w:r w:rsidR="00E35A69">
        <w:rPr>
          <w:color w:val="000000"/>
        </w:rPr>
        <w:t xml:space="preserve"> </w:t>
      </w:r>
      <w:r>
        <w:rPr>
          <w:color w:val="000000"/>
        </w:rPr>
        <w:t>dostavlјena</w:t>
      </w:r>
      <w:r w:rsidR="00E35A69">
        <w:rPr>
          <w:color w:val="000000"/>
        </w:rPr>
        <w:t xml:space="preserve"> </w:t>
      </w:r>
      <w:r>
        <w:rPr>
          <w:color w:val="000000"/>
        </w:rPr>
        <w:t>rešenja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isplatu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, </w:t>
      </w:r>
      <w:r>
        <w:rPr>
          <w:color w:val="000000"/>
        </w:rPr>
        <w:t>kao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iznosu</w:t>
      </w:r>
      <w:r w:rsidR="00E35A69">
        <w:rPr>
          <w:color w:val="000000"/>
        </w:rPr>
        <w:t xml:space="preserve"> </w:t>
      </w:r>
      <w:r>
        <w:rPr>
          <w:color w:val="000000"/>
        </w:rPr>
        <w:t>isplaćenih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>.</w:t>
      </w:r>
    </w:p>
    <w:p w:rsidR="00055D50" w:rsidRDefault="00E35A69">
      <w:pPr>
        <w:spacing w:after="120"/>
        <w:jc w:val="center"/>
      </w:pPr>
      <w:r>
        <w:rPr>
          <w:b/>
          <w:color w:val="000000"/>
        </w:rPr>
        <w:t xml:space="preserve">5. </w:t>
      </w:r>
      <w:r w:rsidR="00F243E5">
        <w:rPr>
          <w:b/>
          <w:color w:val="000000"/>
        </w:rPr>
        <w:t>Prelazne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završne</w:t>
      </w:r>
      <w:r>
        <w:rPr>
          <w:b/>
          <w:color w:val="000000"/>
        </w:rPr>
        <w:t xml:space="preserve"> </w:t>
      </w:r>
      <w:r w:rsidR="00F243E5">
        <w:rPr>
          <w:b/>
          <w:color w:val="000000"/>
        </w:rPr>
        <w:t>odredbe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30.</w:t>
      </w:r>
    </w:p>
    <w:p w:rsidR="00055D50" w:rsidRDefault="00F243E5">
      <w:pPr>
        <w:spacing w:after="150"/>
      </w:pPr>
      <w:r>
        <w:rPr>
          <w:color w:val="000000"/>
        </w:rPr>
        <w:lastRenderedPageBreak/>
        <w:t>Postupci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zahtevima</w:t>
      </w:r>
      <w:r w:rsidR="00E35A69">
        <w:rPr>
          <w:color w:val="000000"/>
        </w:rPr>
        <w:t xml:space="preserve"> </w:t>
      </w:r>
      <w:r>
        <w:rPr>
          <w:color w:val="000000"/>
        </w:rPr>
        <w:t>podnetim</w:t>
      </w:r>
      <w:r w:rsidR="00E35A69">
        <w:rPr>
          <w:color w:val="000000"/>
        </w:rPr>
        <w:t xml:space="preserve"> </w:t>
      </w:r>
      <w:r>
        <w:rPr>
          <w:color w:val="000000"/>
        </w:rPr>
        <w:t>pre</w:t>
      </w:r>
      <w:r w:rsidR="00E35A69">
        <w:rPr>
          <w:color w:val="000000"/>
        </w:rPr>
        <w:t xml:space="preserve"> </w:t>
      </w:r>
      <w:r>
        <w:rPr>
          <w:color w:val="000000"/>
        </w:rPr>
        <w:t>stupanja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snagu</w:t>
      </w:r>
      <w:r w:rsidR="00E35A69">
        <w:rPr>
          <w:color w:val="000000"/>
        </w:rPr>
        <w:t xml:space="preserve">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, </w:t>
      </w:r>
      <w:r>
        <w:rPr>
          <w:color w:val="000000"/>
        </w:rPr>
        <w:t>okončaće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skladu</w:t>
      </w:r>
      <w:r w:rsidR="00E35A69">
        <w:rPr>
          <w:color w:val="000000"/>
        </w:rPr>
        <w:t xml:space="preserve"> </w:t>
      </w:r>
      <w:r>
        <w:rPr>
          <w:color w:val="000000"/>
        </w:rPr>
        <w:t>sa</w:t>
      </w:r>
      <w:r w:rsidR="00E35A69">
        <w:rPr>
          <w:color w:val="000000"/>
        </w:rPr>
        <w:t xml:space="preserve"> </w:t>
      </w:r>
      <w:r>
        <w:rPr>
          <w:color w:val="000000"/>
        </w:rPr>
        <w:t>propisima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kojima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započeti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31.</w:t>
      </w:r>
    </w:p>
    <w:p w:rsidR="00055D50" w:rsidRDefault="00F243E5">
      <w:pPr>
        <w:spacing w:after="150"/>
      </w:pPr>
      <w:r>
        <w:rPr>
          <w:color w:val="000000"/>
        </w:rPr>
        <w:t>Fond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solidarnu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preuzima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celosti</w:t>
      </w:r>
      <w:r w:rsidR="00E35A69">
        <w:rPr>
          <w:color w:val="000000"/>
        </w:rPr>
        <w:t xml:space="preserve"> </w:t>
      </w:r>
      <w:r>
        <w:rPr>
          <w:color w:val="000000"/>
        </w:rPr>
        <w:t>dokumentaciju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porodicama</w:t>
      </w:r>
      <w:r w:rsidR="00E35A69">
        <w:rPr>
          <w:color w:val="000000"/>
        </w:rPr>
        <w:t xml:space="preserve"> </w:t>
      </w:r>
      <w:r>
        <w:rPr>
          <w:color w:val="000000"/>
        </w:rPr>
        <w:t>poginulih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ranjenih</w:t>
      </w:r>
      <w:r w:rsidR="00E35A69">
        <w:rPr>
          <w:color w:val="000000"/>
        </w:rPr>
        <w:t xml:space="preserve"> </w:t>
      </w:r>
      <w:r>
        <w:rPr>
          <w:color w:val="000000"/>
        </w:rPr>
        <w:t>pripadnika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unutrašnjih</w:t>
      </w:r>
      <w:r w:rsidR="00E35A69">
        <w:rPr>
          <w:color w:val="000000"/>
        </w:rPr>
        <w:t xml:space="preserve"> </w:t>
      </w:r>
      <w:r>
        <w:rPr>
          <w:color w:val="000000"/>
        </w:rPr>
        <w:t>poslova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nadležan</w:t>
      </w:r>
      <w:r w:rsidR="00E35A69">
        <w:rPr>
          <w:color w:val="000000"/>
        </w:rPr>
        <w:t xml:space="preserve"> </w:t>
      </w:r>
      <w:r>
        <w:rPr>
          <w:color w:val="000000"/>
        </w:rPr>
        <w:t>je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dalјe</w:t>
      </w:r>
      <w:r w:rsidR="00E35A69">
        <w:rPr>
          <w:color w:val="000000"/>
        </w:rPr>
        <w:t xml:space="preserve"> </w:t>
      </w:r>
      <w:r>
        <w:rPr>
          <w:color w:val="000000"/>
        </w:rPr>
        <w:t>ostvarivanje</w:t>
      </w:r>
      <w:r w:rsidR="00E35A69">
        <w:rPr>
          <w:color w:val="000000"/>
        </w:rPr>
        <w:t xml:space="preserve"> </w:t>
      </w:r>
      <w:r>
        <w:rPr>
          <w:color w:val="000000"/>
        </w:rPr>
        <w:t>prava</w:t>
      </w:r>
      <w:r w:rsidR="00E35A69">
        <w:rPr>
          <w:color w:val="000000"/>
        </w:rPr>
        <w:t xml:space="preserve"> </w:t>
      </w:r>
      <w:r>
        <w:rPr>
          <w:color w:val="000000"/>
        </w:rPr>
        <w:t>prethodnih</w:t>
      </w:r>
      <w:r w:rsidR="00E35A69">
        <w:rPr>
          <w:color w:val="000000"/>
        </w:rPr>
        <w:t xml:space="preserve"> </w:t>
      </w:r>
      <w:r>
        <w:rPr>
          <w:color w:val="000000"/>
        </w:rPr>
        <w:t>korisnika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</w:t>
      </w:r>
      <w:r>
        <w:rPr>
          <w:color w:val="000000"/>
        </w:rPr>
        <w:t>porodicama</w:t>
      </w:r>
      <w:r w:rsidR="00E35A69">
        <w:rPr>
          <w:color w:val="000000"/>
        </w:rPr>
        <w:t xml:space="preserve"> </w:t>
      </w:r>
      <w:r>
        <w:rPr>
          <w:color w:val="000000"/>
        </w:rPr>
        <w:t>poginulih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ranjenih</w:t>
      </w:r>
      <w:r w:rsidR="00E35A69">
        <w:rPr>
          <w:color w:val="000000"/>
        </w:rPr>
        <w:t xml:space="preserve"> </w:t>
      </w:r>
      <w:r>
        <w:rPr>
          <w:color w:val="000000"/>
        </w:rPr>
        <w:t>pripadnika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Ministarstva</w:t>
      </w:r>
      <w:r w:rsidR="00E35A69">
        <w:rPr>
          <w:color w:val="000000"/>
        </w:rPr>
        <w:t xml:space="preserve"> </w:t>
      </w:r>
      <w:r>
        <w:rPr>
          <w:color w:val="000000"/>
        </w:rPr>
        <w:t>unutrašnjih</w:t>
      </w:r>
      <w:r w:rsidR="00E35A69">
        <w:rPr>
          <w:color w:val="000000"/>
        </w:rPr>
        <w:t xml:space="preserve"> </w:t>
      </w:r>
      <w:r>
        <w:rPr>
          <w:color w:val="000000"/>
        </w:rPr>
        <w:t>poslova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32.</w:t>
      </w:r>
    </w:p>
    <w:p w:rsidR="00055D50" w:rsidRDefault="00F243E5">
      <w:pPr>
        <w:spacing w:after="150"/>
      </w:pPr>
      <w:r>
        <w:rPr>
          <w:color w:val="000000"/>
        </w:rPr>
        <w:t>Deca</w:t>
      </w:r>
      <w:r w:rsidR="00E35A69">
        <w:rPr>
          <w:color w:val="000000"/>
        </w:rPr>
        <w:t xml:space="preserve"> </w:t>
      </w:r>
      <w:r>
        <w:rPr>
          <w:color w:val="000000"/>
        </w:rPr>
        <w:t>poginulih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ranjenih</w:t>
      </w:r>
      <w:r w:rsidR="00E35A69">
        <w:rPr>
          <w:color w:val="000000"/>
        </w:rPr>
        <w:t xml:space="preserve"> </w:t>
      </w:r>
      <w:r>
        <w:rPr>
          <w:color w:val="000000"/>
        </w:rPr>
        <w:t>policijskih</w:t>
      </w:r>
      <w:r w:rsidR="00E35A69">
        <w:rPr>
          <w:color w:val="000000"/>
        </w:rPr>
        <w:t xml:space="preserve"> </w:t>
      </w:r>
      <w:r>
        <w:rPr>
          <w:color w:val="000000"/>
        </w:rPr>
        <w:t>službenika</w:t>
      </w:r>
      <w:r w:rsidR="00E35A69">
        <w:rPr>
          <w:color w:val="000000"/>
        </w:rPr>
        <w:t xml:space="preserve"> </w:t>
      </w:r>
      <w:r>
        <w:rPr>
          <w:color w:val="000000"/>
        </w:rPr>
        <w:t>koja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ostvarila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stipendiju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Pravilniku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uslovima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načinu</w:t>
      </w:r>
      <w:r w:rsidR="00E35A69">
        <w:rPr>
          <w:color w:val="000000"/>
        </w:rPr>
        <w:t xml:space="preserve"> </w:t>
      </w:r>
      <w:r>
        <w:rPr>
          <w:color w:val="000000"/>
        </w:rPr>
        <w:t>korišćenja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solidarnu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(„</w:t>
      </w:r>
      <w:r>
        <w:rPr>
          <w:color w:val="000000"/>
        </w:rPr>
        <w:t>Službeni</w:t>
      </w:r>
      <w:r w:rsidR="00E35A69">
        <w:rPr>
          <w:color w:val="000000"/>
        </w:rPr>
        <w:t xml:space="preserve"> </w:t>
      </w:r>
      <w:r>
        <w:rPr>
          <w:color w:val="000000"/>
        </w:rPr>
        <w:t>glasnik</w:t>
      </w:r>
      <w:r w:rsidR="00E35A69">
        <w:rPr>
          <w:color w:val="000000"/>
        </w:rPr>
        <w:t xml:space="preserve"> </w:t>
      </w:r>
      <w:r>
        <w:rPr>
          <w:color w:val="000000"/>
        </w:rPr>
        <w:t>RS</w:t>
      </w:r>
      <w:r w:rsidR="00E35A69">
        <w:rPr>
          <w:color w:val="000000"/>
        </w:rPr>
        <w:t xml:space="preserve">”, </w:t>
      </w:r>
      <w:r>
        <w:rPr>
          <w:color w:val="000000"/>
        </w:rPr>
        <w:t>br</w:t>
      </w:r>
      <w:r w:rsidR="00E35A69">
        <w:rPr>
          <w:color w:val="000000"/>
        </w:rPr>
        <w:t xml:space="preserve">. 26/17 </w:t>
      </w:r>
      <w:r>
        <w:rPr>
          <w:color w:val="000000"/>
        </w:rPr>
        <w:t>i</w:t>
      </w:r>
      <w:r w:rsidR="00E35A69">
        <w:rPr>
          <w:color w:val="000000"/>
        </w:rPr>
        <w:t xml:space="preserve"> 94/17), </w:t>
      </w:r>
      <w:r>
        <w:rPr>
          <w:color w:val="000000"/>
        </w:rPr>
        <w:t>nastavlјaju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ostvaruju</w:t>
      </w:r>
      <w:r w:rsidR="00E35A69">
        <w:rPr>
          <w:color w:val="000000"/>
        </w:rPr>
        <w:t xml:space="preserve"> </w:t>
      </w:r>
      <w:r>
        <w:rPr>
          <w:color w:val="000000"/>
        </w:rPr>
        <w:t>to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propisu</w:t>
      </w:r>
      <w:r w:rsidR="00E35A69">
        <w:rPr>
          <w:color w:val="000000"/>
        </w:rPr>
        <w:t xml:space="preserve"> </w:t>
      </w:r>
      <w:r>
        <w:rPr>
          <w:color w:val="000000"/>
        </w:rPr>
        <w:t>po</w:t>
      </w:r>
      <w:r w:rsidR="00E35A69">
        <w:rPr>
          <w:color w:val="000000"/>
        </w:rPr>
        <w:t xml:space="preserve"> </w:t>
      </w:r>
      <w:r>
        <w:rPr>
          <w:color w:val="000000"/>
        </w:rPr>
        <w:t>kom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pravo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stekli</w:t>
      </w:r>
      <w:r w:rsidR="00E35A69">
        <w:rPr>
          <w:color w:val="000000"/>
        </w:rPr>
        <w:t xml:space="preserve">, </w:t>
      </w:r>
      <w:r>
        <w:rPr>
          <w:color w:val="000000"/>
        </w:rPr>
        <w:t>ako</w:t>
      </w:r>
      <w:r w:rsidR="00E35A69">
        <w:rPr>
          <w:color w:val="000000"/>
        </w:rPr>
        <w:t xml:space="preserve"> </w:t>
      </w:r>
      <w:r>
        <w:rPr>
          <w:color w:val="000000"/>
        </w:rPr>
        <w:t>su</w:t>
      </w:r>
      <w:r w:rsidR="00E35A69">
        <w:rPr>
          <w:color w:val="000000"/>
        </w:rPr>
        <w:t xml:space="preserve"> </w:t>
      </w:r>
      <w:r>
        <w:rPr>
          <w:color w:val="000000"/>
        </w:rPr>
        <w:t>ispunjeni</w:t>
      </w:r>
      <w:r w:rsidR="00E35A69">
        <w:rPr>
          <w:color w:val="000000"/>
        </w:rPr>
        <w:t xml:space="preserve"> </w:t>
      </w:r>
      <w:r>
        <w:rPr>
          <w:color w:val="000000"/>
        </w:rPr>
        <w:t>uslovi</w:t>
      </w:r>
      <w:r w:rsidR="00E35A69">
        <w:rPr>
          <w:color w:val="000000"/>
        </w:rPr>
        <w:t xml:space="preserve"> </w:t>
      </w:r>
      <w:r>
        <w:rPr>
          <w:color w:val="000000"/>
        </w:rPr>
        <w:t>koji</w:t>
      </w:r>
      <w:r w:rsidR="00E35A69">
        <w:rPr>
          <w:color w:val="000000"/>
        </w:rPr>
        <w:t xml:space="preserve"> </w:t>
      </w:r>
      <w:r>
        <w:rPr>
          <w:color w:val="000000"/>
        </w:rPr>
        <w:t>se</w:t>
      </w:r>
      <w:r w:rsidR="00E35A69">
        <w:rPr>
          <w:color w:val="000000"/>
        </w:rPr>
        <w:t xml:space="preserve"> </w:t>
      </w:r>
      <w:r>
        <w:rPr>
          <w:color w:val="000000"/>
        </w:rPr>
        <w:t>odnose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redovno</w:t>
      </w:r>
      <w:r w:rsidR="00E35A69">
        <w:rPr>
          <w:color w:val="000000"/>
        </w:rPr>
        <w:t xml:space="preserve"> </w:t>
      </w:r>
      <w:r>
        <w:rPr>
          <w:color w:val="000000"/>
        </w:rPr>
        <w:t>školovanje</w:t>
      </w:r>
      <w:r w:rsidR="00E35A69">
        <w:rPr>
          <w:color w:val="000000"/>
        </w:rPr>
        <w:t xml:space="preserve"> </w:t>
      </w:r>
      <w:r>
        <w:rPr>
          <w:color w:val="000000"/>
        </w:rPr>
        <w:t>do</w:t>
      </w:r>
      <w:r w:rsidR="00E35A69">
        <w:rPr>
          <w:color w:val="000000"/>
        </w:rPr>
        <w:t xml:space="preserve"> </w:t>
      </w:r>
      <w:r>
        <w:rPr>
          <w:color w:val="000000"/>
        </w:rPr>
        <w:t>navršene</w:t>
      </w:r>
      <w:r w:rsidR="00E35A69">
        <w:rPr>
          <w:color w:val="000000"/>
        </w:rPr>
        <w:t xml:space="preserve"> 26. </w:t>
      </w:r>
      <w:r>
        <w:rPr>
          <w:color w:val="000000"/>
        </w:rPr>
        <w:t>godine</w:t>
      </w:r>
      <w:r w:rsidR="00E35A69">
        <w:rPr>
          <w:color w:val="000000"/>
        </w:rPr>
        <w:t xml:space="preserve"> </w:t>
      </w:r>
      <w:r>
        <w:rPr>
          <w:color w:val="000000"/>
        </w:rPr>
        <w:t>života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33.</w:t>
      </w:r>
    </w:p>
    <w:p w:rsidR="00055D50" w:rsidRDefault="00F243E5">
      <w:pPr>
        <w:spacing w:after="150"/>
      </w:pPr>
      <w:r>
        <w:rPr>
          <w:color w:val="000000"/>
        </w:rPr>
        <w:t>Danom</w:t>
      </w:r>
      <w:r w:rsidR="00E35A69">
        <w:rPr>
          <w:color w:val="000000"/>
        </w:rPr>
        <w:t xml:space="preserve"> </w:t>
      </w:r>
      <w:r>
        <w:rPr>
          <w:color w:val="000000"/>
        </w:rPr>
        <w:t>stupanja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snagu</w:t>
      </w:r>
      <w:r w:rsidR="00E35A69">
        <w:rPr>
          <w:color w:val="000000"/>
        </w:rPr>
        <w:t xml:space="preserve"> </w:t>
      </w:r>
      <w:r>
        <w:rPr>
          <w:color w:val="000000"/>
        </w:rPr>
        <w:t>ovog</w:t>
      </w:r>
      <w:r w:rsidR="00E35A69">
        <w:rPr>
          <w:color w:val="000000"/>
        </w:rPr>
        <w:t xml:space="preserve"> </w:t>
      </w:r>
      <w:r>
        <w:rPr>
          <w:color w:val="000000"/>
        </w:rPr>
        <w:t>pravilnika</w:t>
      </w:r>
      <w:r w:rsidR="00E35A69">
        <w:rPr>
          <w:color w:val="000000"/>
        </w:rPr>
        <w:t xml:space="preserve"> </w:t>
      </w:r>
      <w:r>
        <w:rPr>
          <w:color w:val="000000"/>
        </w:rPr>
        <w:t>prestaje</w:t>
      </w:r>
      <w:r w:rsidR="00E35A69">
        <w:rPr>
          <w:color w:val="000000"/>
        </w:rPr>
        <w:t xml:space="preserve"> </w:t>
      </w:r>
      <w:r>
        <w:rPr>
          <w:color w:val="000000"/>
        </w:rPr>
        <w:t>da</w:t>
      </w:r>
      <w:r w:rsidR="00E35A69">
        <w:rPr>
          <w:color w:val="000000"/>
        </w:rPr>
        <w:t xml:space="preserve"> </w:t>
      </w:r>
      <w:r>
        <w:rPr>
          <w:color w:val="000000"/>
        </w:rPr>
        <w:t>važi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solidarnoj</w:t>
      </w:r>
      <w:r w:rsidR="00E35A69">
        <w:rPr>
          <w:color w:val="000000"/>
        </w:rPr>
        <w:t xml:space="preserve"> </w:t>
      </w:r>
      <w:r>
        <w:rPr>
          <w:color w:val="000000"/>
        </w:rPr>
        <w:t>pomoći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Ministarstvu</w:t>
      </w:r>
      <w:r w:rsidR="00E35A69">
        <w:rPr>
          <w:color w:val="000000"/>
        </w:rPr>
        <w:t xml:space="preserve"> </w:t>
      </w:r>
      <w:r>
        <w:rPr>
          <w:color w:val="000000"/>
        </w:rPr>
        <w:t>unutrašnjih</w:t>
      </w:r>
      <w:r w:rsidR="00E35A69">
        <w:rPr>
          <w:color w:val="000000"/>
        </w:rPr>
        <w:t xml:space="preserve"> </w:t>
      </w:r>
      <w:r>
        <w:rPr>
          <w:color w:val="000000"/>
        </w:rPr>
        <w:t>poslova</w:t>
      </w:r>
      <w:r w:rsidR="00E35A69">
        <w:rPr>
          <w:color w:val="000000"/>
        </w:rPr>
        <w:t xml:space="preserve"> („</w:t>
      </w:r>
      <w:r>
        <w:rPr>
          <w:color w:val="000000"/>
        </w:rPr>
        <w:t>Službeni</w:t>
      </w:r>
      <w:r w:rsidR="00E35A69">
        <w:rPr>
          <w:color w:val="000000"/>
        </w:rPr>
        <w:t xml:space="preserve"> </w:t>
      </w:r>
      <w:r>
        <w:rPr>
          <w:color w:val="000000"/>
        </w:rPr>
        <w:t>glasnik</w:t>
      </w:r>
      <w:r w:rsidR="00E35A69">
        <w:rPr>
          <w:color w:val="000000"/>
        </w:rPr>
        <w:t xml:space="preserve"> </w:t>
      </w:r>
      <w:r>
        <w:rPr>
          <w:color w:val="000000"/>
        </w:rPr>
        <w:t>RS</w:t>
      </w:r>
      <w:r w:rsidR="00E35A69">
        <w:rPr>
          <w:color w:val="000000"/>
        </w:rPr>
        <w:t xml:space="preserve">ˮ, </w:t>
      </w:r>
      <w:r>
        <w:rPr>
          <w:color w:val="000000"/>
        </w:rPr>
        <w:t>broj</w:t>
      </w:r>
      <w:r w:rsidR="00E35A69">
        <w:rPr>
          <w:color w:val="000000"/>
        </w:rPr>
        <w:t xml:space="preserve"> 105/16)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o</w:t>
      </w:r>
      <w:r w:rsidR="00E35A69">
        <w:rPr>
          <w:color w:val="000000"/>
        </w:rPr>
        <w:t xml:space="preserve"> </w:t>
      </w:r>
      <w:r>
        <w:rPr>
          <w:color w:val="000000"/>
        </w:rPr>
        <w:t>uslovima</w:t>
      </w:r>
      <w:r w:rsidR="00E35A69">
        <w:rPr>
          <w:color w:val="000000"/>
        </w:rPr>
        <w:t xml:space="preserve"> </w:t>
      </w:r>
      <w:r>
        <w:rPr>
          <w:color w:val="000000"/>
        </w:rPr>
        <w:t>i</w:t>
      </w:r>
      <w:r w:rsidR="00E35A69">
        <w:rPr>
          <w:color w:val="000000"/>
        </w:rPr>
        <w:t xml:space="preserve"> </w:t>
      </w:r>
      <w:r>
        <w:rPr>
          <w:color w:val="000000"/>
        </w:rPr>
        <w:t>načinu</w:t>
      </w:r>
      <w:r w:rsidR="00E35A69">
        <w:rPr>
          <w:color w:val="000000"/>
        </w:rPr>
        <w:t xml:space="preserve"> </w:t>
      </w:r>
      <w:r>
        <w:rPr>
          <w:color w:val="000000"/>
        </w:rPr>
        <w:t>korišćenja</w:t>
      </w:r>
      <w:r w:rsidR="00E35A69">
        <w:rPr>
          <w:color w:val="000000"/>
        </w:rPr>
        <w:t xml:space="preserve"> </w:t>
      </w:r>
      <w:r>
        <w:rPr>
          <w:color w:val="000000"/>
        </w:rPr>
        <w:t>sredstava</w:t>
      </w:r>
      <w:r w:rsidR="00E35A69">
        <w:rPr>
          <w:color w:val="000000"/>
        </w:rPr>
        <w:t xml:space="preserve"> </w:t>
      </w:r>
      <w:r>
        <w:rPr>
          <w:color w:val="000000"/>
        </w:rPr>
        <w:t>Fonda</w:t>
      </w:r>
      <w:r w:rsidR="00E35A69">
        <w:rPr>
          <w:color w:val="000000"/>
        </w:rPr>
        <w:t xml:space="preserve"> </w:t>
      </w:r>
      <w:r>
        <w:rPr>
          <w:color w:val="000000"/>
        </w:rPr>
        <w:t>za</w:t>
      </w:r>
      <w:r w:rsidR="00E35A69">
        <w:rPr>
          <w:color w:val="000000"/>
        </w:rPr>
        <w:t xml:space="preserve"> </w:t>
      </w:r>
      <w:r>
        <w:rPr>
          <w:color w:val="000000"/>
        </w:rPr>
        <w:t>solidarnu</w:t>
      </w:r>
      <w:r w:rsidR="00E35A69">
        <w:rPr>
          <w:color w:val="000000"/>
        </w:rPr>
        <w:t xml:space="preserve"> </w:t>
      </w:r>
      <w:r>
        <w:rPr>
          <w:color w:val="000000"/>
        </w:rPr>
        <w:t>pomoć</w:t>
      </w:r>
      <w:r w:rsidR="00E35A69">
        <w:rPr>
          <w:color w:val="000000"/>
        </w:rPr>
        <w:t xml:space="preserve"> („</w:t>
      </w:r>
      <w:r>
        <w:rPr>
          <w:color w:val="000000"/>
        </w:rPr>
        <w:t>Službeni</w:t>
      </w:r>
      <w:r w:rsidR="00E35A69">
        <w:rPr>
          <w:color w:val="000000"/>
        </w:rPr>
        <w:t xml:space="preserve"> </w:t>
      </w:r>
      <w:r>
        <w:rPr>
          <w:color w:val="000000"/>
        </w:rPr>
        <w:t>glasnik</w:t>
      </w:r>
      <w:r w:rsidR="00E35A69">
        <w:rPr>
          <w:color w:val="000000"/>
        </w:rPr>
        <w:t xml:space="preserve"> </w:t>
      </w:r>
      <w:r>
        <w:rPr>
          <w:color w:val="000000"/>
        </w:rPr>
        <w:t>RS</w:t>
      </w:r>
      <w:r w:rsidR="00E35A69">
        <w:rPr>
          <w:color w:val="000000"/>
        </w:rPr>
        <w:t xml:space="preserve">ˮ, </w:t>
      </w:r>
      <w:r>
        <w:rPr>
          <w:color w:val="000000"/>
        </w:rPr>
        <w:t>br</w:t>
      </w:r>
      <w:r w:rsidR="00E35A69">
        <w:rPr>
          <w:color w:val="000000"/>
        </w:rPr>
        <w:t xml:space="preserve">. 26/17 </w:t>
      </w:r>
      <w:r>
        <w:rPr>
          <w:color w:val="000000"/>
        </w:rPr>
        <w:t>i</w:t>
      </w:r>
      <w:r w:rsidR="00E35A69">
        <w:rPr>
          <w:color w:val="000000"/>
        </w:rPr>
        <w:t xml:space="preserve"> 94/17).</w:t>
      </w:r>
    </w:p>
    <w:p w:rsidR="00055D50" w:rsidRDefault="00F243E5">
      <w:pPr>
        <w:spacing w:after="120"/>
        <w:jc w:val="center"/>
      </w:pPr>
      <w:r>
        <w:rPr>
          <w:color w:val="000000"/>
        </w:rPr>
        <w:t>Član</w:t>
      </w:r>
      <w:r w:rsidR="00E35A69">
        <w:rPr>
          <w:color w:val="000000"/>
        </w:rPr>
        <w:t xml:space="preserve"> 34.</w:t>
      </w:r>
    </w:p>
    <w:p w:rsidR="00055D50" w:rsidRDefault="00F243E5">
      <w:pPr>
        <w:spacing w:after="150"/>
      </w:pPr>
      <w:r>
        <w:rPr>
          <w:color w:val="000000"/>
        </w:rPr>
        <w:t>Ovaj</w:t>
      </w:r>
      <w:r w:rsidR="00E35A69">
        <w:rPr>
          <w:color w:val="000000"/>
        </w:rPr>
        <w:t xml:space="preserve"> </w:t>
      </w:r>
      <w:r>
        <w:rPr>
          <w:color w:val="000000"/>
        </w:rPr>
        <w:t>pravilnik</w:t>
      </w:r>
      <w:r w:rsidR="00E35A69">
        <w:rPr>
          <w:color w:val="000000"/>
        </w:rPr>
        <w:t xml:space="preserve"> </w:t>
      </w:r>
      <w:r>
        <w:rPr>
          <w:color w:val="000000"/>
        </w:rPr>
        <w:t>stupa</w:t>
      </w:r>
      <w:r w:rsidR="00E35A69">
        <w:rPr>
          <w:color w:val="000000"/>
        </w:rPr>
        <w:t xml:space="preserve"> </w:t>
      </w:r>
      <w:r>
        <w:rPr>
          <w:color w:val="000000"/>
        </w:rPr>
        <w:t>na</w:t>
      </w:r>
      <w:r w:rsidR="00E35A69">
        <w:rPr>
          <w:color w:val="000000"/>
        </w:rPr>
        <w:t xml:space="preserve"> </w:t>
      </w:r>
      <w:r>
        <w:rPr>
          <w:color w:val="000000"/>
        </w:rPr>
        <w:t>snagu</w:t>
      </w:r>
      <w:r w:rsidR="00E35A69">
        <w:rPr>
          <w:color w:val="000000"/>
        </w:rPr>
        <w:t xml:space="preserve"> </w:t>
      </w:r>
      <w:r>
        <w:rPr>
          <w:color w:val="000000"/>
        </w:rPr>
        <w:t>osmog</w:t>
      </w:r>
      <w:r w:rsidR="00E35A69">
        <w:rPr>
          <w:color w:val="000000"/>
        </w:rPr>
        <w:t xml:space="preserve">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od</w:t>
      </w:r>
      <w:r w:rsidR="00E35A69">
        <w:rPr>
          <w:color w:val="000000"/>
        </w:rPr>
        <w:t xml:space="preserve"> </w:t>
      </w:r>
      <w:r>
        <w:rPr>
          <w:color w:val="000000"/>
        </w:rPr>
        <w:t>dana</w:t>
      </w:r>
      <w:r w:rsidR="00E35A69">
        <w:rPr>
          <w:color w:val="000000"/>
        </w:rPr>
        <w:t xml:space="preserve"> </w:t>
      </w:r>
      <w:r>
        <w:rPr>
          <w:color w:val="000000"/>
        </w:rPr>
        <w:t>objavlјivanja</w:t>
      </w:r>
      <w:r w:rsidR="00E35A69">
        <w:rPr>
          <w:color w:val="000000"/>
        </w:rPr>
        <w:t xml:space="preserve"> </w:t>
      </w:r>
      <w:r>
        <w:rPr>
          <w:color w:val="000000"/>
        </w:rPr>
        <w:t>u</w:t>
      </w:r>
      <w:r w:rsidR="00E35A69">
        <w:rPr>
          <w:color w:val="000000"/>
        </w:rPr>
        <w:t xml:space="preserve"> „</w:t>
      </w:r>
      <w:r>
        <w:rPr>
          <w:color w:val="000000"/>
        </w:rPr>
        <w:t>Službenom</w:t>
      </w:r>
      <w:r w:rsidR="00E35A69">
        <w:rPr>
          <w:color w:val="000000"/>
        </w:rPr>
        <w:t xml:space="preserve"> </w:t>
      </w:r>
      <w:r>
        <w:rPr>
          <w:color w:val="000000"/>
        </w:rPr>
        <w:t>glasniku</w:t>
      </w:r>
      <w:r w:rsidR="00E35A69">
        <w:rPr>
          <w:color w:val="000000"/>
        </w:rPr>
        <w:t xml:space="preserve"> </w:t>
      </w:r>
      <w:r>
        <w:rPr>
          <w:color w:val="000000"/>
        </w:rPr>
        <w:t>Republike</w:t>
      </w:r>
      <w:r w:rsidR="00E35A69">
        <w:rPr>
          <w:color w:val="000000"/>
        </w:rPr>
        <w:t xml:space="preserve"> </w:t>
      </w:r>
      <w:r>
        <w:rPr>
          <w:color w:val="000000"/>
        </w:rPr>
        <w:t>Srbije</w:t>
      </w:r>
      <w:r w:rsidR="00E35A69">
        <w:rPr>
          <w:color w:val="000000"/>
        </w:rPr>
        <w:t>ˮ.</w:t>
      </w:r>
    </w:p>
    <w:p w:rsidR="00055D50" w:rsidRDefault="00E35A69">
      <w:pPr>
        <w:spacing w:after="150"/>
        <w:jc w:val="right"/>
      </w:pPr>
      <w:r>
        <w:rPr>
          <w:color w:val="000000"/>
        </w:rPr>
        <w:t xml:space="preserve">01 </w:t>
      </w:r>
      <w:r w:rsidR="00F243E5">
        <w:rPr>
          <w:color w:val="000000"/>
        </w:rPr>
        <w:t>broj</w:t>
      </w:r>
      <w:r>
        <w:rPr>
          <w:color w:val="000000"/>
        </w:rPr>
        <w:t xml:space="preserve"> 4293/19-7</w:t>
      </w:r>
    </w:p>
    <w:p w:rsidR="00055D50" w:rsidRDefault="00F243E5">
      <w:pPr>
        <w:spacing w:after="150"/>
        <w:jc w:val="right"/>
      </w:pPr>
      <w:r>
        <w:rPr>
          <w:color w:val="000000"/>
        </w:rPr>
        <w:t>U</w:t>
      </w:r>
      <w:r w:rsidR="00E35A69">
        <w:rPr>
          <w:color w:val="000000"/>
        </w:rPr>
        <w:t xml:space="preserve"> </w:t>
      </w:r>
      <w:r>
        <w:rPr>
          <w:color w:val="000000"/>
        </w:rPr>
        <w:t>Beogradu</w:t>
      </w:r>
      <w:r w:rsidR="00E35A69">
        <w:rPr>
          <w:color w:val="000000"/>
        </w:rPr>
        <w:t xml:space="preserve">, 21. </w:t>
      </w:r>
      <w:r>
        <w:rPr>
          <w:color w:val="000000"/>
        </w:rPr>
        <w:t>juna</w:t>
      </w:r>
      <w:r w:rsidR="00E35A69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055D50" w:rsidRDefault="00F243E5">
      <w:pPr>
        <w:spacing w:after="150"/>
        <w:jc w:val="right"/>
      </w:pPr>
      <w:r>
        <w:rPr>
          <w:color w:val="000000"/>
        </w:rPr>
        <w:t>Ministar</w:t>
      </w:r>
      <w:r w:rsidR="00E35A69">
        <w:rPr>
          <w:color w:val="000000"/>
        </w:rPr>
        <w:t>,</w:t>
      </w:r>
    </w:p>
    <w:p w:rsidR="00055D50" w:rsidRDefault="00F243E5">
      <w:pPr>
        <w:spacing w:after="150"/>
        <w:jc w:val="right"/>
      </w:pPr>
      <w:r>
        <w:rPr>
          <w:color w:val="000000"/>
        </w:rPr>
        <w:t>dr</w:t>
      </w:r>
      <w:r w:rsidR="00E35A69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E35A69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E35A69">
        <w:rPr>
          <w:b/>
          <w:color w:val="000000"/>
        </w:rPr>
        <w:t>,</w:t>
      </w:r>
      <w:r w:rsidR="00E35A69">
        <w:rPr>
          <w:color w:val="000000"/>
        </w:rPr>
        <w:t xml:space="preserve"> </w:t>
      </w:r>
      <w:r>
        <w:rPr>
          <w:color w:val="000000"/>
        </w:rPr>
        <w:t>s</w:t>
      </w:r>
      <w:r w:rsidR="00E35A69">
        <w:rPr>
          <w:color w:val="000000"/>
        </w:rPr>
        <w:t>.</w:t>
      </w:r>
      <w:r>
        <w:rPr>
          <w:color w:val="000000"/>
        </w:rPr>
        <w:t>r</w:t>
      </w:r>
      <w:r w:rsidR="00E35A69">
        <w:rPr>
          <w:color w:val="000000"/>
        </w:rPr>
        <w:t>.</w:t>
      </w:r>
    </w:p>
    <w:p w:rsidR="00055D50" w:rsidRDefault="00F243E5">
      <w:pPr>
        <w:spacing w:after="120"/>
        <w:jc w:val="right"/>
      </w:pPr>
      <w:r>
        <w:rPr>
          <w:color w:val="000000"/>
        </w:rPr>
        <w:t>Prilozi</w:t>
      </w:r>
    </w:p>
    <w:p w:rsidR="00055D50" w:rsidRDefault="00F243E5">
      <w:pPr>
        <w:spacing w:after="120"/>
      </w:pPr>
      <w:hyperlink r:id="rId5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rođenje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deteta</w:t>
        </w:r>
      </w:hyperlink>
    </w:p>
    <w:p w:rsidR="00055D50" w:rsidRDefault="00F243E5">
      <w:pPr>
        <w:spacing w:after="120"/>
      </w:pPr>
      <w:hyperlink r:id="rId6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-2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slučaj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smrti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člana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porodice</w:t>
        </w:r>
      </w:hyperlink>
    </w:p>
    <w:p w:rsidR="00055D50" w:rsidRDefault="00F243E5">
      <w:pPr>
        <w:spacing w:after="120"/>
      </w:pPr>
      <w:hyperlink r:id="rId7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-3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članu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porodice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slučaj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smrti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8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4 -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-4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slučaj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ili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teže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bolesti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9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5 -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-5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slučaj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lečenja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od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posledica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ranjavanja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kome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je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radni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odnos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prestao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kao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posledica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ranjavanja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prilikom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vezi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dužnosti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0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6 -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-6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slučaj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ili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teže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bolesti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člana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porodice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1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7 -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-7-1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dobijanje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zdravstvenu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rehabilitaciju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2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8 -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-7-2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nabavku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ortopedskih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pomagala</w:t>
        </w:r>
        <w:r w:rsidR="00E35A69">
          <w:rPr>
            <w:rStyle w:val="Hyperlink"/>
            <w:color w:val="008000"/>
          </w:rPr>
          <w:t xml:space="preserve">, </w:t>
        </w:r>
        <w:r>
          <w:rPr>
            <w:rStyle w:val="Hyperlink"/>
            <w:color w:val="008000"/>
          </w:rPr>
          <w:t>aparata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rehabilitaciju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nabavku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lekova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3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9 -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-7-2-1 (</w:t>
        </w:r>
        <w:r>
          <w:rPr>
            <w:rStyle w:val="Hyperlink"/>
            <w:color w:val="008000"/>
          </w:rPr>
          <w:t>Izjava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E35A69">
      <w:pPr>
        <w:spacing w:after="120"/>
      </w:pPr>
      <w:r>
        <w:rPr>
          <w:color w:val="000000"/>
        </w:rPr>
        <w:t> </w:t>
      </w:r>
      <w:hyperlink r:id="rId14">
        <w:r w:rsidR="00F243E5">
          <w:rPr>
            <w:rStyle w:val="Hyperlink"/>
            <w:color w:val="008000"/>
          </w:rPr>
          <w:t>Prilog</w:t>
        </w:r>
        <w:r>
          <w:rPr>
            <w:rStyle w:val="Hyperlink"/>
            <w:color w:val="008000"/>
          </w:rPr>
          <w:t xml:space="preserve"> 10 - </w:t>
        </w:r>
        <w:r w:rsidR="00F243E5">
          <w:rPr>
            <w:rStyle w:val="Hyperlink"/>
            <w:color w:val="008000"/>
          </w:rPr>
          <w:t>Obrazac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P</w:t>
        </w:r>
        <w:r>
          <w:rPr>
            <w:rStyle w:val="Hyperlink"/>
            <w:color w:val="008000"/>
          </w:rPr>
          <w:t>-8 (</w:t>
        </w:r>
        <w:r w:rsidR="00F243E5">
          <w:rPr>
            <w:rStyle w:val="Hyperlink"/>
            <w:color w:val="008000"/>
          </w:rPr>
          <w:t>Zahtev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za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dodelu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solidarne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pomoći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iz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sredstava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Fonda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za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solidarnu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pomoć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Ministarstva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unutrašnjih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poslova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zaposlenom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za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nabavku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ortopedskih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pomagala</w:t>
        </w:r>
        <w:r>
          <w:rPr>
            <w:rStyle w:val="Hyperlink"/>
            <w:color w:val="008000"/>
          </w:rPr>
          <w:t xml:space="preserve">, </w:t>
        </w:r>
        <w:r w:rsidR="00F243E5">
          <w:rPr>
            <w:rStyle w:val="Hyperlink"/>
            <w:color w:val="008000"/>
          </w:rPr>
          <w:t>aparata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za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rehabilitaciju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i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nabavku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lekova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za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člana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uže</w:t>
        </w:r>
        <w:r>
          <w:rPr>
            <w:rStyle w:val="Hyperlink"/>
            <w:color w:val="008000"/>
          </w:rPr>
          <w:t xml:space="preserve"> </w:t>
        </w:r>
        <w:r w:rsidR="00F243E5">
          <w:rPr>
            <w:rStyle w:val="Hyperlink"/>
            <w:color w:val="008000"/>
          </w:rPr>
          <w:t>porodice</w:t>
        </w:r>
        <w:r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5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11 -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-8-1 (</w:t>
        </w:r>
        <w:r>
          <w:rPr>
            <w:rStyle w:val="Hyperlink"/>
            <w:color w:val="008000"/>
          </w:rPr>
          <w:t>Izjava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6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12 -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-9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slučaj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teže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invalidnosti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7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13 -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-10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posebne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slučajeve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ugroženosti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usled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elementarnih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nepogodakoje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pogađaju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domaćinstvo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8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14 -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-10-1 (</w:t>
        </w:r>
        <w:r>
          <w:rPr>
            <w:rStyle w:val="Hyperlink"/>
            <w:color w:val="008000"/>
          </w:rPr>
          <w:t>Izjava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19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15 -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-11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stipendiranje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dece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poginulog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ili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ranjenog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prilikom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vezi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dužnosti</w:t>
        </w:r>
        <w:r w:rsidR="00E35A69">
          <w:rPr>
            <w:rStyle w:val="Hyperlink"/>
            <w:color w:val="008000"/>
          </w:rPr>
          <w:t xml:space="preserve">,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redovno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školovanje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nabavku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udžbenika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školskog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pribora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toku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osnovnog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srednjeg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obrazovanja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20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16 -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-11-1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stipendiranje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dece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poginulog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ili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ranjenog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prilikom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vezi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dužnosti</w:t>
        </w:r>
        <w:r w:rsidR="00E35A69">
          <w:rPr>
            <w:rStyle w:val="Hyperlink"/>
            <w:color w:val="008000"/>
          </w:rPr>
          <w:t xml:space="preserve">,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boravak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predškolskoj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ustanovi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21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17 -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-12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članu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porodice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poginulog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prilikom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vezi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dužnosti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zakupninu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ime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stanarine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22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18 -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-12-1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članu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lastRenderedPageBreak/>
          <w:t>porodice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poginulog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prilikom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vezi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dužnosti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otplatu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duga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stambenom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kreditu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23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19 - </w:t>
        </w:r>
        <w:r>
          <w:rPr>
            <w:rStyle w:val="Hyperlink"/>
            <w:color w:val="008000"/>
          </w:rPr>
          <w:t>Obrazac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-12-2 (</w:t>
        </w:r>
        <w:r>
          <w:rPr>
            <w:rStyle w:val="Hyperlink"/>
            <w:color w:val="008000"/>
          </w:rPr>
          <w:t>Zahtev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dodelu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sredstava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Fonda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solidarnu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pomoć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članu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uže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porodice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zaposlenog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poginulog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prilikom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vezi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dužnosti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izdržavanje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24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20 -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-13 (</w:t>
        </w:r>
        <w:r>
          <w:rPr>
            <w:rStyle w:val="Hyperlink"/>
            <w:color w:val="008000"/>
          </w:rPr>
          <w:t>Evidencioni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list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poginulim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ranjenim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pripadnicima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MUP</w:t>
        </w:r>
        <w:r w:rsidR="00E35A69">
          <w:rPr>
            <w:rStyle w:val="Hyperlink"/>
            <w:color w:val="008000"/>
          </w:rPr>
          <w:t>-</w:t>
        </w:r>
        <w:r>
          <w:rPr>
            <w:rStyle w:val="Hyperlink"/>
            <w:color w:val="008000"/>
          </w:rPr>
          <w:t>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prilikom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vršenja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službene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dužnosti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od</w:t>
        </w:r>
        <w:r w:rsidR="00E35A69">
          <w:rPr>
            <w:rStyle w:val="Hyperlink"/>
            <w:color w:val="008000"/>
          </w:rPr>
          <w:t xml:space="preserve"> 1. </w:t>
        </w:r>
        <w:r>
          <w:rPr>
            <w:rStyle w:val="Hyperlink"/>
            <w:color w:val="008000"/>
          </w:rPr>
          <w:t>januara</w:t>
        </w:r>
        <w:r w:rsidR="00E35A69">
          <w:rPr>
            <w:rStyle w:val="Hyperlink"/>
            <w:color w:val="008000"/>
          </w:rPr>
          <w:t xml:space="preserve"> 1992. </w:t>
        </w:r>
        <w:r>
          <w:rPr>
            <w:rStyle w:val="Hyperlink"/>
            <w:color w:val="008000"/>
          </w:rPr>
          <w:t>godine</w:t>
        </w:r>
        <w:r w:rsidR="00E35A69">
          <w:rPr>
            <w:rStyle w:val="Hyperlink"/>
            <w:color w:val="008000"/>
          </w:rPr>
          <w:t>)</w:t>
        </w:r>
      </w:hyperlink>
    </w:p>
    <w:p w:rsidR="00055D50" w:rsidRDefault="00F243E5">
      <w:pPr>
        <w:spacing w:after="120"/>
      </w:pPr>
      <w:hyperlink r:id="rId25">
        <w:r>
          <w:rPr>
            <w:rStyle w:val="Hyperlink"/>
            <w:color w:val="008000"/>
          </w:rPr>
          <w:t>Prilog</w:t>
        </w:r>
        <w:r w:rsidR="00E35A69">
          <w:rPr>
            <w:rStyle w:val="Hyperlink"/>
            <w:color w:val="008000"/>
          </w:rPr>
          <w:t xml:space="preserve"> 21 - </w:t>
        </w:r>
        <w:r>
          <w:rPr>
            <w:rStyle w:val="Hyperlink"/>
            <w:color w:val="008000"/>
          </w:rPr>
          <w:t>P</w:t>
        </w:r>
        <w:r w:rsidR="00E35A69">
          <w:rPr>
            <w:rStyle w:val="Hyperlink"/>
            <w:color w:val="008000"/>
          </w:rPr>
          <w:t>-14 (</w:t>
        </w:r>
        <w:r>
          <w:rPr>
            <w:rStyle w:val="Hyperlink"/>
            <w:color w:val="008000"/>
          </w:rPr>
          <w:t>Lista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dužih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i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težih</w:t>
        </w:r>
        <w:r w:rsidR="00E35A69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bolesti</w:t>
        </w:r>
        <w:r w:rsidR="00E35A69">
          <w:rPr>
            <w:rStyle w:val="Hyperlink"/>
            <w:color w:val="008000"/>
          </w:rPr>
          <w:t>)</w:t>
        </w:r>
      </w:hyperlink>
      <w:bookmarkEnd w:id="0"/>
    </w:p>
    <w:sectPr w:rsidR="00055D50" w:rsidSect="00FA3925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0"/>
    <w:rsid w:val="00055D50"/>
    <w:rsid w:val="00E35A69"/>
    <w:rsid w:val="00F243E5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55D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5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55D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5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4.html&amp;doctype=reg&amp;x-filename=true&amp;regactid=428722" TargetMode="External"/><Relationship Id="rId13" Type="http://schemas.openxmlformats.org/officeDocument/2006/relationships/hyperlink" Target="http://www.pravno-informacioni-sistem.rs/SlGlasnikPortal/prilozi/prilog9.html&amp;doctype=reg&amp;x-filename=true&amp;regactid=428722" TargetMode="External"/><Relationship Id="rId18" Type="http://schemas.openxmlformats.org/officeDocument/2006/relationships/hyperlink" Target="http://www.pravno-informacioni-sistem.rs/SlGlasnikPortal/prilozi/prilog14.html&amp;doctype=reg&amp;x-filename=true&amp;regactid=4287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no-informacioni-sistem.rs/SlGlasnikPortal/prilozi/prilog17.html&amp;doctype=reg&amp;x-filename=true&amp;regactid=428722" TargetMode="External"/><Relationship Id="rId7" Type="http://schemas.openxmlformats.org/officeDocument/2006/relationships/hyperlink" Target="http://www.pravno-informacioni-sistem.rs/SlGlasnikPortal/prilozi/prilog3.html&amp;doctype=reg&amp;x-filename=true&amp;regactid=428722" TargetMode="External"/><Relationship Id="rId12" Type="http://schemas.openxmlformats.org/officeDocument/2006/relationships/hyperlink" Target="http://www.pravno-informacioni-sistem.rs/SlGlasnikPortal/prilozi/prilog8.html&amp;doctype=reg&amp;x-filename=true&amp;regactid=428722" TargetMode="External"/><Relationship Id="rId17" Type="http://schemas.openxmlformats.org/officeDocument/2006/relationships/hyperlink" Target="http://www.pravno-informacioni-sistem.rs/SlGlasnikPortal/prilozi/prilog13.html&amp;doctype=reg&amp;x-filename=true&amp;regactid=428722" TargetMode="External"/><Relationship Id="rId25" Type="http://schemas.openxmlformats.org/officeDocument/2006/relationships/hyperlink" Target="http://www.pravno-informacioni-sistem.rs/SlGlasnikPortal/prilozi/prilog21.html&amp;doctype=reg&amp;x-filename=true&amp;regactid=4287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no-informacioni-sistem.rs/SlGlasnikPortal/prilozi/prilog12.html&amp;doctype=reg&amp;x-filename=true&amp;regactid=428722" TargetMode="External"/><Relationship Id="rId20" Type="http://schemas.openxmlformats.org/officeDocument/2006/relationships/hyperlink" Target="http://www.pravno-informacioni-sistem.rs/SlGlasnikPortal/prilozi/prilog16.html&amp;doctype=reg&amp;x-filename=true&amp;regactid=4287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8722" TargetMode="External"/><Relationship Id="rId11" Type="http://schemas.openxmlformats.org/officeDocument/2006/relationships/hyperlink" Target="http://www.pravno-informacioni-sistem.rs/SlGlasnikPortal/prilozi/prilog7.html&amp;doctype=reg&amp;x-filename=true&amp;regactid=428722" TargetMode="External"/><Relationship Id="rId24" Type="http://schemas.openxmlformats.org/officeDocument/2006/relationships/hyperlink" Target="http://www.pravno-informacioni-sistem.rs/SlGlasnikPortal/prilozi/prilog20.html&amp;doctype=reg&amp;x-filename=true&amp;regactid=428722" TargetMode="External"/><Relationship Id="rId5" Type="http://schemas.openxmlformats.org/officeDocument/2006/relationships/hyperlink" Target="http://www.pravno-informacioni-sistem.rs/SlGlasnikPortal/prilozi/prilog1.html&amp;doctype=reg&amp;x-filename=true&amp;regactid=428722" TargetMode="External"/><Relationship Id="rId15" Type="http://schemas.openxmlformats.org/officeDocument/2006/relationships/hyperlink" Target="http://www.pravno-informacioni-sistem.rs/SlGlasnikPortal/prilozi/prilog11.html&amp;doctype=reg&amp;x-filename=true&amp;regactid=428722" TargetMode="External"/><Relationship Id="rId23" Type="http://schemas.openxmlformats.org/officeDocument/2006/relationships/hyperlink" Target="http://www.pravno-informacioni-sistem.rs/SlGlasnikPortal/prilozi/prilog19.html&amp;doctype=reg&amp;x-filename=true&amp;regactid=428722" TargetMode="External"/><Relationship Id="rId10" Type="http://schemas.openxmlformats.org/officeDocument/2006/relationships/hyperlink" Target="http://www.pravno-informacioni-sistem.rs/SlGlasnikPortal/prilozi/prilog6.html&amp;doctype=reg&amp;x-filename=true&amp;regactid=428722" TargetMode="External"/><Relationship Id="rId19" Type="http://schemas.openxmlformats.org/officeDocument/2006/relationships/hyperlink" Target="http://www.pravno-informacioni-sistem.rs/SlGlasnikPortal/prilozi/prilog15.html&amp;doctype=reg&amp;x-filename=true&amp;regactid=428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prilozi/prilog5.html&amp;doctype=reg&amp;x-filename=true&amp;regactid=428722" TargetMode="External"/><Relationship Id="rId14" Type="http://schemas.openxmlformats.org/officeDocument/2006/relationships/hyperlink" Target="http://www.pravno-informacioni-sistem.rs/SlGlasnikPortal/prilozi/prilog10.html&amp;doctype=reg&amp;x-filename=true&amp;regactid=428722" TargetMode="External"/><Relationship Id="rId22" Type="http://schemas.openxmlformats.org/officeDocument/2006/relationships/hyperlink" Target="http://www.pravno-informacioni-sistem.rs/SlGlasnikPortal/prilozi/prilog18.html&amp;doctype=reg&amp;x-filename=true&amp;regactid=4287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2019-12-02T18:44:00Z</cp:lastPrinted>
  <dcterms:created xsi:type="dcterms:W3CDTF">2019-12-02T18:44:00Z</dcterms:created>
  <dcterms:modified xsi:type="dcterms:W3CDTF">2019-12-02T18:44:00Z</dcterms:modified>
</cp:coreProperties>
</file>